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8C" w:rsidRPr="006A34BE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508C">
        <w:rPr>
          <w:rFonts w:ascii="Times New Roman" w:hAnsi="Times New Roman" w:cs="Times New Roman"/>
          <w:sz w:val="20"/>
          <w:szCs w:val="20"/>
        </w:rPr>
        <w:t xml:space="preserve"> </w:t>
      </w: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D5508C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реализации Федеральной программы</w:t>
      </w:r>
    </w:p>
    <w:p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A240CA">
        <w:rPr>
          <w:rFonts w:ascii="Times New Roman" w:hAnsi="Times New Roman" w:cs="Times New Roman"/>
          <w:sz w:val="28"/>
          <w:szCs w:val="28"/>
        </w:rPr>
        <w:t xml:space="preserve">4б корпус: </w:t>
      </w:r>
      <w:proofErr w:type="spellStart"/>
      <w:r w:rsidR="00A240CA">
        <w:rPr>
          <w:rFonts w:ascii="Times New Roman" w:hAnsi="Times New Roman" w:cs="Times New Roman"/>
          <w:sz w:val="28"/>
          <w:szCs w:val="28"/>
        </w:rPr>
        <w:t>Балхашская</w:t>
      </w:r>
      <w:proofErr w:type="spellEnd"/>
      <w:r w:rsidR="00A240CA">
        <w:rPr>
          <w:rFonts w:ascii="Times New Roman" w:hAnsi="Times New Roman" w:cs="Times New Roman"/>
          <w:sz w:val="28"/>
          <w:szCs w:val="28"/>
        </w:rPr>
        <w:t xml:space="preserve"> 203</w:t>
      </w:r>
    </w:p>
    <w:p w:rsidR="00D5508C" w:rsidRPr="006A34BE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A240CA">
        <w:rPr>
          <w:rFonts w:ascii="Times New Roman" w:hAnsi="Times New Roman" w:cs="Times New Roman"/>
          <w:sz w:val="28"/>
          <w:szCs w:val="28"/>
        </w:rPr>
        <w:t>Коваленко Н.Н., Доронина н.А.</w:t>
      </w:r>
    </w:p>
    <w:p w:rsidR="006D4C1A" w:rsidRDefault="006D4C1A"/>
    <w:tbl>
      <w:tblPr>
        <w:tblStyle w:val="TableNormal"/>
        <w:tblW w:w="1066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0"/>
        <w:gridCol w:w="6"/>
      </w:tblGrid>
      <w:tr w:rsidR="00D5508C" w:rsidTr="00D5508C">
        <w:trPr>
          <w:gridAfter w:val="1"/>
          <w:wAfter w:w="6" w:type="dxa"/>
          <w:trHeight w:val="385"/>
        </w:trPr>
        <w:tc>
          <w:tcPr>
            <w:tcW w:w="10659" w:type="dxa"/>
            <w:gridSpan w:val="12"/>
            <w:shd w:val="clear" w:color="auto" w:fill="BEBEBE"/>
          </w:tcPr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b/>
                <w:sz w:val="26"/>
                <w:lang w:val="ru-RU"/>
              </w:rPr>
            </w:pP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Раздел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Комплекс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оснащения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территории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ДОО</w:t>
            </w:r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:rsidR="00D5508C" w:rsidRPr="006A34BE" w:rsidRDefault="00D5508C" w:rsidP="004C4503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D5508C" w:rsidRPr="006A34BE" w:rsidRDefault="00D5508C" w:rsidP="004C4503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D5508C" w:rsidRDefault="00D5508C" w:rsidP="004C4503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701" w:type="dxa"/>
            <w:gridSpan w:val="4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</w:p>
          <w:p w:rsidR="00D5508C" w:rsidRDefault="00D5508C" w:rsidP="004C4503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антная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ивная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:rsidR="00D5508C" w:rsidRDefault="00D5508C" w:rsidP="004C4503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:rsidR="00D5508C" w:rsidRDefault="00D5508C" w:rsidP="004C4503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850" w:type="dxa"/>
            <w:shd w:val="clear" w:color="auto" w:fill="A4A4A4"/>
          </w:tcPr>
          <w:p w:rsidR="00D5508C" w:rsidRDefault="00D5508C" w:rsidP="004C4503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</w:tr>
      <w:tr w:rsidR="00D5508C" w:rsidTr="00D5508C">
        <w:trPr>
          <w:gridBefore w:val="1"/>
          <w:wBefore w:w="18" w:type="dxa"/>
          <w:trHeight w:val="383"/>
        </w:trPr>
        <w:tc>
          <w:tcPr>
            <w:tcW w:w="10647" w:type="dxa"/>
            <w:gridSpan w:val="12"/>
            <w:shd w:val="clear" w:color="auto" w:fill="BEBEBE"/>
          </w:tcPr>
          <w:p w:rsidR="00D5508C" w:rsidRDefault="00D5508C" w:rsidP="004C4503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D5508C" w:rsidTr="00D5508C">
        <w:trPr>
          <w:gridAfter w:val="1"/>
          <w:wAfter w:w="6" w:type="dxa"/>
          <w:trHeight w:val="357"/>
        </w:trPr>
        <w:tc>
          <w:tcPr>
            <w:tcW w:w="10659" w:type="dxa"/>
            <w:gridSpan w:val="12"/>
            <w:shd w:val="clear" w:color="auto" w:fill="D7D7D7"/>
          </w:tcPr>
          <w:p w:rsidR="00D5508C" w:rsidRDefault="00D5508C" w:rsidP="004C4503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Прогулочный</w:t>
            </w:r>
            <w:proofErr w:type="spellEnd"/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участок</w:t>
            </w:r>
            <w:proofErr w:type="spellEnd"/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4.1.1.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Дом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4.1.2.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Комплекс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Автогородок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3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spacing w:line="246" w:lineRule="exact"/>
              <w:ind w:left="129"/>
            </w:pPr>
            <w:r>
              <w:t>4.1.3.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Комплекс-стойка</w:t>
            </w:r>
            <w:r w:rsidRPr="00D5508C">
              <w:rPr>
                <w:spacing w:val="-8"/>
                <w:lang w:val="ru-RU"/>
              </w:rPr>
              <w:t xml:space="preserve"> </w:t>
            </w:r>
            <w:r w:rsidRPr="00D5508C">
              <w:rPr>
                <w:lang w:val="ru-RU"/>
              </w:rPr>
              <w:t>для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лазанья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с</w:t>
            </w:r>
            <w:r w:rsidRPr="00D5508C">
              <w:rPr>
                <w:spacing w:val="-6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перекладинами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4.1.4.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Модель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различной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тематики</w:t>
            </w:r>
            <w:proofErr w:type="spellEnd"/>
            <w:r>
              <w:t>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МАФ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2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4.1.5.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Песочница</w:t>
            </w:r>
            <w:proofErr w:type="spellEnd"/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крышкой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A240CA" w:rsidRDefault="00A240CA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58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4.1.6.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Теневой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навес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площадью</w:t>
            </w:r>
            <w:r w:rsidRPr="00D5508C">
              <w:rPr>
                <w:spacing w:val="24"/>
                <w:lang w:val="ru-RU"/>
              </w:rPr>
              <w:t xml:space="preserve"> </w:t>
            </w:r>
            <w:r w:rsidRPr="00D5508C">
              <w:rPr>
                <w:lang w:val="ru-RU"/>
              </w:rPr>
              <w:t>из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расчета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1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</w:t>
            </w:r>
          </w:p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одного</w:t>
            </w:r>
            <w:r w:rsidRPr="00D5508C">
              <w:rPr>
                <w:spacing w:val="-4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ребенка,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но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20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A240CA" w:rsidRDefault="00A240CA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5508C" w:rsidRDefault="00D5508C">
      <w:bookmarkStart w:id="0" w:name="_GoBack"/>
      <w:bookmarkEnd w:id="0"/>
    </w:p>
    <w:sectPr w:rsidR="00D5508C" w:rsidSect="00D55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105"/>
    <w:rsid w:val="006D4C1A"/>
    <w:rsid w:val="008F3A83"/>
    <w:rsid w:val="00A240CA"/>
    <w:rsid w:val="00D5508C"/>
    <w:rsid w:val="00FD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508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Gigabyte</cp:lastModifiedBy>
  <cp:revision>4</cp:revision>
  <dcterms:created xsi:type="dcterms:W3CDTF">2023-04-04T04:39:00Z</dcterms:created>
  <dcterms:modified xsi:type="dcterms:W3CDTF">2023-04-07T08:19:00Z</dcterms:modified>
</cp:coreProperties>
</file>