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tblpY="1"/>
        <w:tblOverlap w:val="never"/>
        <w:tblW w:w="0" w:type="auto"/>
        <w:tblLook w:val="04A0" w:firstRow="1" w:lastRow="0" w:firstColumn="1" w:lastColumn="0" w:noHBand="0" w:noVBand="1"/>
      </w:tblPr>
      <w:tblGrid>
        <w:gridCol w:w="3823"/>
      </w:tblGrid>
      <w:tr w:rsidR="00CD1D16" w:rsidTr="00A23661">
        <w:trPr>
          <w:trHeight w:val="2722"/>
        </w:trPr>
        <w:tc>
          <w:tcPr>
            <w:tcW w:w="3823" w:type="dxa"/>
            <w:tcBorders>
              <w:top w:val="nil"/>
              <w:left w:val="nil"/>
              <w:bottom w:val="nil"/>
              <w:right w:val="nil"/>
            </w:tcBorders>
          </w:tcPr>
          <w:p w:rsidR="00CD1D16" w:rsidRDefault="00CD1D16" w:rsidP="00CD1D16">
            <w:pPr>
              <w:rPr>
                <w:rFonts w:ascii="Times New Roman" w:hAnsi="Times New Roman" w:cs="Times New Roman"/>
                <w:sz w:val="28"/>
                <w:szCs w:val="28"/>
              </w:rPr>
            </w:pPr>
            <w:r>
              <w:rPr>
                <w:rFonts w:ascii="Times New Roman" w:hAnsi="Times New Roman" w:cs="Times New Roman"/>
                <w:sz w:val="28"/>
                <w:szCs w:val="28"/>
              </w:rPr>
              <w:t>Согласовано</w:t>
            </w:r>
          </w:p>
          <w:p w:rsidR="00CD1D16" w:rsidRDefault="00CD1D16" w:rsidP="00CD1D16">
            <w:pPr>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CD1D16" w:rsidRDefault="00CD1D16" w:rsidP="00CD1D16">
            <w:pPr>
              <w:ind w:right="-232"/>
              <w:rPr>
                <w:rFonts w:ascii="Times New Roman" w:hAnsi="Times New Roman" w:cs="Times New Roman"/>
                <w:sz w:val="28"/>
                <w:szCs w:val="28"/>
              </w:rPr>
            </w:pPr>
            <w:r>
              <w:rPr>
                <w:rFonts w:ascii="Times New Roman" w:hAnsi="Times New Roman" w:cs="Times New Roman"/>
                <w:sz w:val="28"/>
                <w:szCs w:val="28"/>
              </w:rPr>
              <w:t>МАДОУ «Детский сад № 369»</w:t>
            </w:r>
          </w:p>
        </w:tc>
      </w:tr>
    </w:tbl>
    <w:tbl>
      <w:tblPr>
        <w:tblStyle w:val="a3"/>
        <w:tblpPr w:leftFromText="180" w:rightFromText="180" w:horzAnchor="page" w:tblpX="5626" w:tblpY="-345"/>
        <w:tblW w:w="0" w:type="auto"/>
        <w:tblLook w:val="04A0" w:firstRow="1" w:lastRow="0" w:firstColumn="1" w:lastColumn="0" w:noHBand="0" w:noVBand="1"/>
      </w:tblPr>
      <w:tblGrid>
        <w:gridCol w:w="4390"/>
      </w:tblGrid>
      <w:tr w:rsidR="00CD1D16" w:rsidTr="00A23D8C">
        <w:trPr>
          <w:trHeight w:val="2747"/>
        </w:trPr>
        <w:tc>
          <w:tcPr>
            <w:tcW w:w="4390" w:type="dxa"/>
            <w:tcBorders>
              <w:top w:val="nil"/>
              <w:left w:val="nil"/>
              <w:bottom w:val="nil"/>
              <w:right w:val="nil"/>
            </w:tcBorders>
          </w:tcPr>
          <w:p w:rsidR="00CD1D16" w:rsidRDefault="00CD1D16" w:rsidP="00A23D8C">
            <w:pPr>
              <w:rPr>
                <w:rFonts w:ascii="Times New Roman" w:hAnsi="Times New Roman" w:cs="Times New Roman"/>
                <w:sz w:val="28"/>
                <w:szCs w:val="28"/>
              </w:rPr>
            </w:pPr>
            <w:r>
              <w:rPr>
                <w:rFonts w:ascii="Times New Roman" w:hAnsi="Times New Roman" w:cs="Times New Roman"/>
                <w:sz w:val="28"/>
                <w:szCs w:val="28"/>
              </w:rPr>
              <w:t xml:space="preserve">    Утверждено заведующим</w:t>
            </w:r>
          </w:p>
          <w:p w:rsidR="00CD1D16" w:rsidRDefault="00CD1D16" w:rsidP="00A23D8C">
            <w:pPr>
              <w:rPr>
                <w:rFonts w:ascii="Times New Roman" w:hAnsi="Times New Roman" w:cs="Times New Roman"/>
                <w:sz w:val="28"/>
                <w:szCs w:val="28"/>
              </w:rPr>
            </w:pPr>
            <w:r>
              <w:rPr>
                <w:rFonts w:ascii="Times New Roman" w:hAnsi="Times New Roman" w:cs="Times New Roman"/>
                <w:sz w:val="28"/>
                <w:szCs w:val="28"/>
              </w:rPr>
              <w:t>МАДОУ «Детский сад № 369»</w:t>
            </w:r>
          </w:p>
          <w:p w:rsidR="00CD1D16" w:rsidRDefault="00CD1D16" w:rsidP="00A23D8C">
            <w:pPr>
              <w:rPr>
                <w:rFonts w:ascii="Times New Roman" w:hAnsi="Times New Roman" w:cs="Times New Roman"/>
                <w:sz w:val="28"/>
                <w:szCs w:val="28"/>
              </w:rPr>
            </w:pPr>
            <w:r>
              <w:rPr>
                <w:rFonts w:ascii="Times New Roman" w:hAnsi="Times New Roman" w:cs="Times New Roman"/>
                <w:sz w:val="28"/>
                <w:szCs w:val="28"/>
              </w:rPr>
              <w:t xml:space="preserve">И.В. </w:t>
            </w:r>
            <w:proofErr w:type="gramStart"/>
            <w:r>
              <w:rPr>
                <w:rFonts w:ascii="Times New Roman" w:hAnsi="Times New Roman" w:cs="Times New Roman"/>
                <w:sz w:val="28"/>
                <w:szCs w:val="28"/>
              </w:rPr>
              <w:t>Корнина  _</w:t>
            </w:r>
            <w:proofErr w:type="gramEnd"/>
            <w:r>
              <w:rPr>
                <w:rFonts w:ascii="Times New Roman" w:hAnsi="Times New Roman" w:cs="Times New Roman"/>
                <w:sz w:val="28"/>
                <w:szCs w:val="28"/>
              </w:rPr>
              <w:t>_____________</w:t>
            </w:r>
          </w:p>
          <w:p w:rsidR="00CD1D16" w:rsidRDefault="00CD1D16" w:rsidP="00A23D8C">
            <w:pPr>
              <w:rPr>
                <w:rFonts w:ascii="Times New Roman" w:hAnsi="Times New Roman" w:cs="Times New Roman"/>
                <w:sz w:val="28"/>
                <w:szCs w:val="28"/>
              </w:rPr>
            </w:pPr>
            <w:r>
              <w:rPr>
                <w:rFonts w:ascii="Times New Roman" w:hAnsi="Times New Roman" w:cs="Times New Roman"/>
                <w:sz w:val="28"/>
                <w:szCs w:val="28"/>
              </w:rPr>
              <w:t>Приказ № 52-О от 19.02.21г</w:t>
            </w:r>
            <w:r w:rsidR="00A23661">
              <w:rPr>
                <w:rFonts w:ascii="Times New Roman" w:hAnsi="Times New Roman" w:cs="Times New Roman"/>
                <w:sz w:val="28"/>
                <w:szCs w:val="28"/>
              </w:rPr>
              <w:t>.</w:t>
            </w:r>
            <w:r>
              <w:rPr>
                <w:rFonts w:ascii="Times New Roman" w:hAnsi="Times New Roman" w:cs="Times New Roman"/>
                <w:sz w:val="28"/>
                <w:szCs w:val="28"/>
              </w:rPr>
              <w:t xml:space="preserve">        </w:t>
            </w:r>
          </w:p>
        </w:tc>
      </w:tr>
    </w:tbl>
    <w:p w:rsidR="00A23661" w:rsidRDefault="00CD1D16" w:rsidP="00A23661">
      <w:pPr>
        <w:jc w:val="center"/>
        <w:rPr>
          <w:rFonts w:ascii="Times New Roman" w:hAnsi="Times New Roman" w:cs="Times New Roman"/>
          <w:sz w:val="36"/>
          <w:szCs w:val="36"/>
        </w:rPr>
      </w:pPr>
      <w:r>
        <w:rPr>
          <w:rFonts w:ascii="Times New Roman" w:hAnsi="Times New Roman" w:cs="Times New Roman"/>
          <w:sz w:val="28"/>
          <w:szCs w:val="28"/>
        </w:rPr>
        <w:br w:type="textWrapping" w:clear="all"/>
      </w:r>
      <w:r w:rsidR="00A23661" w:rsidRPr="00A23661">
        <w:rPr>
          <w:rFonts w:ascii="Times New Roman" w:hAnsi="Times New Roman" w:cs="Times New Roman"/>
          <w:sz w:val="36"/>
          <w:szCs w:val="36"/>
        </w:rPr>
        <w:t xml:space="preserve">Правила внутреннего распорядка воспитанников и их родителей (законных представителей) в МАДОУ </w:t>
      </w:r>
    </w:p>
    <w:p w:rsidR="00CD1D16" w:rsidRDefault="00A23661" w:rsidP="00A23661">
      <w:pPr>
        <w:jc w:val="center"/>
        <w:rPr>
          <w:rFonts w:ascii="Times New Roman" w:hAnsi="Times New Roman" w:cs="Times New Roman"/>
          <w:sz w:val="36"/>
          <w:szCs w:val="36"/>
        </w:rPr>
      </w:pPr>
      <w:r w:rsidRPr="00A23661">
        <w:rPr>
          <w:rFonts w:ascii="Times New Roman" w:hAnsi="Times New Roman" w:cs="Times New Roman"/>
          <w:sz w:val="36"/>
          <w:szCs w:val="36"/>
        </w:rPr>
        <w:t>«Детский сад № 369» г. Перми.</w:t>
      </w:r>
    </w:p>
    <w:p w:rsidR="00A23661" w:rsidRDefault="00A23661" w:rsidP="00A23661">
      <w:pPr>
        <w:jc w:val="center"/>
        <w:rPr>
          <w:rFonts w:ascii="Times New Roman" w:hAnsi="Times New Roman" w:cs="Times New Roman"/>
          <w:sz w:val="36"/>
          <w:szCs w:val="36"/>
        </w:rPr>
      </w:pPr>
    </w:p>
    <w:p w:rsidR="00A23661" w:rsidRDefault="00A23661" w:rsidP="00A23661">
      <w:pPr>
        <w:jc w:val="center"/>
        <w:rPr>
          <w:rFonts w:ascii="Times New Roman" w:hAnsi="Times New Roman" w:cs="Times New Roman"/>
          <w:sz w:val="36"/>
          <w:szCs w:val="36"/>
        </w:rPr>
      </w:pPr>
    </w:p>
    <w:p w:rsidR="00A23661" w:rsidRDefault="00A23661" w:rsidP="00A23661">
      <w:pPr>
        <w:jc w:val="center"/>
        <w:rPr>
          <w:rFonts w:ascii="Times New Roman" w:hAnsi="Times New Roman" w:cs="Times New Roman"/>
          <w:sz w:val="36"/>
          <w:szCs w:val="36"/>
        </w:rPr>
      </w:pPr>
    </w:p>
    <w:p w:rsidR="00A23661" w:rsidRDefault="00A23661" w:rsidP="00A23661">
      <w:pPr>
        <w:jc w:val="center"/>
        <w:rPr>
          <w:rFonts w:ascii="Times New Roman" w:hAnsi="Times New Roman" w:cs="Times New Roman"/>
          <w:sz w:val="36"/>
          <w:szCs w:val="36"/>
        </w:rPr>
      </w:pPr>
    </w:p>
    <w:p w:rsidR="00A23661" w:rsidRDefault="00A23661" w:rsidP="00A23661">
      <w:pPr>
        <w:jc w:val="center"/>
        <w:rPr>
          <w:rFonts w:ascii="Times New Roman" w:hAnsi="Times New Roman" w:cs="Times New Roman"/>
          <w:sz w:val="36"/>
          <w:szCs w:val="36"/>
        </w:rPr>
      </w:pPr>
    </w:p>
    <w:p w:rsidR="00A23661" w:rsidRDefault="00A23661" w:rsidP="00A23661">
      <w:pPr>
        <w:jc w:val="center"/>
        <w:rPr>
          <w:rFonts w:ascii="Times New Roman" w:hAnsi="Times New Roman" w:cs="Times New Roman"/>
          <w:sz w:val="36"/>
          <w:szCs w:val="36"/>
        </w:rPr>
      </w:pPr>
    </w:p>
    <w:p w:rsidR="00A23661" w:rsidRDefault="00A23661" w:rsidP="00A23661">
      <w:pPr>
        <w:jc w:val="center"/>
        <w:rPr>
          <w:rFonts w:ascii="Times New Roman" w:hAnsi="Times New Roman" w:cs="Times New Roman"/>
          <w:sz w:val="36"/>
          <w:szCs w:val="36"/>
        </w:rPr>
      </w:pPr>
    </w:p>
    <w:p w:rsidR="00A23661" w:rsidRDefault="00A23661" w:rsidP="00A23661">
      <w:pPr>
        <w:jc w:val="center"/>
        <w:rPr>
          <w:rFonts w:ascii="Times New Roman" w:hAnsi="Times New Roman" w:cs="Times New Roman"/>
          <w:sz w:val="36"/>
          <w:szCs w:val="36"/>
        </w:rPr>
      </w:pPr>
    </w:p>
    <w:p w:rsidR="00A23661" w:rsidRDefault="00A23661" w:rsidP="00A23661">
      <w:pPr>
        <w:jc w:val="center"/>
        <w:rPr>
          <w:rFonts w:ascii="Times New Roman" w:hAnsi="Times New Roman" w:cs="Times New Roman"/>
          <w:sz w:val="36"/>
          <w:szCs w:val="36"/>
        </w:rPr>
      </w:pPr>
    </w:p>
    <w:p w:rsidR="00A23661" w:rsidRDefault="00A23661" w:rsidP="00A23661">
      <w:pPr>
        <w:jc w:val="center"/>
        <w:rPr>
          <w:rFonts w:ascii="Times New Roman" w:hAnsi="Times New Roman" w:cs="Times New Roman"/>
          <w:sz w:val="36"/>
          <w:szCs w:val="36"/>
        </w:rPr>
      </w:pPr>
    </w:p>
    <w:p w:rsidR="00A23661" w:rsidRDefault="00A23661" w:rsidP="00A23661">
      <w:pPr>
        <w:jc w:val="center"/>
        <w:rPr>
          <w:rFonts w:ascii="Times New Roman" w:hAnsi="Times New Roman" w:cs="Times New Roman"/>
          <w:sz w:val="36"/>
          <w:szCs w:val="36"/>
        </w:rPr>
      </w:pPr>
    </w:p>
    <w:p w:rsidR="00A23661" w:rsidRDefault="00A23661" w:rsidP="00A23661">
      <w:pPr>
        <w:jc w:val="center"/>
        <w:rPr>
          <w:rFonts w:ascii="Times New Roman" w:hAnsi="Times New Roman" w:cs="Times New Roman"/>
          <w:sz w:val="36"/>
          <w:szCs w:val="36"/>
        </w:rPr>
      </w:pPr>
    </w:p>
    <w:p w:rsidR="00A23661" w:rsidRDefault="00A23661" w:rsidP="00A23661">
      <w:pPr>
        <w:jc w:val="center"/>
        <w:rPr>
          <w:rFonts w:ascii="Times New Roman" w:hAnsi="Times New Roman" w:cs="Times New Roman"/>
          <w:sz w:val="36"/>
          <w:szCs w:val="36"/>
        </w:rPr>
      </w:pPr>
    </w:p>
    <w:p w:rsidR="00A23661" w:rsidRDefault="00A23661" w:rsidP="00A23661">
      <w:pPr>
        <w:jc w:val="center"/>
        <w:rPr>
          <w:rFonts w:ascii="Times New Roman" w:hAnsi="Times New Roman" w:cs="Times New Roman"/>
          <w:sz w:val="36"/>
          <w:szCs w:val="36"/>
        </w:rPr>
      </w:pPr>
    </w:p>
    <w:p w:rsidR="00A23661" w:rsidRDefault="00A23661" w:rsidP="00A23661">
      <w:pPr>
        <w:jc w:val="center"/>
        <w:rPr>
          <w:rFonts w:ascii="Times New Roman" w:hAnsi="Times New Roman" w:cs="Times New Roman"/>
          <w:sz w:val="36"/>
          <w:szCs w:val="36"/>
        </w:rPr>
      </w:pPr>
    </w:p>
    <w:p w:rsidR="00A23661" w:rsidRDefault="00A23661" w:rsidP="00A23661">
      <w:pPr>
        <w:jc w:val="center"/>
        <w:rPr>
          <w:rFonts w:ascii="Times New Roman" w:hAnsi="Times New Roman" w:cs="Times New Roman"/>
          <w:sz w:val="36"/>
          <w:szCs w:val="36"/>
        </w:rPr>
      </w:pPr>
    </w:p>
    <w:p w:rsidR="002341F2" w:rsidRDefault="002341F2" w:rsidP="00A23661">
      <w:pPr>
        <w:jc w:val="center"/>
        <w:rPr>
          <w:rFonts w:ascii="Times New Roman" w:hAnsi="Times New Roman" w:cs="Times New Roman"/>
          <w:sz w:val="36"/>
          <w:szCs w:val="36"/>
        </w:rPr>
      </w:pPr>
    </w:p>
    <w:p w:rsidR="002341F2" w:rsidRDefault="002341F2" w:rsidP="00A23661">
      <w:pPr>
        <w:jc w:val="center"/>
        <w:rPr>
          <w:rFonts w:ascii="Times New Roman" w:hAnsi="Times New Roman" w:cs="Times New Roman"/>
          <w:sz w:val="36"/>
          <w:szCs w:val="36"/>
        </w:rPr>
      </w:pPr>
    </w:p>
    <w:p w:rsidR="00A23661" w:rsidRDefault="00A23661" w:rsidP="00A23661">
      <w:pPr>
        <w:pStyle w:val="a4"/>
        <w:numPr>
          <w:ilvl w:val="0"/>
          <w:numId w:val="1"/>
        </w:numPr>
        <w:jc w:val="center"/>
        <w:rPr>
          <w:rFonts w:ascii="Times New Roman" w:hAnsi="Times New Roman" w:cs="Times New Roman"/>
          <w:sz w:val="28"/>
          <w:szCs w:val="28"/>
        </w:rPr>
      </w:pPr>
      <w:r>
        <w:rPr>
          <w:rFonts w:ascii="Times New Roman" w:hAnsi="Times New Roman" w:cs="Times New Roman"/>
          <w:sz w:val="28"/>
          <w:szCs w:val="28"/>
        </w:rPr>
        <w:lastRenderedPageBreak/>
        <w:t>Общие положения</w:t>
      </w:r>
    </w:p>
    <w:p w:rsidR="00A23661" w:rsidRPr="00DF1436" w:rsidRDefault="00A23661"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 xml:space="preserve">Настоящие Правила внутреннего распорядка воспитанников и их родителей (законных представителей) (далее Правила) разработаны в соответствии с Федеральным законом от 29.12.2012г. № 273-ФЗ «Об образовании в Российской Федерации», порядком организации и </w:t>
      </w:r>
      <w:r w:rsidR="00A80112" w:rsidRPr="00DF1436">
        <w:rPr>
          <w:rFonts w:ascii="Times New Roman" w:hAnsi="Times New Roman" w:cs="Times New Roman"/>
          <w:sz w:val="28"/>
          <w:szCs w:val="28"/>
        </w:rPr>
        <w:t xml:space="preserve">осуществления образовательной деятельности по основным образовательным программам – дошкольного образования, утвержденным приказом Министерства образования и науки Российской Федерации от 30.08.2013 №1014, </w:t>
      </w:r>
      <w:proofErr w:type="spellStart"/>
      <w:r w:rsidR="00A80112" w:rsidRPr="00DF1436">
        <w:rPr>
          <w:rFonts w:ascii="Times New Roman" w:hAnsi="Times New Roman" w:cs="Times New Roman"/>
          <w:sz w:val="28"/>
          <w:szCs w:val="28"/>
        </w:rPr>
        <w:t>СанПин</w:t>
      </w:r>
      <w:proofErr w:type="spellEnd"/>
      <w:r w:rsidR="00A80112" w:rsidRPr="00DF1436">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Уставом МАДОУ «Детский сад № 369».</w:t>
      </w:r>
    </w:p>
    <w:p w:rsidR="00A80112" w:rsidRPr="00DF1436" w:rsidRDefault="00A80112"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Настоящие правила устанавливают режим организации образовательного процесса, распорядок дня воспитанников ДОУ, права и обязанности воспитанников ДОУ и их родителей (законных представителей).</w:t>
      </w:r>
    </w:p>
    <w:p w:rsidR="000308E6" w:rsidRPr="00DF1436" w:rsidRDefault="000308E6"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Введение настоящих Правил имеет целью способствовать результативности организации образовательного процесса в ДОУ, повышению его качества и обеспечению оптимальных условий для взаимодействия всех участников педагогического процесса.</w:t>
      </w:r>
    </w:p>
    <w:p w:rsidR="000308E6" w:rsidRPr="00DF1436" w:rsidRDefault="000308E6"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 xml:space="preserve">Текст настоящих Правил размещается на официальном сайте ДОУ в сети интернет. Копии Правил внутреннего распорядка для </w:t>
      </w:r>
      <w:r w:rsidR="00567E94" w:rsidRPr="00DF1436">
        <w:rPr>
          <w:rFonts w:ascii="Times New Roman" w:hAnsi="Times New Roman" w:cs="Times New Roman"/>
          <w:sz w:val="28"/>
          <w:szCs w:val="28"/>
        </w:rPr>
        <w:t>воспитанников и их родителей (законных представителей) размещены на информационном стенде в помещении ДОУ.</w:t>
      </w:r>
    </w:p>
    <w:p w:rsidR="00567E94" w:rsidRPr="00DF1436" w:rsidRDefault="00567E94"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При приеме воспитанника родители (законные представители) обязаны ознакомиться с настоящими Правилами.</w:t>
      </w:r>
    </w:p>
    <w:p w:rsidR="00567E94" w:rsidRPr="00DF1436" w:rsidRDefault="00567E94"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Настоящие Правил обязательны для исполнения всеми воспитанниками ДОУ и их родителями (законными представителями).</w:t>
      </w:r>
    </w:p>
    <w:p w:rsidR="00567E94" w:rsidRPr="002341F2" w:rsidRDefault="00567E94" w:rsidP="002341F2">
      <w:pPr>
        <w:pStyle w:val="a4"/>
        <w:numPr>
          <w:ilvl w:val="0"/>
          <w:numId w:val="1"/>
        </w:numPr>
        <w:jc w:val="center"/>
        <w:rPr>
          <w:rFonts w:ascii="Times New Roman" w:hAnsi="Times New Roman" w:cs="Times New Roman"/>
          <w:b/>
          <w:sz w:val="28"/>
          <w:szCs w:val="28"/>
        </w:rPr>
      </w:pPr>
      <w:r w:rsidRPr="002341F2">
        <w:rPr>
          <w:rFonts w:ascii="Times New Roman" w:hAnsi="Times New Roman" w:cs="Times New Roman"/>
          <w:b/>
          <w:sz w:val="28"/>
          <w:szCs w:val="28"/>
        </w:rPr>
        <w:t>Порядок прихода и ухода.</w:t>
      </w:r>
    </w:p>
    <w:p w:rsidR="00567E94" w:rsidRPr="00DF1436" w:rsidRDefault="00567E94"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Режим пребывания ребенка</w:t>
      </w:r>
      <w:r w:rsidR="00122CA9" w:rsidRPr="00DF1436">
        <w:rPr>
          <w:rFonts w:ascii="Times New Roman" w:hAnsi="Times New Roman" w:cs="Times New Roman"/>
          <w:sz w:val="28"/>
          <w:szCs w:val="28"/>
        </w:rPr>
        <w:t xml:space="preserve"> в учреждении 12 часов.</w:t>
      </w:r>
    </w:p>
    <w:p w:rsidR="00122CA9" w:rsidRPr="00DF1436" w:rsidRDefault="00122CA9"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Родители (законные представители) должны помнить:</w:t>
      </w:r>
    </w:p>
    <w:p w:rsidR="00122CA9" w:rsidRPr="00DF1436" w:rsidRDefault="00122CA9"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Прием детей в ДОУ осуществляется с 7.00 до 8.30 часов.</w:t>
      </w:r>
    </w:p>
    <w:p w:rsidR="00122CA9" w:rsidRPr="00DF1436" w:rsidRDefault="00122CA9"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Ежедневный утренний прием детей проводят воспитатели групп, которые опрашивают родителей (законных представителей) о состоянии здоровья детей. Если родители (законные представители) привели ребенка после 9.00, необходимо раздеть его и завести в группу не отвлекая воспитателя и детей от образовательной деятельности. Родители (законные представители) должны лично передавать воспитанников воспитателю группы. Категорически запрещается отправлять ребенка в группу самостоятельно, оставлять ребенка на территории учреждения.</w:t>
      </w:r>
    </w:p>
    <w:p w:rsidR="00C918B6" w:rsidRPr="00DF1436" w:rsidRDefault="00C918B6"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 xml:space="preserve">После длительного отсутствия: отпуска, домашнего режима, болезни и т.п. ребенок принимается в </w:t>
      </w:r>
      <w:r w:rsidRPr="00DF1436">
        <w:rPr>
          <w:rFonts w:ascii="Times New Roman" w:hAnsi="Times New Roman" w:cs="Times New Roman"/>
          <w:sz w:val="28"/>
          <w:szCs w:val="28"/>
        </w:rPr>
        <w:lastRenderedPageBreak/>
        <w:t>учреждение со справкой о состоянии здоровья</w:t>
      </w:r>
      <w:r w:rsidR="008244D2" w:rsidRPr="00DF1436">
        <w:rPr>
          <w:rFonts w:ascii="Times New Roman" w:hAnsi="Times New Roman" w:cs="Times New Roman"/>
          <w:sz w:val="28"/>
          <w:szCs w:val="28"/>
        </w:rPr>
        <w:t xml:space="preserve">. Согласно </w:t>
      </w:r>
      <w:proofErr w:type="spellStart"/>
      <w:r w:rsidR="008244D2" w:rsidRPr="00DF1436">
        <w:rPr>
          <w:rFonts w:ascii="Times New Roman" w:hAnsi="Times New Roman" w:cs="Times New Roman"/>
          <w:sz w:val="28"/>
          <w:szCs w:val="28"/>
        </w:rPr>
        <w:t>СанПин</w:t>
      </w:r>
      <w:proofErr w:type="spellEnd"/>
      <w:r w:rsidR="008244D2" w:rsidRPr="00DF1436">
        <w:rPr>
          <w:rFonts w:ascii="Times New Roman" w:hAnsi="Times New Roman" w:cs="Times New Roman"/>
          <w:sz w:val="28"/>
          <w:szCs w:val="28"/>
        </w:rPr>
        <w:t xml:space="preserve"> СП 2.4.3648-20 «Санитарно-эпидемиологические требования к организациям воспитания и обучения, отдыха и оздоровления детей</w:t>
      </w:r>
      <w:r w:rsidR="0003277E" w:rsidRPr="00DF1436">
        <w:rPr>
          <w:rFonts w:ascii="Times New Roman" w:hAnsi="Times New Roman" w:cs="Times New Roman"/>
          <w:sz w:val="28"/>
          <w:szCs w:val="28"/>
        </w:rPr>
        <w:t xml:space="preserve"> и молодежи» ребенок, не посещающий ДОУ более пяти дней (за исключением выходных и праздничных дней), должен иметь справку от врача.</w:t>
      </w:r>
    </w:p>
    <w:p w:rsidR="0003277E" w:rsidRPr="00DF1436" w:rsidRDefault="0003277E"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Время утренней гимнастики и завтрака в каждой возрастной группе определен режимом дня. Данная информация размещена на информационных</w:t>
      </w:r>
      <w:r w:rsidR="0007055A" w:rsidRPr="00DF1436">
        <w:rPr>
          <w:rFonts w:ascii="Times New Roman" w:hAnsi="Times New Roman" w:cs="Times New Roman"/>
          <w:sz w:val="28"/>
          <w:szCs w:val="28"/>
        </w:rPr>
        <w:t xml:space="preserve"> стендах в приемных групповых. При первом посещении группы необходимо ознакомиться с данной информацией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предоставления образовательных услуг.</w:t>
      </w:r>
    </w:p>
    <w:p w:rsidR="0007055A" w:rsidRPr="00DF1436" w:rsidRDefault="0007055A"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О невозможности прихода ребенка в детский сад</w:t>
      </w:r>
      <w:r w:rsidR="005F1C8D" w:rsidRPr="00DF1436">
        <w:rPr>
          <w:rFonts w:ascii="Times New Roman" w:hAnsi="Times New Roman" w:cs="Times New Roman"/>
          <w:sz w:val="28"/>
          <w:szCs w:val="28"/>
        </w:rPr>
        <w:t xml:space="preserve"> по любой п</w:t>
      </w:r>
      <w:r w:rsidR="007E56DC">
        <w:rPr>
          <w:rFonts w:ascii="Times New Roman" w:hAnsi="Times New Roman" w:cs="Times New Roman"/>
          <w:sz w:val="28"/>
          <w:szCs w:val="28"/>
        </w:rPr>
        <w:t>ричине необходимо позвонить до 12</w:t>
      </w:r>
      <w:r w:rsidR="005F1C8D" w:rsidRPr="00DF1436">
        <w:rPr>
          <w:rFonts w:ascii="Times New Roman" w:hAnsi="Times New Roman" w:cs="Times New Roman"/>
          <w:sz w:val="28"/>
          <w:szCs w:val="28"/>
        </w:rPr>
        <w:t>:30 по телефону 20-70-369 на пост охраны или педагогам на группы, сообщить причину и период отсутствия. В случае отсутствия ребенка в связи с отпуском родителей, согласно Договору, необходимо написать заявление</w:t>
      </w:r>
      <w:r w:rsidR="004862AD" w:rsidRPr="00DF1436">
        <w:rPr>
          <w:rFonts w:ascii="Times New Roman" w:hAnsi="Times New Roman" w:cs="Times New Roman"/>
          <w:sz w:val="28"/>
          <w:szCs w:val="28"/>
        </w:rPr>
        <w:t xml:space="preserve"> на имя заведующего.</w:t>
      </w:r>
    </w:p>
    <w:p w:rsidR="00A23661" w:rsidRPr="00DF1436" w:rsidRDefault="001135B3"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Накануне прихода ребенка в детский сад после отсутствия, необходимо предупредить воспитателя или медицинского работника о выходе ребенка в детский сад накануне до 12 часов.</w:t>
      </w:r>
    </w:p>
    <w:p w:rsidR="001135B3" w:rsidRPr="00DF1436" w:rsidRDefault="001135B3"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Педагоги проводят беседы и консультации для родителей (законных представителей) о воспитаннике днем с 13:00 до 14:30час. В другое время педагог находится с детьми, и отвлекать его от образовательного процесса категорически запрещается.</w:t>
      </w:r>
    </w:p>
    <w:p w:rsidR="001135B3" w:rsidRPr="00DF1436" w:rsidRDefault="001135B3"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Ко всем работникам учреждения необходимо обращаться</w:t>
      </w:r>
      <w:r w:rsidR="00D470AC" w:rsidRPr="00DF1436">
        <w:rPr>
          <w:rFonts w:ascii="Times New Roman" w:hAnsi="Times New Roman" w:cs="Times New Roman"/>
          <w:sz w:val="28"/>
          <w:szCs w:val="28"/>
        </w:rPr>
        <w:t xml:space="preserve"> на «Вы», по имени и отчеству, независимо от возраста, спокойным тоном, уважительно. Спорные и конфликтные ситуации нужно разрешать только в отсутствие детей в присутствии администрации.</w:t>
      </w:r>
    </w:p>
    <w:p w:rsidR="00D470AC" w:rsidRPr="00DF1436" w:rsidRDefault="00D470AC"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Оптимальное время ухода детей домой с 18:00 до 18:30 час.</w:t>
      </w:r>
    </w:p>
    <w:p w:rsidR="008133F9" w:rsidRPr="00DF1436" w:rsidRDefault="00D470AC"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Родители (законные представители) обязаны забрать ребенка из группы до 18:45час. В случае неожиданной задержки, родитель (законный представитель) должен незамедлительно связаться с воспитателем группы и договориться о способах решения данной ситуации.</w:t>
      </w:r>
    </w:p>
    <w:p w:rsidR="00D470AC" w:rsidRPr="00DF1436" w:rsidRDefault="00D470AC"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lastRenderedPageBreak/>
        <w:t xml:space="preserve">Запрещается забирать воспитанника из ДОУ, не поставив в известность и не расписавшись в листке регистрации </w:t>
      </w:r>
      <w:r w:rsidR="00923D87" w:rsidRPr="00DF1436">
        <w:rPr>
          <w:rFonts w:ascii="Times New Roman" w:hAnsi="Times New Roman" w:cs="Times New Roman"/>
          <w:sz w:val="28"/>
          <w:szCs w:val="28"/>
        </w:rPr>
        <w:t>вечернего ухода у воспитателя группы. Также поручать это детям, подросткам в возрасте до 18 лет, лицам в нетрезвом состоянии.</w:t>
      </w:r>
    </w:p>
    <w:p w:rsidR="00923D87" w:rsidRPr="00DF1436" w:rsidRDefault="00923D87"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В отдельных случаях по желанию родители (законные представители) могут написать персональные доверенности на лиц, которым доверено забирать ребенка из учреждения, которые не прописаны в договоре при приеме ребенка в детский сад.</w:t>
      </w:r>
    </w:p>
    <w:p w:rsidR="00923D87" w:rsidRPr="00DF1436" w:rsidRDefault="00923D87"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Если родители (законные представители) не могут лично забрать ребенка из ДОУ, то требуется заранее оповестить об этом воспитателя или администрацию детского сада, и сообщить, кто будет забирать ребенка из числа тех лиц, которым родители это доверили.</w:t>
      </w:r>
    </w:p>
    <w:p w:rsidR="00923D87" w:rsidRPr="00DF1436" w:rsidRDefault="00923D87"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В присутствии родителей во время прихода и ухода ребенка ответственность за ребенка лежит на родителях (законных представителях), только после ухода последних ответственность ложится на учреждение.</w:t>
      </w:r>
    </w:p>
    <w:p w:rsidR="00184C8A" w:rsidRPr="007E56DC" w:rsidRDefault="00184C8A" w:rsidP="00DF1436">
      <w:pPr>
        <w:pStyle w:val="a4"/>
        <w:numPr>
          <w:ilvl w:val="5"/>
          <w:numId w:val="1"/>
        </w:numPr>
        <w:jc w:val="both"/>
        <w:rPr>
          <w:rFonts w:ascii="Times New Roman" w:hAnsi="Times New Roman" w:cs="Times New Roman"/>
          <w:b/>
          <w:sz w:val="28"/>
          <w:szCs w:val="28"/>
        </w:rPr>
      </w:pPr>
      <w:r w:rsidRPr="007E56DC">
        <w:rPr>
          <w:rFonts w:ascii="Times New Roman" w:hAnsi="Times New Roman" w:cs="Times New Roman"/>
          <w:b/>
          <w:sz w:val="28"/>
          <w:szCs w:val="28"/>
        </w:rPr>
        <w:t>После того как ребенок передан родителям (законным представителям),</w:t>
      </w:r>
      <w:r w:rsidR="008133F9" w:rsidRPr="007E56DC">
        <w:rPr>
          <w:rFonts w:ascii="Times New Roman" w:hAnsi="Times New Roman" w:cs="Times New Roman"/>
          <w:b/>
          <w:sz w:val="28"/>
          <w:szCs w:val="28"/>
        </w:rPr>
        <w:t xml:space="preserve"> он считается ушедшим из детского сада и </w:t>
      </w:r>
      <w:r w:rsidR="008133F9" w:rsidRPr="007E56DC">
        <w:rPr>
          <w:rFonts w:ascii="Times New Roman" w:hAnsi="Times New Roman" w:cs="Times New Roman"/>
          <w:b/>
          <w:sz w:val="28"/>
          <w:szCs w:val="28"/>
          <w:u w:val="single"/>
        </w:rPr>
        <w:t>учреждение перестает нести за него ответственность, даже если ребенок продолжает находиться в пределах помещений или территории детского сада.</w:t>
      </w:r>
    </w:p>
    <w:p w:rsidR="008133F9" w:rsidRPr="007E56DC" w:rsidRDefault="008133F9" w:rsidP="00DF1436">
      <w:pPr>
        <w:pStyle w:val="a4"/>
        <w:numPr>
          <w:ilvl w:val="5"/>
          <w:numId w:val="1"/>
        </w:numPr>
        <w:jc w:val="both"/>
        <w:rPr>
          <w:rFonts w:ascii="Times New Roman" w:hAnsi="Times New Roman" w:cs="Times New Roman"/>
          <w:b/>
          <w:sz w:val="28"/>
          <w:szCs w:val="28"/>
        </w:rPr>
      </w:pPr>
      <w:r w:rsidRPr="007E56DC">
        <w:rPr>
          <w:rFonts w:ascii="Times New Roman" w:hAnsi="Times New Roman" w:cs="Times New Roman"/>
          <w:b/>
          <w:sz w:val="28"/>
          <w:szCs w:val="28"/>
        </w:rPr>
        <w:t xml:space="preserve">Во избежание недоразумений при уходе ребенка домой родители (законные представители) обязаны сразу покинуть территорию. </w:t>
      </w:r>
      <w:r w:rsidRPr="007E56DC">
        <w:rPr>
          <w:rFonts w:ascii="Times New Roman" w:hAnsi="Times New Roman" w:cs="Times New Roman"/>
          <w:b/>
          <w:sz w:val="28"/>
          <w:szCs w:val="28"/>
          <w:u w:val="single"/>
        </w:rPr>
        <w:t>Нахождение на территории детского сада после 19 час строго запрещено.</w:t>
      </w:r>
      <w:r w:rsidRPr="007E56DC">
        <w:rPr>
          <w:rFonts w:ascii="Times New Roman" w:hAnsi="Times New Roman" w:cs="Times New Roman"/>
          <w:b/>
          <w:sz w:val="28"/>
          <w:szCs w:val="28"/>
        </w:rPr>
        <w:t xml:space="preserve"> Детский сад в 19 часов сдается на пост охраны и нахождение на территории может рассматриваться как проникновение на закрытую территорию.</w:t>
      </w:r>
    </w:p>
    <w:p w:rsidR="008133F9" w:rsidRPr="00DF1436" w:rsidRDefault="008133F9"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Родители (законные представители) обязаны незамедлительно сообщать воспитателям группы и (или) администрации детского сада о смене номеров телефонов, адреса места жительства ребенка.</w:t>
      </w:r>
    </w:p>
    <w:p w:rsidR="009506E8" w:rsidRPr="002341F2" w:rsidRDefault="008133F9" w:rsidP="00DF1436">
      <w:pPr>
        <w:pStyle w:val="a4"/>
        <w:numPr>
          <w:ilvl w:val="5"/>
          <w:numId w:val="1"/>
        </w:numPr>
        <w:jc w:val="both"/>
        <w:rPr>
          <w:rFonts w:ascii="Times New Roman" w:hAnsi="Times New Roman" w:cs="Times New Roman"/>
          <w:b/>
          <w:sz w:val="28"/>
          <w:szCs w:val="28"/>
        </w:rPr>
      </w:pPr>
      <w:r w:rsidRPr="00DF1436">
        <w:rPr>
          <w:rFonts w:ascii="Times New Roman" w:hAnsi="Times New Roman" w:cs="Times New Roman"/>
          <w:b/>
          <w:sz w:val="28"/>
          <w:szCs w:val="28"/>
        </w:rPr>
        <w:t xml:space="preserve">Если родители (законные представители) не предупредили воспитателя и не забрали ребенка из учреждения до 19.00 часов, воспитатель передает ребенка в дежурный отдел </w:t>
      </w:r>
      <w:r w:rsidR="009506E8" w:rsidRPr="00DF1436">
        <w:rPr>
          <w:rFonts w:ascii="Times New Roman" w:hAnsi="Times New Roman" w:cs="Times New Roman"/>
          <w:b/>
          <w:sz w:val="28"/>
          <w:szCs w:val="28"/>
        </w:rPr>
        <w:t>полиции.</w:t>
      </w:r>
    </w:p>
    <w:p w:rsidR="009506E8" w:rsidRPr="002341F2" w:rsidRDefault="009506E8" w:rsidP="002341F2">
      <w:pPr>
        <w:pStyle w:val="a4"/>
        <w:numPr>
          <w:ilvl w:val="0"/>
          <w:numId w:val="1"/>
        </w:numPr>
        <w:jc w:val="center"/>
        <w:rPr>
          <w:rFonts w:ascii="Times New Roman" w:hAnsi="Times New Roman" w:cs="Times New Roman"/>
          <w:b/>
          <w:sz w:val="28"/>
          <w:szCs w:val="28"/>
        </w:rPr>
      </w:pPr>
      <w:r w:rsidRPr="002341F2">
        <w:rPr>
          <w:rFonts w:ascii="Times New Roman" w:hAnsi="Times New Roman" w:cs="Times New Roman"/>
          <w:b/>
          <w:sz w:val="28"/>
          <w:szCs w:val="28"/>
        </w:rPr>
        <w:t>Режим организации образовательного процесса</w:t>
      </w:r>
    </w:p>
    <w:p w:rsidR="005B6381" w:rsidRPr="00DF1436" w:rsidRDefault="009506E8"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Образовательн</w:t>
      </w:r>
      <w:r w:rsidR="005B6381" w:rsidRPr="00DF1436">
        <w:rPr>
          <w:rFonts w:ascii="Times New Roman" w:hAnsi="Times New Roman" w:cs="Times New Roman"/>
          <w:sz w:val="28"/>
          <w:szCs w:val="28"/>
        </w:rPr>
        <w:t xml:space="preserve">ый процесс в ДОУ осуществляется в соответствии с </w:t>
      </w:r>
      <w:proofErr w:type="spellStart"/>
      <w:r w:rsidR="005B6381" w:rsidRPr="00DF1436">
        <w:rPr>
          <w:rFonts w:ascii="Times New Roman" w:hAnsi="Times New Roman" w:cs="Times New Roman"/>
          <w:sz w:val="28"/>
          <w:szCs w:val="28"/>
        </w:rPr>
        <w:t>СанПин</w:t>
      </w:r>
      <w:proofErr w:type="spellEnd"/>
      <w:r w:rsidR="005B6381" w:rsidRPr="00DF1436">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w:t>
      </w:r>
      <w:r w:rsidR="005B6381" w:rsidRPr="00DF1436">
        <w:rPr>
          <w:rFonts w:ascii="Times New Roman" w:hAnsi="Times New Roman" w:cs="Times New Roman"/>
          <w:sz w:val="28"/>
          <w:szCs w:val="28"/>
        </w:rPr>
        <w:lastRenderedPageBreak/>
        <w:t xml:space="preserve">образовательных организаций»; Уставом МАДОУ «Детский сад № 369»; </w:t>
      </w:r>
      <w:r w:rsidR="001B0C26" w:rsidRPr="00DF1436">
        <w:rPr>
          <w:rFonts w:ascii="Times New Roman" w:hAnsi="Times New Roman" w:cs="Times New Roman"/>
          <w:sz w:val="28"/>
          <w:szCs w:val="28"/>
        </w:rPr>
        <w:t>порядком организации и осуществления образовательной деятельности по основной образовательной программе, программе развития ДОУ; циклограммой образовательной деятельности, утверждаемой приказом заведующего ДОУ.</w:t>
      </w:r>
    </w:p>
    <w:p w:rsidR="009506E8" w:rsidRPr="00DF1436" w:rsidRDefault="001B0C26"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Для всех возрастных групп устанавливается пятидневная неделя.</w:t>
      </w:r>
    </w:p>
    <w:p w:rsidR="001B0C26" w:rsidRPr="00DF1436" w:rsidRDefault="001B0C26"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Непосредственно образовательная деятельность (далее НОД) начинается с 9.00 часов. Продолжительность НОД составляет:</w:t>
      </w:r>
    </w:p>
    <w:p w:rsidR="001B0C26" w:rsidRPr="00DF1436" w:rsidRDefault="001B0C26"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 ранний возраст – 10мин.</w:t>
      </w:r>
    </w:p>
    <w:p w:rsidR="001B0C26" w:rsidRPr="00DF1436" w:rsidRDefault="001B0C26"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 младший возраст – 15 мин.</w:t>
      </w:r>
    </w:p>
    <w:p w:rsidR="001B0C26" w:rsidRPr="00DF1436" w:rsidRDefault="001B0C26"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 средний возраст – 20 мин.</w:t>
      </w:r>
    </w:p>
    <w:p w:rsidR="001B0C26" w:rsidRPr="00DF1436" w:rsidRDefault="001B0C26"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 старший возраст – 25 мин.</w:t>
      </w:r>
    </w:p>
    <w:p w:rsidR="001B0C26" w:rsidRPr="00DF1436" w:rsidRDefault="001B0C26"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 подготовительный возраст – 30 мин.</w:t>
      </w:r>
    </w:p>
    <w:p w:rsidR="001B0C26" w:rsidRPr="00DF1436" w:rsidRDefault="001B0C26"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Примерный распорядок НОД для каждого возраста утверждается в начале каждого учебного года и размещается на информационных стендах в приемных групп.</w:t>
      </w:r>
    </w:p>
    <w:p w:rsidR="001B0C26" w:rsidRPr="00DF1436" w:rsidRDefault="001B0C26"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В НОД могут вноситься изменения с учетом педагогической целесообразности и рациональности режима дня, погодных</w:t>
      </w:r>
      <w:r w:rsidR="00411532" w:rsidRPr="00DF1436">
        <w:rPr>
          <w:rFonts w:ascii="Times New Roman" w:hAnsi="Times New Roman" w:cs="Times New Roman"/>
          <w:sz w:val="28"/>
          <w:szCs w:val="28"/>
        </w:rPr>
        <w:t xml:space="preserve"> и временных условий.</w:t>
      </w:r>
    </w:p>
    <w:p w:rsidR="008851A2" w:rsidRPr="002341F2" w:rsidRDefault="00411532" w:rsidP="002341F2">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 xml:space="preserve">Проведение диагностики,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rsidRPr="00DF1436">
        <w:rPr>
          <w:rFonts w:ascii="Times New Roman" w:hAnsi="Times New Roman" w:cs="Times New Roman"/>
          <w:sz w:val="28"/>
          <w:szCs w:val="28"/>
        </w:rPr>
        <w:t>ПМПк</w:t>
      </w:r>
      <w:proofErr w:type="spellEnd"/>
      <w:r w:rsidRPr="00DF1436">
        <w:rPr>
          <w:rFonts w:ascii="Times New Roman" w:hAnsi="Times New Roman" w:cs="Times New Roman"/>
          <w:sz w:val="28"/>
          <w:szCs w:val="28"/>
        </w:rPr>
        <w:t xml:space="preserve">). По данным направлениям работы родители (законные представители) </w:t>
      </w:r>
      <w:r w:rsidR="008851A2" w:rsidRPr="00DF1436">
        <w:rPr>
          <w:rFonts w:ascii="Times New Roman" w:hAnsi="Times New Roman" w:cs="Times New Roman"/>
          <w:sz w:val="28"/>
          <w:szCs w:val="28"/>
        </w:rPr>
        <w:t>информируются строго индивидуально.</w:t>
      </w:r>
    </w:p>
    <w:p w:rsidR="008851A2" w:rsidRPr="002341F2" w:rsidRDefault="008851A2" w:rsidP="002341F2">
      <w:pPr>
        <w:pStyle w:val="a4"/>
        <w:numPr>
          <w:ilvl w:val="0"/>
          <w:numId w:val="1"/>
        </w:numPr>
        <w:jc w:val="center"/>
        <w:rPr>
          <w:rFonts w:ascii="Times New Roman" w:hAnsi="Times New Roman" w:cs="Times New Roman"/>
          <w:b/>
          <w:sz w:val="28"/>
          <w:szCs w:val="28"/>
        </w:rPr>
      </w:pPr>
      <w:r w:rsidRPr="002341F2">
        <w:rPr>
          <w:rFonts w:ascii="Times New Roman" w:hAnsi="Times New Roman" w:cs="Times New Roman"/>
          <w:b/>
          <w:sz w:val="28"/>
          <w:szCs w:val="28"/>
        </w:rPr>
        <w:t>Пребывание детей на свежем воздухе.</w:t>
      </w:r>
    </w:p>
    <w:p w:rsidR="008851A2" w:rsidRPr="00DF1436" w:rsidRDefault="008851A2"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 xml:space="preserve">Прогулки осуществляются на групповых прогулочных участках, закрепленных за каждой возрастной группой, при отсутствии такой возможности (по погодным условиям, отсутствия участка и др.) </w:t>
      </w:r>
      <w:r w:rsidR="00FB135C" w:rsidRPr="00DF1436">
        <w:rPr>
          <w:rFonts w:ascii="Times New Roman" w:hAnsi="Times New Roman" w:cs="Times New Roman"/>
          <w:sz w:val="28"/>
          <w:szCs w:val="28"/>
        </w:rPr>
        <w:t>допускается проведение прогулок на спортивном участке, прилегающей к зданию территории, в ближайшем парке.</w:t>
      </w:r>
    </w:p>
    <w:p w:rsidR="00FB135C" w:rsidRPr="00DF1436" w:rsidRDefault="00FB135C"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В ДОУ воспитанники гуляют 2 раза в день (в утреннее и вечернее время). Продолжительность ежедневных прогулок составляет не менее 15 Сº и скорости ветра более 7м/с</w:t>
      </w:r>
      <w:r w:rsidR="00DF0108" w:rsidRPr="00DF1436">
        <w:rPr>
          <w:rFonts w:ascii="Times New Roman" w:hAnsi="Times New Roman" w:cs="Times New Roman"/>
          <w:sz w:val="28"/>
          <w:szCs w:val="28"/>
        </w:rPr>
        <w:t xml:space="preserve"> продолжительность прогулки сокращается.</w:t>
      </w:r>
    </w:p>
    <w:p w:rsidR="00DF0108" w:rsidRPr="00DF1436" w:rsidRDefault="00DF0108"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В летний период (с 1.06</w:t>
      </w:r>
      <w:proofErr w:type="gramStart"/>
      <w:r w:rsidRPr="00DF1436">
        <w:rPr>
          <w:rFonts w:ascii="Times New Roman" w:hAnsi="Times New Roman" w:cs="Times New Roman"/>
          <w:sz w:val="28"/>
          <w:szCs w:val="28"/>
        </w:rPr>
        <w:t>. по</w:t>
      </w:r>
      <w:proofErr w:type="gramEnd"/>
      <w:r w:rsidRPr="00DF1436">
        <w:rPr>
          <w:rFonts w:ascii="Times New Roman" w:hAnsi="Times New Roman" w:cs="Times New Roman"/>
          <w:sz w:val="28"/>
          <w:szCs w:val="28"/>
        </w:rPr>
        <w:t xml:space="preserve"> 31.08) утренний прием детей (с 3х лет) осуществляется на улице, исключение составляют дни, когда погодные условия неблагоприятные (осадки).</w:t>
      </w:r>
    </w:p>
    <w:p w:rsidR="00DF0108" w:rsidRPr="00DF1436" w:rsidRDefault="00DF0108"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Прогулка не проводится при температуре воздуха ниже минус 15 Сº и скорости ветра более 7 м/с, в иных случаях родители (законные представители) не имеют права требовать от воспитателей и администрации детского сада</w:t>
      </w:r>
      <w:r w:rsidR="006F3466" w:rsidRPr="00DF1436">
        <w:rPr>
          <w:rFonts w:ascii="Times New Roman" w:hAnsi="Times New Roman" w:cs="Times New Roman"/>
          <w:sz w:val="28"/>
          <w:szCs w:val="28"/>
        </w:rPr>
        <w:t>.</w:t>
      </w:r>
    </w:p>
    <w:p w:rsidR="006F3466" w:rsidRPr="002341F2" w:rsidRDefault="006F3466" w:rsidP="002341F2">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lastRenderedPageBreak/>
        <w:t>Родители (законные представители) имеют право оказывать помощь воспитателям групп в создании условий для организации двигательной активности на прогулке (уборка листьев и снега, постройка снежных форм и другое, по просьбе воспитателя).</w:t>
      </w:r>
    </w:p>
    <w:p w:rsidR="006F3466" w:rsidRPr="002341F2" w:rsidRDefault="006F3466" w:rsidP="002341F2">
      <w:pPr>
        <w:pStyle w:val="a4"/>
        <w:numPr>
          <w:ilvl w:val="0"/>
          <w:numId w:val="1"/>
        </w:numPr>
        <w:jc w:val="center"/>
        <w:rPr>
          <w:rFonts w:ascii="Times New Roman" w:hAnsi="Times New Roman" w:cs="Times New Roman"/>
          <w:b/>
          <w:sz w:val="28"/>
          <w:szCs w:val="28"/>
        </w:rPr>
      </w:pPr>
      <w:r w:rsidRPr="002341F2">
        <w:rPr>
          <w:rFonts w:ascii="Times New Roman" w:hAnsi="Times New Roman" w:cs="Times New Roman"/>
          <w:b/>
          <w:sz w:val="28"/>
          <w:szCs w:val="28"/>
        </w:rPr>
        <w:t>Порядок приема пищи.</w:t>
      </w:r>
    </w:p>
    <w:p w:rsidR="006F3466" w:rsidRPr="00DF1436" w:rsidRDefault="006F3466"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В распорядке дня воспитанников строго</w:t>
      </w:r>
      <w:r w:rsidR="003D2384" w:rsidRPr="00DF1436">
        <w:rPr>
          <w:rFonts w:ascii="Times New Roman" w:hAnsi="Times New Roman" w:cs="Times New Roman"/>
          <w:sz w:val="28"/>
          <w:szCs w:val="28"/>
        </w:rPr>
        <w:t xml:space="preserve"> регламентирован прием пищи,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 режиме дня времени.</w:t>
      </w:r>
    </w:p>
    <w:p w:rsidR="00966618" w:rsidRPr="00DF1436" w:rsidRDefault="00966618"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 xml:space="preserve">Родители (законные представители), приводящие детей после кормления должны помнить, что в соответствии с </w:t>
      </w:r>
      <w:proofErr w:type="spellStart"/>
      <w:r w:rsidRPr="00DF1436">
        <w:rPr>
          <w:rFonts w:ascii="Times New Roman" w:hAnsi="Times New Roman" w:cs="Times New Roman"/>
          <w:sz w:val="28"/>
          <w:szCs w:val="28"/>
        </w:rPr>
        <w:t>СанПин</w:t>
      </w:r>
      <w:proofErr w:type="spellEnd"/>
      <w:r w:rsidRPr="00DF1436">
        <w:rPr>
          <w:rFonts w:ascii="Times New Roman" w:hAnsi="Times New Roman" w:cs="Times New Roman"/>
          <w:sz w:val="28"/>
          <w:szCs w:val="28"/>
        </w:rPr>
        <w:t xml:space="preserve"> СП 2.4.3648-20 по истечению времени приема пищи оставшаяся</w:t>
      </w:r>
      <w:r w:rsidR="009051FC" w:rsidRPr="00DF1436">
        <w:rPr>
          <w:rFonts w:ascii="Times New Roman" w:hAnsi="Times New Roman" w:cs="Times New Roman"/>
          <w:sz w:val="28"/>
          <w:szCs w:val="28"/>
        </w:rPr>
        <w:t xml:space="preserve"> еда ликвидируется.</w:t>
      </w:r>
    </w:p>
    <w:p w:rsidR="009051FC" w:rsidRPr="00DF1436" w:rsidRDefault="009051FC"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По просьбе родителе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p>
    <w:p w:rsidR="009051FC" w:rsidRPr="00DF1436" w:rsidRDefault="009051FC"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Запрещается приносить в учреждение любые продукты питания, угощения.</w:t>
      </w:r>
    </w:p>
    <w:p w:rsidR="009051FC" w:rsidRPr="00326E4B" w:rsidRDefault="009051FC" w:rsidP="00DF1436">
      <w:pPr>
        <w:pStyle w:val="a4"/>
        <w:numPr>
          <w:ilvl w:val="2"/>
          <w:numId w:val="1"/>
        </w:numPr>
        <w:jc w:val="both"/>
        <w:rPr>
          <w:rFonts w:ascii="Times New Roman" w:hAnsi="Times New Roman" w:cs="Times New Roman"/>
          <w:b/>
          <w:sz w:val="28"/>
          <w:szCs w:val="28"/>
          <w:u w:val="single"/>
        </w:rPr>
      </w:pPr>
      <w:r w:rsidRPr="00326E4B">
        <w:rPr>
          <w:rFonts w:ascii="Times New Roman" w:hAnsi="Times New Roman" w:cs="Times New Roman"/>
          <w:b/>
          <w:sz w:val="28"/>
          <w:szCs w:val="28"/>
          <w:u w:val="single"/>
        </w:rPr>
        <w:t>Продукты питания из детского сада на вынос не выдаются.</w:t>
      </w:r>
    </w:p>
    <w:p w:rsidR="009051FC" w:rsidRPr="00DF1436" w:rsidRDefault="009051FC"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Порядок и правила организации питания в детском саду определяется «Положением об организации питания в ДОУ».</w:t>
      </w:r>
    </w:p>
    <w:p w:rsidR="009051FC" w:rsidRPr="002341F2" w:rsidRDefault="009051FC" w:rsidP="002341F2">
      <w:pPr>
        <w:pStyle w:val="a4"/>
        <w:numPr>
          <w:ilvl w:val="0"/>
          <w:numId w:val="1"/>
        </w:numPr>
        <w:jc w:val="center"/>
        <w:rPr>
          <w:rFonts w:ascii="Times New Roman" w:hAnsi="Times New Roman" w:cs="Times New Roman"/>
          <w:b/>
          <w:sz w:val="28"/>
          <w:szCs w:val="28"/>
        </w:rPr>
      </w:pPr>
      <w:r w:rsidRPr="002341F2">
        <w:rPr>
          <w:rFonts w:ascii="Times New Roman" w:hAnsi="Times New Roman" w:cs="Times New Roman"/>
          <w:b/>
          <w:sz w:val="28"/>
          <w:szCs w:val="28"/>
        </w:rPr>
        <w:t>Организация дневного сна в учреждении</w:t>
      </w:r>
    </w:p>
    <w:p w:rsidR="009051FC" w:rsidRPr="00DF1436" w:rsidRDefault="009051FC"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Дневной сон детей в учреждении о</w:t>
      </w:r>
      <w:r w:rsidR="0070747E" w:rsidRPr="00DF1436">
        <w:rPr>
          <w:rFonts w:ascii="Times New Roman" w:hAnsi="Times New Roman" w:cs="Times New Roman"/>
          <w:sz w:val="28"/>
          <w:szCs w:val="28"/>
        </w:rPr>
        <w:t>рганизуется в спальных и групповых</w:t>
      </w:r>
      <w:r w:rsidRPr="00DF1436">
        <w:rPr>
          <w:rFonts w:ascii="Times New Roman" w:hAnsi="Times New Roman" w:cs="Times New Roman"/>
          <w:sz w:val="28"/>
          <w:szCs w:val="28"/>
        </w:rPr>
        <w:t xml:space="preserve"> комнатах</w:t>
      </w:r>
      <w:r w:rsidR="0070747E" w:rsidRPr="00DF1436">
        <w:rPr>
          <w:rFonts w:ascii="Times New Roman" w:hAnsi="Times New Roman" w:cs="Times New Roman"/>
          <w:sz w:val="28"/>
          <w:szCs w:val="28"/>
        </w:rPr>
        <w:t>. Дневной сон организуется послеобеденное время не менее 3х часов.</w:t>
      </w:r>
    </w:p>
    <w:p w:rsidR="0070747E" w:rsidRPr="00DF1436" w:rsidRDefault="0070747E"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После дневного сна во всех группах проводится гимнастика и закаливающие мероприятия.</w:t>
      </w:r>
    </w:p>
    <w:p w:rsidR="0070747E" w:rsidRPr="00DF1436" w:rsidRDefault="0070747E"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Родителям не рекомендуется забирать ребенка домой во время сна. Во время сна детей присутствие воспитателя (его помощника) в спальне обязательно.</w:t>
      </w:r>
    </w:p>
    <w:p w:rsidR="0070747E" w:rsidRPr="002341F2" w:rsidRDefault="0070747E" w:rsidP="002341F2">
      <w:pPr>
        <w:pStyle w:val="a4"/>
        <w:numPr>
          <w:ilvl w:val="0"/>
          <w:numId w:val="1"/>
        </w:numPr>
        <w:jc w:val="center"/>
        <w:rPr>
          <w:rFonts w:ascii="Times New Roman" w:hAnsi="Times New Roman" w:cs="Times New Roman"/>
          <w:b/>
          <w:sz w:val="28"/>
          <w:szCs w:val="28"/>
        </w:rPr>
      </w:pPr>
      <w:r w:rsidRPr="002341F2">
        <w:rPr>
          <w:rFonts w:ascii="Times New Roman" w:hAnsi="Times New Roman" w:cs="Times New Roman"/>
          <w:b/>
          <w:sz w:val="28"/>
          <w:szCs w:val="28"/>
        </w:rPr>
        <w:t>Обеспечение безопасности в ДОУ</w:t>
      </w:r>
    </w:p>
    <w:p w:rsidR="0070747E" w:rsidRPr="00DF1436" w:rsidRDefault="0070747E"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 xml:space="preserve">Безопасность воспитанников в учреждении обеспечивается за счет организации охраны объекта, телефонной связи, технических средств защиты, непосредственной связью через тревожную кнопку с сотрудниками </w:t>
      </w:r>
      <w:proofErr w:type="spellStart"/>
      <w:r w:rsidRPr="00DF1436">
        <w:rPr>
          <w:rFonts w:ascii="Times New Roman" w:hAnsi="Times New Roman" w:cs="Times New Roman"/>
          <w:sz w:val="28"/>
          <w:szCs w:val="28"/>
        </w:rPr>
        <w:t>Росгвардии</w:t>
      </w:r>
      <w:proofErr w:type="spellEnd"/>
      <w:r w:rsidRPr="00DF1436">
        <w:rPr>
          <w:rFonts w:ascii="Times New Roman" w:hAnsi="Times New Roman" w:cs="Times New Roman"/>
          <w:sz w:val="28"/>
          <w:szCs w:val="28"/>
        </w:rPr>
        <w:t>.</w:t>
      </w:r>
    </w:p>
    <w:p w:rsidR="0083494A" w:rsidRPr="00DF1436" w:rsidRDefault="0070747E"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t>Учреждение несет ответственность за жизнь и здоровье детей в помещениях и в пределах территории детского сада до момента передачи ребенка родителям (законным представителям)</w:t>
      </w:r>
      <w:r w:rsidR="0083494A" w:rsidRPr="00DF1436">
        <w:rPr>
          <w:rFonts w:ascii="Times New Roman" w:hAnsi="Times New Roman" w:cs="Times New Roman"/>
          <w:sz w:val="28"/>
          <w:szCs w:val="28"/>
        </w:rPr>
        <w:t>, во время экскурсионных поездок, прогулок организованных групп за территорию детского сада, обеспечивая сопровождение детей из числа работников детского сада и родителей (законных представителей), выразивших желание сопровождать детей.</w:t>
      </w:r>
    </w:p>
    <w:p w:rsidR="0083494A" w:rsidRPr="00DF1436" w:rsidRDefault="0083494A"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sz w:val="28"/>
          <w:szCs w:val="28"/>
        </w:rPr>
        <w:lastRenderedPageBreak/>
        <w:t>Выход детей за территорию детского сада допускается только с разрешения родителей (законных представителей) и на основании приказа заведующего с назначением ответственных работников.</w:t>
      </w:r>
    </w:p>
    <w:p w:rsidR="0083494A" w:rsidRPr="00DF1436" w:rsidRDefault="00326E4B" w:rsidP="00DF1436">
      <w:pPr>
        <w:pStyle w:val="a4"/>
        <w:numPr>
          <w:ilvl w:val="2"/>
          <w:numId w:val="1"/>
        </w:numPr>
        <w:jc w:val="both"/>
        <w:rPr>
          <w:rFonts w:ascii="Times New Roman" w:hAnsi="Times New Roman" w:cs="Times New Roman"/>
          <w:sz w:val="28"/>
          <w:szCs w:val="28"/>
        </w:rPr>
      </w:pPr>
      <w:r>
        <w:rPr>
          <w:rFonts w:ascii="Times New Roman" w:hAnsi="Times New Roman" w:cs="Times New Roman"/>
          <w:sz w:val="28"/>
          <w:szCs w:val="28"/>
        </w:rPr>
        <w:t>Ежеквартально</w:t>
      </w:r>
      <w:bookmarkStart w:id="0" w:name="_GoBack"/>
      <w:bookmarkEnd w:id="0"/>
      <w:r w:rsidR="0083494A" w:rsidRPr="00DF1436">
        <w:rPr>
          <w:rFonts w:ascii="Times New Roman" w:hAnsi="Times New Roman" w:cs="Times New Roman"/>
          <w:sz w:val="28"/>
          <w:szCs w:val="28"/>
        </w:rPr>
        <w:t xml:space="preserve"> в учреждении проходит общая учебная тренировка</w:t>
      </w:r>
      <w:r w:rsidR="00B34DEE" w:rsidRPr="00DF1436">
        <w:rPr>
          <w:rFonts w:ascii="Times New Roman" w:hAnsi="Times New Roman" w:cs="Times New Roman"/>
          <w:sz w:val="28"/>
          <w:szCs w:val="28"/>
        </w:rPr>
        <w:t xml:space="preserve"> с включением средств оповещения о пожаре, при котором все дети и работники учреждения эвакуируются из помещений согласно плану эвакуации.</w:t>
      </w:r>
    </w:p>
    <w:p w:rsidR="00B34DEE" w:rsidRPr="00DF1436" w:rsidRDefault="00B34DEE" w:rsidP="00DF1436">
      <w:pPr>
        <w:pStyle w:val="a4"/>
        <w:numPr>
          <w:ilvl w:val="2"/>
          <w:numId w:val="1"/>
        </w:numPr>
        <w:jc w:val="both"/>
        <w:rPr>
          <w:rFonts w:ascii="Times New Roman" w:hAnsi="Times New Roman" w:cs="Times New Roman"/>
          <w:b/>
          <w:sz w:val="28"/>
          <w:szCs w:val="28"/>
        </w:rPr>
      </w:pPr>
      <w:r w:rsidRPr="00DF1436">
        <w:rPr>
          <w:rFonts w:ascii="Times New Roman" w:hAnsi="Times New Roman" w:cs="Times New Roman"/>
          <w:sz w:val="28"/>
          <w:szCs w:val="28"/>
        </w:rPr>
        <w:t xml:space="preserve">Пожарными правилами запрещается оставлять коляски и санки, велосипеды и </w:t>
      </w:r>
      <w:proofErr w:type="spellStart"/>
      <w:r w:rsidRPr="00DF1436">
        <w:rPr>
          <w:rFonts w:ascii="Times New Roman" w:hAnsi="Times New Roman" w:cs="Times New Roman"/>
          <w:sz w:val="28"/>
          <w:szCs w:val="28"/>
        </w:rPr>
        <w:t>тд</w:t>
      </w:r>
      <w:proofErr w:type="spellEnd"/>
      <w:proofErr w:type="gramStart"/>
      <w:r w:rsidRPr="00DF1436">
        <w:rPr>
          <w:rFonts w:ascii="Times New Roman" w:hAnsi="Times New Roman" w:cs="Times New Roman"/>
          <w:sz w:val="28"/>
          <w:szCs w:val="28"/>
        </w:rPr>
        <w:t>. под</w:t>
      </w:r>
      <w:proofErr w:type="gramEnd"/>
      <w:r w:rsidRPr="00DF1436">
        <w:rPr>
          <w:rFonts w:ascii="Times New Roman" w:hAnsi="Times New Roman" w:cs="Times New Roman"/>
          <w:sz w:val="28"/>
          <w:szCs w:val="28"/>
        </w:rPr>
        <w:t xml:space="preserve"> лестницами, в холлах, у запасных выходов, в тамбурах, на путях эвакуации – это мешает эвакуации детей и людей во время чрезвычайной ситуации. </w:t>
      </w:r>
      <w:r w:rsidRPr="00DF1436">
        <w:rPr>
          <w:rFonts w:ascii="Times New Roman" w:hAnsi="Times New Roman" w:cs="Times New Roman"/>
          <w:b/>
          <w:sz w:val="28"/>
          <w:szCs w:val="28"/>
        </w:rPr>
        <w:t>Администрация ДОУ не несет ответственность за оставленные без присмотра вышеперечисленные вещи.</w:t>
      </w:r>
    </w:p>
    <w:p w:rsidR="00B34DEE" w:rsidRPr="00DF1436" w:rsidRDefault="00B34DEE" w:rsidP="00DF1436">
      <w:pPr>
        <w:pStyle w:val="a4"/>
        <w:numPr>
          <w:ilvl w:val="2"/>
          <w:numId w:val="1"/>
        </w:numPr>
        <w:jc w:val="both"/>
        <w:rPr>
          <w:rFonts w:ascii="Times New Roman" w:hAnsi="Times New Roman" w:cs="Times New Roman"/>
          <w:b/>
          <w:sz w:val="28"/>
          <w:szCs w:val="28"/>
        </w:rPr>
      </w:pPr>
      <w:r w:rsidRPr="00DF1436">
        <w:rPr>
          <w:rFonts w:ascii="Times New Roman" w:hAnsi="Times New Roman" w:cs="Times New Roman"/>
          <w:sz w:val="28"/>
          <w:szCs w:val="28"/>
        </w:rPr>
        <w:t>Своевременная</w:t>
      </w:r>
      <w:r w:rsidR="00881860" w:rsidRPr="00DF1436">
        <w:rPr>
          <w:rFonts w:ascii="Times New Roman" w:hAnsi="Times New Roman" w:cs="Times New Roman"/>
          <w:sz w:val="28"/>
          <w:szCs w:val="28"/>
        </w:rPr>
        <w:t xml:space="preserve"> информирование родителей (законных представителей) об изменении номера телефона, места жительства ребенка, обстоятельств семейных</w:t>
      </w:r>
      <w:r w:rsidR="00A16B24" w:rsidRPr="00DF1436">
        <w:rPr>
          <w:rFonts w:ascii="Times New Roman" w:hAnsi="Times New Roman" w:cs="Times New Roman"/>
          <w:sz w:val="28"/>
          <w:szCs w:val="28"/>
        </w:rPr>
        <w:t xml:space="preserve"> проблем и конфликтных ситуаций, соблюдение настоящих правил раздела 2 обеспечивает безопасность пребывания ребенка в учреждении.</w:t>
      </w:r>
    </w:p>
    <w:p w:rsidR="00A16B24" w:rsidRPr="00DF1436" w:rsidRDefault="00A16B24" w:rsidP="00DF1436">
      <w:pPr>
        <w:pStyle w:val="a4"/>
        <w:numPr>
          <w:ilvl w:val="2"/>
          <w:numId w:val="1"/>
        </w:numPr>
        <w:jc w:val="both"/>
        <w:rPr>
          <w:rFonts w:ascii="Times New Roman" w:hAnsi="Times New Roman" w:cs="Times New Roman"/>
          <w:b/>
          <w:sz w:val="28"/>
          <w:szCs w:val="28"/>
        </w:rPr>
      </w:pPr>
      <w:r w:rsidRPr="00DF1436">
        <w:rPr>
          <w:rFonts w:ascii="Times New Roman" w:hAnsi="Times New Roman" w:cs="Times New Roman"/>
          <w:sz w:val="28"/>
          <w:szCs w:val="28"/>
        </w:rPr>
        <w:t>Родители (законные представители), для обеспечения безопасности всех детей учреждения, должны интересоваться о подозрительных людях, присутствующих на территории учреждения, обращать внимание на детей гуляющих без присмотра на территории детского сада, сообщать руководству детского сада обо всех случаях нарушения безопасности.</w:t>
      </w:r>
    </w:p>
    <w:p w:rsidR="00A16B24" w:rsidRPr="00DF1436" w:rsidRDefault="00A16B24" w:rsidP="00DF1436">
      <w:pPr>
        <w:pStyle w:val="a4"/>
        <w:numPr>
          <w:ilvl w:val="2"/>
          <w:numId w:val="1"/>
        </w:numPr>
        <w:jc w:val="both"/>
        <w:rPr>
          <w:rFonts w:ascii="Times New Roman" w:hAnsi="Times New Roman" w:cs="Times New Roman"/>
          <w:b/>
          <w:sz w:val="28"/>
          <w:szCs w:val="28"/>
        </w:rPr>
      </w:pPr>
      <w:r w:rsidRPr="00DF1436">
        <w:rPr>
          <w:rFonts w:ascii="Times New Roman" w:hAnsi="Times New Roman" w:cs="Times New Roman"/>
          <w:sz w:val="28"/>
          <w:szCs w:val="28"/>
        </w:rPr>
        <w:t>Родителям (законным представителям) необходимо беседовать с детьми по вопросам безопасности</w:t>
      </w:r>
      <w:r w:rsidR="00C4175D" w:rsidRPr="00DF1436">
        <w:rPr>
          <w:rFonts w:ascii="Times New Roman" w:hAnsi="Times New Roman" w:cs="Times New Roman"/>
          <w:sz w:val="28"/>
          <w:szCs w:val="28"/>
        </w:rPr>
        <w:t xml:space="preserve"> жизнедеятельности, о соблюдении дисциплины и о выполнению требований работников детского сада для обеспечения безопасности.</w:t>
      </w:r>
    </w:p>
    <w:p w:rsidR="00C4175D" w:rsidRPr="00F456E8" w:rsidRDefault="00C4175D" w:rsidP="00DF1436">
      <w:pPr>
        <w:ind w:left="1080"/>
        <w:jc w:val="both"/>
        <w:rPr>
          <w:rFonts w:ascii="Times New Roman" w:hAnsi="Times New Roman" w:cs="Times New Roman"/>
          <w:b/>
          <w:sz w:val="28"/>
          <w:szCs w:val="28"/>
        </w:rPr>
      </w:pPr>
      <w:r w:rsidRPr="00F456E8">
        <w:rPr>
          <w:rFonts w:ascii="Times New Roman" w:hAnsi="Times New Roman" w:cs="Times New Roman"/>
          <w:b/>
          <w:sz w:val="28"/>
          <w:szCs w:val="28"/>
        </w:rPr>
        <w:t>Для обеспечения безопасности детей запрещается давать ребенку в ДОУ жевательную резинку, конфеты, чипсы, сухарики, какие-либо напитки в упаковке.</w:t>
      </w:r>
    </w:p>
    <w:p w:rsidR="00C4175D" w:rsidRPr="00DF1436" w:rsidRDefault="00C4175D" w:rsidP="00DF1436">
      <w:pPr>
        <w:pStyle w:val="a4"/>
        <w:numPr>
          <w:ilvl w:val="2"/>
          <w:numId w:val="1"/>
        </w:numPr>
        <w:jc w:val="both"/>
        <w:rPr>
          <w:rFonts w:ascii="Times New Roman" w:hAnsi="Times New Roman" w:cs="Times New Roman"/>
          <w:b/>
          <w:sz w:val="28"/>
          <w:szCs w:val="28"/>
        </w:rPr>
      </w:pPr>
      <w:r w:rsidRPr="00DF1436">
        <w:rPr>
          <w:rFonts w:ascii="Times New Roman" w:hAnsi="Times New Roman" w:cs="Times New Roman"/>
          <w:sz w:val="28"/>
          <w:szCs w:val="28"/>
        </w:rPr>
        <w:t>Во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ДОУ острые, режущие, колющие, стреляющие, стеклянные предметы, а также мелкие</w:t>
      </w:r>
      <w:r w:rsidR="00F769BA" w:rsidRPr="00DF1436">
        <w:rPr>
          <w:rFonts w:ascii="Times New Roman" w:hAnsi="Times New Roman" w:cs="Times New Roman"/>
          <w:sz w:val="28"/>
          <w:szCs w:val="28"/>
        </w:rPr>
        <w:t xml:space="preserve"> предметы (бусинки, пуговицы и т.п.), таблетки и другие лекарственные средства.</w:t>
      </w:r>
    </w:p>
    <w:p w:rsidR="00F769BA" w:rsidRPr="00DF1436" w:rsidRDefault="00F769BA" w:rsidP="00DF1436">
      <w:pPr>
        <w:pStyle w:val="a4"/>
        <w:numPr>
          <w:ilvl w:val="2"/>
          <w:numId w:val="1"/>
        </w:numPr>
        <w:jc w:val="both"/>
        <w:rPr>
          <w:rFonts w:ascii="Times New Roman" w:hAnsi="Times New Roman" w:cs="Times New Roman"/>
          <w:b/>
          <w:sz w:val="28"/>
          <w:szCs w:val="28"/>
        </w:rPr>
      </w:pPr>
      <w:r w:rsidRPr="00DF1436">
        <w:rPr>
          <w:rFonts w:ascii="Times New Roman" w:hAnsi="Times New Roman" w:cs="Times New Roman"/>
          <w:sz w:val="28"/>
          <w:szCs w:val="28"/>
        </w:rPr>
        <w:t>Не рекомендуется надевать</w:t>
      </w:r>
      <w:r w:rsidR="009E05A9" w:rsidRPr="00DF1436">
        <w:rPr>
          <w:rFonts w:ascii="Times New Roman" w:hAnsi="Times New Roman" w:cs="Times New Roman"/>
          <w:sz w:val="28"/>
          <w:szCs w:val="28"/>
        </w:rPr>
        <w:t xml:space="preserve"> воспитаннику золотые и серебря</w:t>
      </w:r>
      <w:r w:rsidRPr="00DF1436">
        <w:rPr>
          <w:rFonts w:ascii="Times New Roman" w:hAnsi="Times New Roman" w:cs="Times New Roman"/>
          <w:sz w:val="28"/>
          <w:szCs w:val="28"/>
        </w:rPr>
        <w:t>ные украшения, давать</w:t>
      </w:r>
      <w:r w:rsidR="009E05A9" w:rsidRPr="00DF1436">
        <w:rPr>
          <w:rFonts w:ascii="Times New Roman" w:hAnsi="Times New Roman" w:cs="Times New Roman"/>
          <w:sz w:val="28"/>
          <w:szCs w:val="28"/>
        </w:rPr>
        <w:t xml:space="preserve"> с собой дорогостоящие игрушки, мобильные телефоны, а также игрушки, имитирующие оружие. За золотые и серебряные вещи, а также за дорогостоящие предметы администрация ДОУ ответственности не несет.</w:t>
      </w:r>
    </w:p>
    <w:p w:rsidR="009E05A9" w:rsidRPr="00DF1436" w:rsidRDefault="009E05A9" w:rsidP="00DF1436">
      <w:pPr>
        <w:pStyle w:val="a4"/>
        <w:numPr>
          <w:ilvl w:val="2"/>
          <w:numId w:val="1"/>
        </w:numPr>
        <w:jc w:val="both"/>
        <w:rPr>
          <w:rFonts w:ascii="Times New Roman" w:hAnsi="Times New Roman" w:cs="Times New Roman"/>
          <w:b/>
          <w:sz w:val="28"/>
          <w:szCs w:val="28"/>
        </w:rPr>
      </w:pPr>
      <w:r w:rsidRPr="00DF1436">
        <w:rPr>
          <w:rFonts w:ascii="Times New Roman" w:hAnsi="Times New Roman" w:cs="Times New Roman"/>
          <w:sz w:val="28"/>
          <w:szCs w:val="28"/>
        </w:rPr>
        <w:t xml:space="preserve">Родители (законные представители) первые воспитатели ребенка. Родители ребенка обязаны: прививать культуру поведения своему ребенку, доводить до его сознания, что в группе детям не разрешается </w:t>
      </w:r>
      <w:r w:rsidRPr="00DF1436">
        <w:rPr>
          <w:rFonts w:ascii="Times New Roman" w:hAnsi="Times New Roman" w:cs="Times New Roman"/>
          <w:sz w:val="28"/>
          <w:szCs w:val="28"/>
        </w:rPr>
        <w:lastRenderedPageBreak/>
        <w:t>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w:t>
      </w:r>
    </w:p>
    <w:p w:rsidR="009E05A9" w:rsidRPr="00DF1436" w:rsidRDefault="009E05A9" w:rsidP="00DF1436">
      <w:pPr>
        <w:pStyle w:val="a4"/>
        <w:numPr>
          <w:ilvl w:val="2"/>
          <w:numId w:val="1"/>
        </w:numPr>
        <w:jc w:val="both"/>
        <w:rPr>
          <w:rFonts w:ascii="Times New Roman" w:hAnsi="Times New Roman" w:cs="Times New Roman"/>
          <w:b/>
          <w:sz w:val="28"/>
          <w:szCs w:val="28"/>
        </w:rPr>
      </w:pPr>
      <w:r w:rsidRPr="00DF1436">
        <w:rPr>
          <w:rFonts w:ascii="Times New Roman" w:hAnsi="Times New Roman" w:cs="Times New Roman"/>
          <w:sz w:val="28"/>
          <w:szCs w:val="28"/>
        </w:rPr>
        <w:t xml:space="preserve">Родитель (законный представитель), разрешая своему ребенку принести личную игрушку в детский сад, соглашается с мыслью, что </w:t>
      </w:r>
      <w:r w:rsidR="008F423D" w:rsidRPr="00DF1436">
        <w:rPr>
          <w:rFonts w:ascii="Times New Roman" w:hAnsi="Times New Roman" w:cs="Times New Roman"/>
          <w:sz w:val="28"/>
          <w:szCs w:val="28"/>
        </w:rPr>
        <w:t xml:space="preserve">«я и мой ребенок не расстроимся, если с ней будут играть другие дети или она испортится». Воспитанник может принести в детский сад личную игрушку, если она чистая и не содержит мелких опасных деталей и соответствует требованиям </w:t>
      </w:r>
      <w:proofErr w:type="spellStart"/>
      <w:r w:rsidR="008F423D" w:rsidRPr="00DF1436">
        <w:rPr>
          <w:rFonts w:ascii="Times New Roman" w:hAnsi="Times New Roman" w:cs="Times New Roman"/>
          <w:sz w:val="28"/>
          <w:szCs w:val="28"/>
        </w:rPr>
        <w:t>СанПин</w:t>
      </w:r>
      <w:proofErr w:type="spellEnd"/>
      <w:r w:rsidR="008F423D" w:rsidRPr="00DF1436">
        <w:rPr>
          <w:rFonts w:ascii="Times New Roman" w:hAnsi="Times New Roman" w:cs="Times New Roman"/>
          <w:sz w:val="28"/>
          <w:szCs w:val="28"/>
        </w:rPr>
        <w:t xml:space="preserve"> 1.2.3685-21. За сохранность принесенной из дома игрушки, воспитатель и детский сад ответственности не несут.</w:t>
      </w:r>
    </w:p>
    <w:p w:rsidR="008F423D" w:rsidRPr="00DF1436" w:rsidRDefault="008F423D" w:rsidP="00DF1436">
      <w:pPr>
        <w:pStyle w:val="a4"/>
        <w:numPr>
          <w:ilvl w:val="2"/>
          <w:numId w:val="1"/>
        </w:numPr>
        <w:jc w:val="both"/>
        <w:rPr>
          <w:rFonts w:ascii="Times New Roman" w:hAnsi="Times New Roman" w:cs="Times New Roman"/>
          <w:b/>
          <w:sz w:val="28"/>
          <w:szCs w:val="28"/>
        </w:rPr>
      </w:pPr>
      <w:r w:rsidRPr="00DF1436">
        <w:rPr>
          <w:rFonts w:ascii="Times New Roman" w:hAnsi="Times New Roman" w:cs="Times New Roman"/>
          <w:sz w:val="28"/>
          <w:szCs w:val="28"/>
        </w:rPr>
        <w:t>В ДОУ запрещается:</w:t>
      </w:r>
    </w:p>
    <w:p w:rsidR="008F423D" w:rsidRPr="00DF1436" w:rsidRDefault="008F423D"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 находиться посторонним лицам в групповых и других помещениях детского сада без разрешения администрации;</w:t>
      </w:r>
    </w:p>
    <w:p w:rsidR="008F423D" w:rsidRPr="00DF1436" w:rsidRDefault="008F423D"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 проходить в групповые помещения в верхней одежде, в уличной обуви;</w:t>
      </w:r>
    </w:p>
    <w:p w:rsidR="008F423D" w:rsidRPr="00DF1436" w:rsidRDefault="008F423D"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 громко разговаривать в помещениях ДОУ;</w:t>
      </w:r>
    </w:p>
    <w:p w:rsidR="008F423D" w:rsidRPr="00DF1436" w:rsidRDefault="008F423D"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 нецензурно или в грубой форме выражаться;</w:t>
      </w:r>
    </w:p>
    <w:p w:rsidR="008F423D" w:rsidRPr="00DF1436" w:rsidRDefault="008F423D"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 вести беседы, дискуссионные споры между родителями</w:t>
      </w:r>
      <w:r w:rsidR="00FD27AD" w:rsidRPr="00DF1436">
        <w:rPr>
          <w:rFonts w:ascii="Times New Roman" w:hAnsi="Times New Roman" w:cs="Times New Roman"/>
          <w:sz w:val="28"/>
          <w:szCs w:val="28"/>
        </w:rPr>
        <w:t xml:space="preserve"> в приемных детского сада;</w:t>
      </w:r>
    </w:p>
    <w:p w:rsidR="00FD27AD" w:rsidRPr="00DF1436" w:rsidRDefault="00FD27AD" w:rsidP="00DF1436">
      <w:pPr>
        <w:pStyle w:val="a4"/>
        <w:numPr>
          <w:ilvl w:val="5"/>
          <w:numId w:val="1"/>
        </w:numPr>
        <w:jc w:val="both"/>
        <w:rPr>
          <w:rFonts w:ascii="Times New Roman" w:hAnsi="Times New Roman" w:cs="Times New Roman"/>
          <w:sz w:val="28"/>
          <w:szCs w:val="28"/>
        </w:rPr>
      </w:pPr>
      <w:r w:rsidRPr="00DF1436">
        <w:rPr>
          <w:rFonts w:ascii="Times New Roman" w:hAnsi="Times New Roman" w:cs="Times New Roman"/>
          <w:sz w:val="28"/>
          <w:szCs w:val="28"/>
        </w:rPr>
        <w:t>- въезжать на территорию ДОУ на своем личном автомобиле.</w:t>
      </w:r>
    </w:p>
    <w:p w:rsidR="00FD27AD" w:rsidRPr="00DF1436" w:rsidRDefault="00FD27AD" w:rsidP="00DF1436">
      <w:pPr>
        <w:pStyle w:val="a4"/>
        <w:numPr>
          <w:ilvl w:val="2"/>
          <w:numId w:val="1"/>
        </w:numPr>
        <w:jc w:val="both"/>
        <w:rPr>
          <w:rFonts w:ascii="Times New Roman" w:hAnsi="Times New Roman" w:cs="Times New Roman"/>
          <w:sz w:val="28"/>
          <w:szCs w:val="28"/>
        </w:rPr>
      </w:pPr>
      <w:r w:rsidRPr="00DF1436">
        <w:rPr>
          <w:rFonts w:ascii="Times New Roman" w:hAnsi="Times New Roman" w:cs="Times New Roman"/>
          <w:b/>
          <w:sz w:val="28"/>
          <w:szCs w:val="28"/>
        </w:rPr>
        <w:t xml:space="preserve">  </w:t>
      </w:r>
      <w:r w:rsidRPr="00DF1436">
        <w:rPr>
          <w:rFonts w:ascii="Times New Roman" w:hAnsi="Times New Roman" w:cs="Times New Roman"/>
          <w:sz w:val="28"/>
          <w:szCs w:val="28"/>
        </w:rPr>
        <w:t>Категорически запрещается родителям (законным представителям) унижать честь т достоинство чужого ребенка, применять меры физического и психического насилия. Все вопросы, возникающие по отношению к другим детям, решаются с воспитателем. Если воспитатель не принял меры, не разрешил вопрос – необходимо обратиться к руководителю учреждения.</w:t>
      </w:r>
    </w:p>
    <w:p w:rsidR="00FD27AD" w:rsidRPr="002341F2" w:rsidRDefault="00FD27AD" w:rsidP="002341F2">
      <w:pPr>
        <w:jc w:val="center"/>
        <w:rPr>
          <w:rFonts w:ascii="Times New Roman" w:hAnsi="Times New Roman" w:cs="Times New Roman"/>
          <w:b/>
          <w:sz w:val="28"/>
          <w:szCs w:val="28"/>
        </w:rPr>
      </w:pPr>
      <w:r w:rsidRPr="002341F2">
        <w:rPr>
          <w:rFonts w:ascii="Times New Roman" w:hAnsi="Times New Roman" w:cs="Times New Roman"/>
          <w:b/>
          <w:sz w:val="28"/>
          <w:szCs w:val="28"/>
        </w:rPr>
        <w:t>8. Здоровье ребенка.</w:t>
      </w:r>
    </w:p>
    <w:p w:rsidR="00FD27AD" w:rsidRDefault="00FD27AD" w:rsidP="00DF1436">
      <w:pPr>
        <w:ind w:left="851"/>
        <w:jc w:val="both"/>
        <w:rPr>
          <w:rFonts w:ascii="Times New Roman" w:hAnsi="Times New Roman" w:cs="Times New Roman"/>
          <w:sz w:val="28"/>
          <w:szCs w:val="28"/>
        </w:rPr>
      </w:pPr>
      <w:r>
        <w:rPr>
          <w:rFonts w:ascii="Times New Roman" w:hAnsi="Times New Roman" w:cs="Times New Roman"/>
          <w:sz w:val="28"/>
          <w:szCs w:val="28"/>
        </w:rPr>
        <w:t xml:space="preserve">8.1. Согласно требованиям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1.2.3685-21 прием детей, впервые поступающих в дошкольные образовательные учреждения, осуществляется на основании медицинского заключения (медицинская карта формы 026 У) заверенного печатью поликлиники.</w:t>
      </w:r>
    </w:p>
    <w:p w:rsidR="00FD27AD" w:rsidRDefault="00FD27AD" w:rsidP="00DF1436">
      <w:pPr>
        <w:ind w:left="851"/>
        <w:jc w:val="both"/>
        <w:rPr>
          <w:rFonts w:ascii="Times New Roman" w:hAnsi="Times New Roman" w:cs="Times New Roman"/>
          <w:sz w:val="28"/>
          <w:szCs w:val="28"/>
        </w:rPr>
      </w:pPr>
      <w:r>
        <w:rPr>
          <w:rFonts w:ascii="Times New Roman" w:hAnsi="Times New Roman" w:cs="Times New Roman"/>
          <w:sz w:val="28"/>
          <w:szCs w:val="28"/>
        </w:rPr>
        <w:t xml:space="preserve">8.2. Родители (законные представители) обязаны </w:t>
      </w:r>
      <w:r w:rsidR="00AC2C36">
        <w:rPr>
          <w:rFonts w:ascii="Times New Roman" w:hAnsi="Times New Roman" w:cs="Times New Roman"/>
          <w:sz w:val="28"/>
          <w:szCs w:val="28"/>
        </w:rPr>
        <w:t>приводить ребенка в ДОУ здоровым, информировать воспитателей о каких-либо изменениях, произошедших в состоянии здоровья ребенка дома.</w:t>
      </w:r>
    </w:p>
    <w:p w:rsidR="00AC2C36" w:rsidRDefault="00AC2C36" w:rsidP="00DF1436">
      <w:pPr>
        <w:ind w:left="851"/>
        <w:rPr>
          <w:rFonts w:ascii="Times New Roman" w:hAnsi="Times New Roman" w:cs="Times New Roman"/>
          <w:b/>
          <w:sz w:val="28"/>
          <w:szCs w:val="28"/>
        </w:rPr>
      </w:pPr>
      <w:r>
        <w:rPr>
          <w:rFonts w:ascii="Times New Roman" w:hAnsi="Times New Roman" w:cs="Times New Roman"/>
          <w:sz w:val="28"/>
          <w:szCs w:val="28"/>
        </w:rPr>
        <w:t xml:space="preserve">8.3 Ежедневный утренний прием проводится воспитателем, который опрашивает родителей о состоянии здоровья детей. Утренний фильтр детей проводится в присутствии родителей, по показаниям (наличии катаральных явлений) воспитатели обращаются к медицинской сестре, которая осматривает </w:t>
      </w:r>
      <w:r>
        <w:rPr>
          <w:rFonts w:ascii="Times New Roman" w:hAnsi="Times New Roman" w:cs="Times New Roman"/>
          <w:sz w:val="28"/>
          <w:szCs w:val="28"/>
        </w:rPr>
        <w:lastRenderedPageBreak/>
        <w:t xml:space="preserve">ребенка. </w:t>
      </w:r>
      <w:r w:rsidRPr="00AC2C36">
        <w:rPr>
          <w:rFonts w:ascii="Times New Roman" w:hAnsi="Times New Roman" w:cs="Times New Roman"/>
          <w:b/>
          <w:sz w:val="28"/>
          <w:szCs w:val="28"/>
        </w:rPr>
        <w:t>Выявленные больные дети или дети с подозрением на заболевание в ДОУ не принимаются.</w:t>
      </w:r>
    </w:p>
    <w:p w:rsidR="00AC2C36" w:rsidRDefault="00AC2C36" w:rsidP="00DF1436">
      <w:pPr>
        <w:ind w:left="851"/>
        <w:rPr>
          <w:rFonts w:ascii="Times New Roman" w:hAnsi="Times New Roman" w:cs="Times New Roman"/>
          <w:sz w:val="28"/>
          <w:szCs w:val="28"/>
        </w:rPr>
      </w:pPr>
      <w:r>
        <w:rPr>
          <w:rFonts w:ascii="Times New Roman" w:hAnsi="Times New Roman" w:cs="Times New Roman"/>
          <w:sz w:val="28"/>
          <w:szCs w:val="28"/>
        </w:rPr>
        <w:t>8.4. В случае расхождения мнения родителей о состоянии здоровья ребенка с мнением воспитателя и (или) медицинского работника, родители обязаны предоставить справку о состоянии здоровья от участкового педиатра.</w:t>
      </w:r>
    </w:p>
    <w:p w:rsidR="00AC2C36" w:rsidRDefault="00AC2C36" w:rsidP="00DF1436">
      <w:pPr>
        <w:ind w:left="851"/>
        <w:rPr>
          <w:rFonts w:ascii="Times New Roman" w:hAnsi="Times New Roman" w:cs="Times New Roman"/>
          <w:sz w:val="28"/>
          <w:szCs w:val="28"/>
        </w:rPr>
      </w:pPr>
      <w:r>
        <w:rPr>
          <w:rFonts w:ascii="Times New Roman" w:hAnsi="Times New Roman" w:cs="Times New Roman"/>
          <w:sz w:val="28"/>
          <w:szCs w:val="28"/>
        </w:rPr>
        <w:t>8.5. Воспитатель фиксирует в присутствии родителей наличие у ребенка синяков, гематом, ушибов, повреждений кожных покровов, при этом он имеет право выяснить причину данных травм, каждый факт сообщается социальному педагогу и руководителю учреждения. При не однократных выявлениях у одного и того же ребенка домашних травм социальный педагог подает информацию в КДН.</w:t>
      </w:r>
    </w:p>
    <w:p w:rsidR="00AC2C36" w:rsidRDefault="00AC2C36" w:rsidP="00DF1436">
      <w:pPr>
        <w:ind w:left="851"/>
        <w:rPr>
          <w:rFonts w:ascii="Times New Roman" w:hAnsi="Times New Roman" w:cs="Times New Roman"/>
          <w:sz w:val="28"/>
          <w:szCs w:val="28"/>
        </w:rPr>
      </w:pPr>
      <w:r>
        <w:rPr>
          <w:rFonts w:ascii="Times New Roman" w:hAnsi="Times New Roman" w:cs="Times New Roman"/>
          <w:sz w:val="28"/>
          <w:szCs w:val="28"/>
        </w:rPr>
        <w:t>8.6. Заболевших в течение дня детей изолируют от здоровых (временно размещают в изоляторе медицинского блока) до прихода родителей. Воспитатель принимает меры по информированию родителей о заболевании ребенка. В зависимости от состояния ребенок остается в изоляторе до прихода родителей или госпитализируется. В связи с этим родители обязаны сообщать воспитателям о любых изменениях контактных данных.</w:t>
      </w:r>
    </w:p>
    <w:p w:rsidR="00CA5154" w:rsidRDefault="00CA5154" w:rsidP="00DF1436">
      <w:pPr>
        <w:ind w:left="851"/>
        <w:rPr>
          <w:rFonts w:ascii="Times New Roman" w:hAnsi="Times New Roman" w:cs="Times New Roman"/>
          <w:sz w:val="28"/>
          <w:szCs w:val="28"/>
        </w:rPr>
      </w:pPr>
      <w:r>
        <w:rPr>
          <w:rFonts w:ascii="Times New Roman" w:hAnsi="Times New Roman" w:cs="Times New Roman"/>
          <w:sz w:val="28"/>
          <w:szCs w:val="28"/>
        </w:rPr>
        <w:t>8.7. При получении ребенком травмы или при подозрении на серьезное заболевание, требующее оказания квалифицированной медицинской помощи в условиях лечебного учреждения, в детском саду принят следующий алгоритм действий работников: воспитатель обращается в медицинский кабинет</w:t>
      </w:r>
      <w:r w:rsidR="001B34CB">
        <w:rPr>
          <w:rFonts w:ascii="Times New Roman" w:hAnsi="Times New Roman" w:cs="Times New Roman"/>
          <w:sz w:val="28"/>
          <w:szCs w:val="28"/>
        </w:rPr>
        <w:t>, ребенку оказывается первая медицинская помощь, одновременно сообщается родителям (законными представителями) о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w:t>
      </w:r>
    </w:p>
    <w:p w:rsidR="00FC19DE" w:rsidRDefault="00FC19DE" w:rsidP="00DF1436">
      <w:pPr>
        <w:ind w:left="851"/>
        <w:rPr>
          <w:rFonts w:ascii="Times New Roman" w:hAnsi="Times New Roman" w:cs="Times New Roman"/>
          <w:sz w:val="28"/>
          <w:szCs w:val="28"/>
        </w:rPr>
      </w:pPr>
      <w:r>
        <w:rPr>
          <w:rFonts w:ascii="Times New Roman" w:hAnsi="Times New Roman" w:cs="Times New Roman"/>
          <w:sz w:val="28"/>
          <w:szCs w:val="28"/>
        </w:rPr>
        <w:t xml:space="preserve">8.8. В соответствии с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1.2.3685-21 после перенесенного заболевания, а также отсутствия более 5 дней (за исключением выходных и праздничных дней) дети принимаются в детский сад только при наличии справки с указанием диагноза, длительности заболевания и сведений об отсутствии контакта с инфекционными больными. После длительного отсутствия по причине болезни и после перенесенного ребенком серьезного заболевания прием ребенка осуществляется через медицинский кабинет и осмотр медицинской сестры.</w:t>
      </w:r>
    </w:p>
    <w:p w:rsidR="00FC19DE" w:rsidRDefault="00FC19DE" w:rsidP="00DF1436">
      <w:pPr>
        <w:ind w:left="851"/>
        <w:rPr>
          <w:rFonts w:ascii="Times New Roman" w:hAnsi="Times New Roman" w:cs="Times New Roman"/>
          <w:sz w:val="28"/>
          <w:szCs w:val="28"/>
        </w:rPr>
      </w:pPr>
      <w:r>
        <w:rPr>
          <w:rFonts w:ascii="Times New Roman" w:hAnsi="Times New Roman" w:cs="Times New Roman"/>
          <w:sz w:val="28"/>
          <w:szCs w:val="28"/>
        </w:rPr>
        <w:t xml:space="preserve">8.9. При подозрении на предоставление родителями фиктивной медицинской справки о том, что ребенок здоров, заведующим детским садом </w:t>
      </w:r>
      <w:proofErr w:type="gramStart"/>
      <w:r>
        <w:rPr>
          <w:rFonts w:ascii="Times New Roman" w:hAnsi="Times New Roman" w:cs="Times New Roman"/>
          <w:sz w:val="28"/>
          <w:szCs w:val="28"/>
        </w:rPr>
        <w:t>и  медицинским</w:t>
      </w:r>
      <w:proofErr w:type="gramEnd"/>
      <w:r>
        <w:rPr>
          <w:rFonts w:ascii="Times New Roman" w:hAnsi="Times New Roman" w:cs="Times New Roman"/>
          <w:sz w:val="28"/>
          <w:szCs w:val="28"/>
        </w:rPr>
        <w:t xml:space="preserve"> работником имеют право обратиться в медицинские учреждения и </w:t>
      </w:r>
      <w:r>
        <w:rPr>
          <w:rFonts w:ascii="Times New Roman" w:hAnsi="Times New Roman" w:cs="Times New Roman"/>
          <w:sz w:val="28"/>
          <w:szCs w:val="28"/>
        </w:rPr>
        <w:lastRenderedPageBreak/>
        <w:t>правоохранительные органы, в компетенцию которых входит проверка</w:t>
      </w:r>
      <w:r w:rsidR="004C31A5">
        <w:rPr>
          <w:rFonts w:ascii="Times New Roman" w:hAnsi="Times New Roman" w:cs="Times New Roman"/>
          <w:sz w:val="28"/>
          <w:szCs w:val="28"/>
        </w:rPr>
        <w:t xml:space="preserve"> достоверности сведений, содержащих в медицинских справках.</w:t>
      </w:r>
    </w:p>
    <w:p w:rsidR="004C31A5" w:rsidRDefault="004C31A5" w:rsidP="00DF1436">
      <w:pPr>
        <w:ind w:left="851"/>
        <w:rPr>
          <w:rFonts w:ascii="Times New Roman" w:hAnsi="Times New Roman" w:cs="Times New Roman"/>
          <w:sz w:val="28"/>
          <w:szCs w:val="28"/>
        </w:rPr>
      </w:pPr>
      <w:r>
        <w:rPr>
          <w:rFonts w:ascii="Times New Roman" w:hAnsi="Times New Roman" w:cs="Times New Roman"/>
          <w:sz w:val="28"/>
          <w:szCs w:val="28"/>
        </w:rPr>
        <w:t>8.10. Если у ребенка есть пищевая аллергия или другие виды аллергии, то родитель (законный представитель), должен в обязательном порядке представить заключение ВК, при других заболеваниях – справку от педиатра или узкого специалиста</w:t>
      </w:r>
      <w:r w:rsidR="006E2F7D">
        <w:rPr>
          <w:rFonts w:ascii="Times New Roman" w:hAnsi="Times New Roman" w:cs="Times New Roman"/>
          <w:sz w:val="28"/>
          <w:szCs w:val="28"/>
        </w:rPr>
        <w:t>.</w:t>
      </w:r>
    </w:p>
    <w:p w:rsidR="006E2F7D" w:rsidRDefault="006E2F7D" w:rsidP="000F000B">
      <w:pPr>
        <w:ind w:left="851"/>
        <w:rPr>
          <w:rFonts w:ascii="Times New Roman" w:hAnsi="Times New Roman" w:cs="Times New Roman"/>
          <w:sz w:val="28"/>
          <w:szCs w:val="28"/>
        </w:rPr>
      </w:pPr>
      <w:r>
        <w:rPr>
          <w:rFonts w:ascii="Times New Roman" w:hAnsi="Times New Roman" w:cs="Times New Roman"/>
          <w:sz w:val="28"/>
          <w:szCs w:val="28"/>
        </w:rPr>
        <w:t>8.11. Если имеются другие особенности здоровья или развития, не отраженные в медицинской карте</w:t>
      </w:r>
      <w:r w:rsidR="00AB6456">
        <w:rPr>
          <w:rFonts w:ascii="Times New Roman" w:hAnsi="Times New Roman" w:cs="Times New Roman"/>
          <w:sz w:val="28"/>
          <w:szCs w:val="28"/>
        </w:rPr>
        <w:t>, то родитель (законный представитель) должен поставить в известность медицинского работника, воспитателя.</w:t>
      </w:r>
    </w:p>
    <w:p w:rsidR="00AB6456" w:rsidRDefault="00AB6456" w:rsidP="000F000B">
      <w:pPr>
        <w:ind w:left="851"/>
        <w:rPr>
          <w:rFonts w:ascii="Times New Roman" w:hAnsi="Times New Roman" w:cs="Times New Roman"/>
          <w:sz w:val="28"/>
          <w:szCs w:val="28"/>
        </w:rPr>
      </w:pPr>
      <w:r>
        <w:rPr>
          <w:rFonts w:ascii="Times New Roman" w:hAnsi="Times New Roman" w:cs="Times New Roman"/>
          <w:sz w:val="28"/>
          <w:szCs w:val="28"/>
        </w:rPr>
        <w:t xml:space="preserve">8.12. В ДОУ </w:t>
      </w:r>
      <w:r w:rsidRPr="00B67CC7">
        <w:rPr>
          <w:rFonts w:ascii="Times New Roman" w:hAnsi="Times New Roman" w:cs="Times New Roman"/>
          <w:b/>
          <w:sz w:val="28"/>
          <w:szCs w:val="28"/>
        </w:rPr>
        <w:t>запрещено</w:t>
      </w:r>
      <w:r>
        <w:rPr>
          <w:rFonts w:ascii="Times New Roman" w:hAnsi="Times New Roman" w:cs="Times New Roman"/>
          <w:sz w:val="28"/>
          <w:szCs w:val="28"/>
        </w:rPr>
        <w:t xml:space="preserve"> давать воспитанникам какие-либо лекарства родителем (законным представителем)</w:t>
      </w:r>
      <w:r w:rsidR="00B67CC7">
        <w:rPr>
          <w:rFonts w:ascii="Times New Roman" w:hAnsi="Times New Roman" w:cs="Times New Roman"/>
          <w:sz w:val="28"/>
          <w:szCs w:val="28"/>
        </w:rPr>
        <w:t xml:space="preserve">, медицинским работником, воспитателем группы или самостоятельно принимать воспитанником. </w:t>
      </w:r>
    </w:p>
    <w:p w:rsidR="00B67CC7" w:rsidRDefault="00B67CC7" w:rsidP="000F000B">
      <w:pPr>
        <w:ind w:left="851"/>
        <w:rPr>
          <w:rFonts w:ascii="Times New Roman" w:hAnsi="Times New Roman" w:cs="Times New Roman"/>
          <w:sz w:val="28"/>
          <w:szCs w:val="28"/>
        </w:rPr>
      </w:pPr>
      <w:r>
        <w:rPr>
          <w:rFonts w:ascii="Times New Roman" w:hAnsi="Times New Roman" w:cs="Times New Roman"/>
          <w:sz w:val="28"/>
          <w:szCs w:val="28"/>
        </w:rPr>
        <w:t>8.13. При переводе ребенка из другого детского сада в медкарте должны быть отражены следующие сведения:</w:t>
      </w:r>
    </w:p>
    <w:p w:rsidR="00B67CC7" w:rsidRDefault="00B67CC7" w:rsidP="002341F2">
      <w:pPr>
        <w:ind w:left="851"/>
        <w:rPr>
          <w:rFonts w:ascii="Times New Roman" w:hAnsi="Times New Roman" w:cs="Times New Roman"/>
          <w:sz w:val="28"/>
          <w:szCs w:val="28"/>
        </w:rPr>
      </w:pPr>
      <w:r>
        <w:rPr>
          <w:rFonts w:ascii="Times New Roman" w:hAnsi="Times New Roman" w:cs="Times New Roman"/>
          <w:sz w:val="28"/>
          <w:szCs w:val="28"/>
        </w:rPr>
        <w:t>- дата выбывания;</w:t>
      </w:r>
    </w:p>
    <w:p w:rsidR="00B67CC7" w:rsidRDefault="00B67CC7" w:rsidP="002341F2">
      <w:pPr>
        <w:ind w:left="851"/>
        <w:rPr>
          <w:rFonts w:ascii="Times New Roman" w:hAnsi="Times New Roman" w:cs="Times New Roman"/>
          <w:sz w:val="28"/>
          <w:szCs w:val="28"/>
        </w:rPr>
      </w:pPr>
      <w:r>
        <w:rPr>
          <w:rFonts w:ascii="Times New Roman" w:hAnsi="Times New Roman" w:cs="Times New Roman"/>
          <w:sz w:val="28"/>
          <w:szCs w:val="28"/>
        </w:rPr>
        <w:t>- последнее посещение детского сада;</w:t>
      </w:r>
    </w:p>
    <w:p w:rsidR="00B67CC7" w:rsidRDefault="00B67CC7" w:rsidP="002341F2">
      <w:pPr>
        <w:ind w:left="851"/>
        <w:rPr>
          <w:rFonts w:ascii="Times New Roman" w:hAnsi="Times New Roman" w:cs="Times New Roman"/>
          <w:sz w:val="28"/>
          <w:szCs w:val="28"/>
        </w:rPr>
      </w:pPr>
      <w:r>
        <w:rPr>
          <w:rFonts w:ascii="Times New Roman" w:hAnsi="Times New Roman" w:cs="Times New Roman"/>
          <w:sz w:val="28"/>
          <w:szCs w:val="28"/>
        </w:rPr>
        <w:t>- информация об отсутствии (наличия) карантина в группе;</w:t>
      </w:r>
    </w:p>
    <w:p w:rsidR="00B67CC7" w:rsidRDefault="00B67CC7" w:rsidP="002341F2">
      <w:pPr>
        <w:ind w:left="851"/>
        <w:rPr>
          <w:rFonts w:ascii="Times New Roman" w:hAnsi="Times New Roman" w:cs="Times New Roman"/>
          <w:sz w:val="28"/>
          <w:szCs w:val="28"/>
        </w:rPr>
      </w:pPr>
      <w:r>
        <w:rPr>
          <w:rFonts w:ascii="Times New Roman" w:hAnsi="Times New Roman" w:cs="Times New Roman"/>
          <w:sz w:val="28"/>
          <w:szCs w:val="28"/>
        </w:rPr>
        <w:t>- подпись лица выдавшего карту.</w:t>
      </w:r>
    </w:p>
    <w:p w:rsidR="00B67CC7" w:rsidRPr="002341F2" w:rsidRDefault="00B67CC7" w:rsidP="002341F2">
      <w:pPr>
        <w:jc w:val="center"/>
        <w:rPr>
          <w:rFonts w:ascii="Times New Roman" w:hAnsi="Times New Roman" w:cs="Times New Roman"/>
          <w:b/>
          <w:sz w:val="28"/>
          <w:szCs w:val="28"/>
        </w:rPr>
      </w:pPr>
      <w:r w:rsidRPr="002341F2">
        <w:rPr>
          <w:rFonts w:ascii="Times New Roman" w:hAnsi="Times New Roman" w:cs="Times New Roman"/>
          <w:b/>
          <w:sz w:val="28"/>
          <w:szCs w:val="28"/>
        </w:rPr>
        <w:t>9. Внешний вид и одежда</w:t>
      </w:r>
      <w:r w:rsidR="009428E0" w:rsidRPr="002341F2">
        <w:rPr>
          <w:rFonts w:ascii="Times New Roman" w:hAnsi="Times New Roman" w:cs="Times New Roman"/>
          <w:b/>
          <w:sz w:val="28"/>
          <w:szCs w:val="28"/>
        </w:rPr>
        <w:t xml:space="preserve"> воспитанника.</w:t>
      </w:r>
    </w:p>
    <w:p w:rsidR="009428E0" w:rsidRDefault="009428E0" w:rsidP="000F000B">
      <w:pPr>
        <w:ind w:left="851"/>
        <w:rPr>
          <w:rFonts w:ascii="Times New Roman" w:hAnsi="Times New Roman" w:cs="Times New Roman"/>
          <w:sz w:val="28"/>
          <w:szCs w:val="28"/>
        </w:rPr>
      </w:pPr>
      <w:r>
        <w:rPr>
          <w:rFonts w:ascii="Times New Roman" w:hAnsi="Times New Roman" w:cs="Times New Roman"/>
          <w:sz w:val="28"/>
          <w:szCs w:val="28"/>
        </w:rPr>
        <w:t>9.1. Ребенка необходимо приводить в ДОУ в опрятном виде, в чистой и удобной одежде и обуви, соответствующей сезону, без посторонних запахов (духи, табак и т.д.). Родители (законные представители) должны следить за исправностью застежек (молний), наличии пуговиц и шнурков.</w:t>
      </w:r>
    </w:p>
    <w:p w:rsidR="009428E0" w:rsidRDefault="009428E0" w:rsidP="000F000B">
      <w:pPr>
        <w:ind w:left="851"/>
        <w:rPr>
          <w:rFonts w:ascii="Times New Roman" w:hAnsi="Times New Roman" w:cs="Times New Roman"/>
          <w:sz w:val="28"/>
          <w:szCs w:val="28"/>
        </w:rPr>
      </w:pPr>
      <w:r>
        <w:rPr>
          <w:rFonts w:ascii="Times New Roman" w:hAnsi="Times New Roman" w:cs="Times New Roman"/>
          <w:sz w:val="28"/>
          <w:szCs w:val="28"/>
        </w:rPr>
        <w:t>9.2. Воспитанник должен быть чисто умыт, иметь чистые нос, уши, руки и ноги. Подстриженные</w:t>
      </w:r>
      <w:r w:rsidR="009E52C4">
        <w:rPr>
          <w:rFonts w:ascii="Times New Roman" w:hAnsi="Times New Roman" w:cs="Times New Roman"/>
          <w:sz w:val="28"/>
          <w:szCs w:val="28"/>
        </w:rPr>
        <w:t xml:space="preserve">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w:t>
      </w:r>
    </w:p>
    <w:p w:rsidR="009E52C4" w:rsidRDefault="009E52C4" w:rsidP="000F000B">
      <w:pPr>
        <w:ind w:left="851"/>
        <w:rPr>
          <w:rFonts w:ascii="Times New Roman" w:hAnsi="Times New Roman" w:cs="Times New Roman"/>
          <w:sz w:val="28"/>
          <w:szCs w:val="28"/>
        </w:rPr>
      </w:pPr>
      <w:r>
        <w:rPr>
          <w:rFonts w:ascii="Times New Roman" w:hAnsi="Times New Roman" w:cs="Times New Roman"/>
          <w:sz w:val="28"/>
          <w:szCs w:val="28"/>
        </w:rPr>
        <w:t>9.3. Если внешний вид и одежда воспитанник неопрятна, воспитатель вправе сделать замечание родителю (законному представителю) и потребовать надлежащего ухода за ребенком.</w:t>
      </w:r>
    </w:p>
    <w:p w:rsidR="009E52C4" w:rsidRDefault="009E52C4" w:rsidP="000F000B">
      <w:pPr>
        <w:ind w:left="851"/>
        <w:rPr>
          <w:rFonts w:ascii="Times New Roman" w:hAnsi="Times New Roman" w:cs="Times New Roman"/>
          <w:sz w:val="28"/>
          <w:szCs w:val="28"/>
        </w:rPr>
      </w:pPr>
      <w:r>
        <w:rPr>
          <w:rFonts w:ascii="Times New Roman" w:hAnsi="Times New Roman" w:cs="Times New Roman"/>
          <w:sz w:val="28"/>
          <w:szCs w:val="28"/>
        </w:rPr>
        <w:t>9.4. Для создания комфортных условий пребывания ребенка в ДОУ родитель обязан обеспечить следующее:</w:t>
      </w:r>
    </w:p>
    <w:p w:rsidR="009E52C4" w:rsidRDefault="009E52C4" w:rsidP="000F000B">
      <w:pPr>
        <w:ind w:left="851"/>
        <w:rPr>
          <w:rFonts w:ascii="Times New Roman" w:hAnsi="Times New Roman" w:cs="Times New Roman"/>
          <w:sz w:val="28"/>
          <w:szCs w:val="28"/>
        </w:rPr>
      </w:pPr>
      <w:r>
        <w:rPr>
          <w:rFonts w:ascii="Times New Roman" w:hAnsi="Times New Roman" w:cs="Times New Roman"/>
          <w:sz w:val="28"/>
          <w:szCs w:val="28"/>
        </w:rPr>
        <w:t>- сменную обувь: тапочки (или сандалии) с каблучком и жестким задником на твердой подошве строго по размеру ноги (это обязательно). Основное требование – удобство для ребенка в процессе самообслуживания: наличие застежек-липучек или резинок на подъеме стопы;</w:t>
      </w:r>
    </w:p>
    <w:p w:rsidR="009E52C4" w:rsidRDefault="009E52C4" w:rsidP="000F000B">
      <w:pPr>
        <w:ind w:left="851"/>
        <w:rPr>
          <w:rFonts w:ascii="Times New Roman" w:hAnsi="Times New Roman" w:cs="Times New Roman"/>
          <w:sz w:val="28"/>
          <w:szCs w:val="28"/>
        </w:rPr>
      </w:pPr>
      <w:r>
        <w:rPr>
          <w:rFonts w:ascii="Times New Roman" w:hAnsi="Times New Roman" w:cs="Times New Roman"/>
          <w:sz w:val="28"/>
          <w:szCs w:val="28"/>
        </w:rPr>
        <w:lastRenderedPageBreak/>
        <w:t>- не менее двух комплектов сменного белья. Мальчикам – шорты, трусики, майки, рубашки</w:t>
      </w:r>
      <w:r w:rsidR="00F006AB">
        <w:rPr>
          <w:rFonts w:ascii="Times New Roman" w:hAnsi="Times New Roman" w:cs="Times New Roman"/>
          <w:sz w:val="28"/>
          <w:szCs w:val="28"/>
        </w:rPr>
        <w:t>, колготки. Девочкам – колготки, майки, трусики, платьице или юбочка с кофточкой. В теплое время – носки, гольфы;</w:t>
      </w:r>
    </w:p>
    <w:p w:rsidR="00F006AB" w:rsidRDefault="00F006AB" w:rsidP="000F000B">
      <w:pPr>
        <w:ind w:left="851"/>
        <w:rPr>
          <w:rFonts w:ascii="Times New Roman" w:hAnsi="Times New Roman" w:cs="Times New Roman"/>
          <w:sz w:val="28"/>
          <w:szCs w:val="28"/>
        </w:rPr>
      </w:pPr>
      <w:r>
        <w:rPr>
          <w:rFonts w:ascii="Times New Roman" w:hAnsi="Times New Roman" w:cs="Times New Roman"/>
          <w:sz w:val="28"/>
          <w:szCs w:val="28"/>
        </w:rPr>
        <w:t>- несколько комплектов сменного белья для сна (трусики) для детей младших возрастных групп и в период адаптации;</w:t>
      </w:r>
    </w:p>
    <w:p w:rsidR="00F006AB" w:rsidRDefault="00F006AB" w:rsidP="000F000B">
      <w:pPr>
        <w:ind w:left="851"/>
        <w:rPr>
          <w:rFonts w:ascii="Times New Roman" w:hAnsi="Times New Roman" w:cs="Times New Roman"/>
          <w:sz w:val="28"/>
          <w:szCs w:val="28"/>
        </w:rPr>
      </w:pPr>
      <w:r>
        <w:rPr>
          <w:rFonts w:ascii="Times New Roman" w:hAnsi="Times New Roman" w:cs="Times New Roman"/>
          <w:sz w:val="28"/>
          <w:szCs w:val="28"/>
        </w:rPr>
        <w:t>- допускается наличие пижамы для дневного сна;</w:t>
      </w:r>
    </w:p>
    <w:p w:rsidR="00F006AB" w:rsidRDefault="00F006AB" w:rsidP="000F000B">
      <w:pPr>
        <w:ind w:left="851"/>
        <w:rPr>
          <w:rFonts w:ascii="Times New Roman" w:hAnsi="Times New Roman" w:cs="Times New Roman"/>
          <w:sz w:val="28"/>
          <w:szCs w:val="28"/>
        </w:rPr>
      </w:pPr>
      <w:r>
        <w:rPr>
          <w:rFonts w:ascii="Times New Roman" w:hAnsi="Times New Roman" w:cs="Times New Roman"/>
          <w:sz w:val="28"/>
          <w:szCs w:val="28"/>
        </w:rPr>
        <w:t>- два пакета для хранения чистого и использованного белья;</w:t>
      </w:r>
    </w:p>
    <w:p w:rsidR="00F006AB" w:rsidRDefault="00F006AB" w:rsidP="000F000B">
      <w:pPr>
        <w:ind w:left="851"/>
        <w:rPr>
          <w:rFonts w:ascii="Times New Roman" w:hAnsi="Times New Roman" w:cs="Times New Roman"/>
          <w:sz w:val="28"/>
          <w:szCs w:val="28"/>
        </w:rPr>
      </w:pPr>
      <w:r>
        <w:rPr>
          <w:rFonts w:ascii="Times New Roman" w:hAnsi="Times New Roman" w:cs="Times New Roman"/>
          <w:sz w:val="28"/>
          <w:szCs w:val="28"/>
        </w:rPr>
        <w:t>- для занятия физкультурой в зале – футболку, шорты из несинтетических, дышащих материалов; х/б носочки и спортивные тапочки без шнурков на резиновой подошве (строго по размеру ноги);</w:t>
      </w:r>
    </w:p>
    <w:p w:rsidR="00EE54A2" w:rsidRDefault="00EE54A2" w:rsidP="000F000B">
      <w:pPr>
        <w:ind w:left="851"/>
        <w:rPr>
          <w:rFonts w:ascii="Times New Roman" w:hAnsi="Times New Roman" w:cs="Times New Roman"/>
          <w:sz w:val="28"/>
          <w:szCs w:val="28"/>
        </w:rPr>
      </w:pPr>
      <w:r>
        <w:rPr>
          <w:rFonts w:ascii="Times New Roman" w:hAnsi="Times New Roman" w:cs="Times New Roman"/>
          <w:sz w:val="28"/>
          <w:szCs w:val="28"/>
        </w:rPr>
        <w:t>- индивидуальная расческа для поддержания опрятного вида в течение дня;</w:t>
      </w:r>
    </w:p>
    <w:p w:rsidR="00EE54A2" w:rsidRDefault="00EE54A2" w:rsidP="000F000B">
      <w:pPr>
        <w:ind w:left="851"/>
        <w:rPr>
          <w:rFonts w:ascii="Times New Roman" w:hAnsi="Times New Roman" w:cs="Times New Roman"/>
          <w:sz w:val="28"/>
          <w:szCs w:val="28"/>
        </w:rPr>
      </w:pPr>
      <w:r>
        <w:rPr>
          <w:rFonts w:ascii="Times New Roman" w:hAnsi="Times New Roman" w:cs="Times New Roman"/>
          <w:sz w:val="28"/>
          <w:szCs w:val="28"/>
        </w:rPr>
        <w:t>- носовой платок или бумажные салфетки.</w:t>
      </w:r>
    </w:p>
    <w:p w:rsidR="00EE54A2" w:rsidRDefault="00EE54A2" w:rsidP="000F000B">
      <w:pPr>
        <w:ind w:left="851" w:hanging="142"/>
        <w:rPr>
          <w:rFonts w:ascii="Times New Roman" w:hAnsi="Times New Roman" w:cs="Times New Roman"/>
          <w:sz w:val="28"/>
          <w:szCs w:val="28"/>
        </w:rPr>
      </w:pPr>
      <w:r>
        <w:rPr>
          <w:rFonts w:ascii="Times New Roman" w:hAnsi="Times New Roman" w:cs="Times New Roman"/>
          <w:sz w:val="28"/>
          <w:szCs w:val="28"/>
        </w:rPr>
        <w:t>9.5. 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w:t>
      </w:r>
    </w:p>
    <w:p w:rsidR="00EE54A2" w:rsidRDefault="00EE54A2" w:rsidP="000F000B">
      <w:pPr>
        <w:ind w:left="709"/>
        <w:rPr>
          <w:rFonts w:ascii="Times New Roman" w:hAnsi="Times New Roman" w:cs="Times New Roman"/>
          <w:sz w:val="28"/>
          <w:szCs w:val="28"/>
        </w:rPr>
      </w:pPr>
      <w:r>
        <w:rPr>
          <w:rFonts w:ascii="Times New Roman" w:hAnsi="Times New Roman" w:cs="Times New Roman"/>
          <w:sz w:val="28"/>
          <w:szCs w:val="28"/>
        </w:rPr>
        <w:t>9.6. Родители (законные представители) должны промаркировать вещи ребенка (инициалы) во избежание потери или случайного обмена с другим ребенком. За утерю не промаркированной одежды и обуви администрация ДОУ ответственности не несет. Одежда может храниться в индивидуальных шкафчиках, в специальных пакетах.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w:t>
      </w:r>
    </w:p>
    <w:p w:rsidR="00C93139" w:rsidRDefault="00C93139" w:rsidP="000F000B">
      <w:pPr>
        <w:ind w:left="709"/>
        <w:rPr>
          <w:rFonts w:ascii="Times New Roman" w:hAnsi="Times New Roman" w:cs="Times New Roman"/>
          <w:sz w:val="28"/>
          <w:szCs w:val="28"/>
        </w:rPr>
      </w:pPr>
      <w:r>
        <w:rPr>
          <w:rFonts w:ascii="Times New Roman" w:hAnsi="Times New Roman" w:cs="Times New Roman"/>
          <w:sz w:val="28"/>
          <w:szCs w:val="28"/>
        </w:rPr>
        <w:t>9.7. В межсезонье и в зимний период, а так же в дождливую погоду необходимо, чтобы у ребенка была запасная верхняя одежда (варежки, колготки, штаны, брюки и т.д.) в отдельном мешочке для ухода ребенка домой в вечернее время. В</w:t>
      </w:r>
      <w:r w:rsidR="000F000B">
        <w:rPr>
          <w:rFonts w:ascii="Times New Roman" w:hAnsi="Times New Roman" w:cs="Times New Roman"/>
          <w:sz w:val="28"/>
          <w:szCs w:val="28"/>
        </w:rPr>
        <w:t xml:space="preserve"> </w:t>
      </w:r>
      <w:r>
        <w:rPr>
          <w:rFonts w:ascii="Times New Roman" w:hAnsi="Times New Roman" w:cs="Times New Roman"/>
          <w:sz w:val="28"/>
          <w:szCs w:val="28"/>
        </w:rPr>
        <w:t>ДОУ нет специальных условий для полноценной просушки одежды.</w:t>
      </w:r>
    </w:p>
    <w:p w:rsidR="00BD5E53" w:rsidRDefault="00BD5E53" w:rsidP="000F000B">
      <w:pPr>
        <w:ind w:left="709"/>
        <w:rPr>
          <w:rFonts w:ascii="Times New Roman" w:hAnsi="Times New Roman" w:cs="Times New Roman"/>
          <w:sz w:val="28"/>
          <w:szCs w:val="28"/>
        </w:rPr>
      </w:pPr>
      <w:r>
        <w:rPr>
          <w:rFonts w:ascii="Times New Roman" w:hAnsi="Times New Roman" w:cs="Times New Roman"/>
          <w:sz w:val="28"/>
          <w:szCs w:val="28"/>
        </w:rPr>
        <w:t xml:space="preserve">9.8. 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Завязки и застежки должны </w:t>
      </w:r>
      <w:proofErr w:type="gramStart"/>
      <w:r>
        <w:rPr>
          <w:rFonts w:ascii="Times New Roman" w:hAnsi="Times New Roman" w:cs="Times New Roman"/>
          <w:sz w:val="28"/>
          <w:szCs w:val="28"/>
        </w:rPr>
        <w:t xml:space="preserve">быть </w:t>
      </w:r>
      <w:r w:rsidR="00025E00">
        <w:rPr>
          <w:rFonts w:ascii="Times New Roman" w:hAnsi="Times New Roman" w:cs="Times New Roman"/>
          <w:sz w:val="28"/>
          <w:szCs w:val="28"/>
        </w:rPr>
        <w:t xml:space="preserve"> расположены</w:t>
      </w:r>
      <w:proofErr w:type="gramEnd"/>
      <w:r w:rsidR="00025E00">
        <w:rPr>
          <w:rFonts w:ascii="Times New Roman" w:hAnsi="Times New Roman" w:cs="Times New Roman"/>
          <w:sz w:val="28"/>
          <w:szCs w:val="28"/>
        </w:rPr>
        <w:t xml:space="preserve"> так, чтобы ребенок мог самостоятельно себя обслужить.</w:t>
      </w:r>
    </w:p>
    <w:p w:rsidR="004339A2" w:rsidRDefault="004339A2" w:rsidP="00FD27AD">
      <w:pPr>
        <w:rPr>
          <w:rFonts w:ascii="Times New Roman" w:hAnsi="Times New Roman" w:cs="Times New Roman"/>
          <w:sz w:val="28"/>
          <w:szCs w:val="28"/>
        </w:rPr>
      </w:pPr>
    </w:p>
    <w:p w:rsidR="004339A2" w:rsidRPr="002341F2" w:rsidRDefault="004339A2" w:rsidP="002341F2">
      <w:pPr>
        <w:jc w:val="center"/>
        <w:rPr>
          <w:rFonts w:ascii="Times New Roman" w:hAnsi="Times New Roman" w:cs="Times New Roman"/>
          <w:b/>
          <w:sz w:val="28"/>
          <w:szCs w:val="28"/>
        </w:rPr>
      </w:pPr>
      <w:r w:rsidRPr="002341F2">
        <w:rPr>
          <w:rFonts w:ascii="Times New Roman" w:hAnsi="Times New Roman" w:cs="Times New Roman"/>
          <w:b/>
          <w:sz w:val="28"/>
          <w:szCs w:val="28"/>
        </w:rPr>
        <w:t>10. Права воспитанников.</w:t>
      </w:r>
    </w:p>
    <w:p w:rsidR="004339A2" w:rsidRDefault="004339A2" w:rsidP="000F000B">
      <w:pPr>
        <w:ind w:left="709"/>
        <w:rPr>
          <w:rFonts w:ascii="Times New Roman" w:hAnsi="Times New Roman" w:cs="Times New Roman"/>
          <w:sz w:val="28"/>
          <w:szCs w:val="28"/>
        </w:rPr>
      </w:pPr>
      <w:r>
        <w:rPr>
          <w:rFonts w:ascii="Times New Roman" w:hAnsi="Times New Roman" w:cs="Times New Roman"/>
          <w:sz w:val="28"/>
          <w:szCs w:val="28"/>
        </w:rPr>
        <w:t>10.1. Воспитанники имеют право на:</w:t>
      </w:r>
    </w:p>
    <w:p w:rsidR="004339A2" w:rsidRDefault="004339A2" w:rsidP="000F000B">
      <w:pPr>
        <w:ind w:left="709"/>
        <w:rPr>
          <w:rFonts w:ascii="Times New Roman" w:hAnsi="Times New Roman" w:cs="Times New Roman"/>
          <w:sz w:val="28"/>
          <w:szCs w:val="28"/>
        </w:rPr>
      </w:pPr>
      <w:r>
        <w:rPr>
          <w:rFonts w:ascii="Times New Roman" w:hAnsi="Times New Roman" w:cs="Times New Roman"/>
          <w:sz w:val="28"/>
          <w:szCs w:val="28"/>
        </w:rPr>
        <w:t>10.1.1. Предоставление условий для разностороннего развития с учетом возрастных и индивидуальных особенностей, в том числе получение социально-</w:t>
      </w:r>
      <w:r>
        <w:rPr>
          <w:rFonts w:ascii="Times New Roman" w:hAnsi="Times New Roman" w:cs="Times New Roman"/>
          <w:sz w:val="28"/>
          <w:szCs w:val="28"/>
        </w:rPr>
        <w:lastRenderedPageBreak/>
        <w:t xml:space="preserve">педагогической и психологической помощи, </w:t>
      </w:r>
      <w:r w:rsidR="00BD6114">
        <w:rPr>
          <w:rFonts w:ascii="Times New Roman" w:hAnsi="Times New Roman" w:cs="Times New Roman"/>
          <w:sz w:val="28"/>
          <w:szCs w:val="28"/>
        </w:rPr>
        <w:t>бесплатной психолого-медико-педагогической коррекции.</w:t>
      </w:r>
    </w:p>
    <w:p w:rsidR="00BD6114" w:rsidRDefault="00BD6114" w:rsidP="000F000B">
      <w:pPr>
        <w:ind w:left="709"/>
        <w:rPr>
          <w:rFonts w:ascii="Times New Roman" w:hAnsi="Times New Roman" w:cs="Times New Roman"/>
          <w:sz w:val="28"/>
          <w:szCs w:val="28"/>
        </w:rPr>
      </w:pPr>
      <w:r>
        <w:rPr>
          <w:rFonts w:ascii="Times New Roman" w:hAnsi="Times New Roman" w:cs="Times New Roman"/>
          <w:sz w:val="28"/>
          <w:szCs w:val="28"/>
        </w:rPr>
        <w:t>10.1.2. Защиту от всех форм физического и психического насилия, оскорбления личности, охрану жизни и здоровья; уважения достоинства личности.</w:t>
      </w:r>
    </w:p>
    <w:p w:rsidR="00BD6114" w:rsidRDefault="00BD6114" w:rsidP="000F000B">
      <w:pPr>
        <w:ind w:left="709"/>
        <w:rPr>
          <w:rFonts w:ascii="Times New Roman" w:hAnsi="Times New Roman" w:cs="Times New Roman"/>
          <w:sz w:val="28"/>
          <w:szCs w:val="28"/>
        </w:rPr>
      </w:pPr>
      <w:r>
        <w:rPr>
          <w:rFonts w:ascii="Times New Roman" w:hAnsi="Times New Roman" w:cs="Times New Roman"/>
          <w:sz w:val="28"/>
          <w:szCs w:val="28"/>
        </w:rPr>
        <w:t>10.1.3. Бесплатное пользование игровыми пособиями, наглядными, дидактическими средствами обучения и воспитания в пределах федеральных государственных требований.</w:t>
      </w:r>
    </w:p>
    <w:p w:rsidR="00BD6114" w:rsidRDefault="00BD6114" w:rsidP="000F000B">
      <w:pPr>
        <w:ind w:left="709"/>
        <w:rPr>
          <w:rFonts w:ascii="Times New Roman" w:hAnsi="Times New Roman" w:cs="Times New Roman"/>
          <w:sz w:val="28"/>
          <w:szCs w:val="28"/>
        </w:rPr>
      </w:pPr>
      <w:r>
        <w:rPr>
          <w:rFonts w:ascii="Times New Roman" w:hAnsi="Times New Roman" w:cs="Times New Roman"/>
          <w:sz w:val="28"/>
          <w:szCs w:val="28"/>
        </w:rPr>
        <w:t xml:space="preserve">10.1.4. Пользование в установленном порядке предметно-развивающей средой, объектами </w:t>
      </w:r>
      <w:r w:rsidR="006E5778">
        <w:rPr>
          <w:rFonts w:ascii="Times New Roman" w:hAnsi="Times New Roman" w:cs="Times New Roman"/>
          <w:sz w:val="28"/>
          <w:szCs w:val="28"/>
        </w:rPr>
        <w:t>физкультурно-оздоровительной направленности.</w:t>
      </w:r>
    </w:p>
    <w:p w:rsidR="006E5778" w:rsidRDefault="006E5778" w:rsidP="000F000B">
      <w:pPr>
        <w:ind w:left="709"/>
        <w:rPr>
          <w:rFonts w:ascii="Times New Roman" w:hAnsi="Times New Roman" w:cs="Times New Roman"/>
          <w:sz w:val="28"/>
          <w:szCs w:val="28"/>
        </w:rPr>
      </w:pPr>
      <w:r>
        <w:rPr>
          <w:rFonts w:ascii="Times New Roman" w:hAnsi="Times New Roman" w:cs="Times New Roman"/>
          <w:sz w:val="28"/>
          <w:szCs w:val="28"/>
        </w:rPr>
        <w:t>10.1.5.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Поощрение за успехи в учебной, спортивной, творческой деятельности.</w:t>
      </w:r>
    </w:p>
    <w:p w:rsidR="006E5778" w:rsidRDefault="006E5778" w:rsidP="000F000B">
      <w:pPr>
        <w:ind w:left="709"/>
        <w:rPr>
          <w:rFonts w:ascii="Times New Roman" w:hAnsi="Times New Roman" w:cs="Times New Roman"/>
          <w:sz w:val="28"/>
          <w:szCs w:val="28"/>
        </w:rPr>
      </w:pPr>
      <w:r>
        <w:rPr>
          <w:rFonts w:ascii="Times New Roman" w:hAnsi="Times New Roman" w:cs="Times New Roman"/>
          <w:sz w:val="28"/>
          <w:szCs w:val="28"/>
        </w:rPr>
        <w:t>10.1.6. Комфортную и безопасную среду жизнедеятельности.</w:t>
      </w:r>
    </w:p>
    <w:p w:rsidR="006E5778" w:rsidRDefault="00C039E6" w:rsidP="000F000B">
      <w:pPr>
        <w:ind w:left="709"/>
        <w:rPr>
          <w:rFonts w:ascii="Times New Roman" w:hAnsi="Times New Roman" w:cs="Times New Roman"/>
          <w:sz w:val="28"/>
          <w:szCs w:val="28"/>
        </w:rPr>
      </w:pPr>
      <w:r>
        <w:rPr>
          <w:rFonts w:ascii="Times New Roman" w:hAnsi="Times New Roman" w:cs="Times New Roman"/>
          <w:sz w:val="28"/>
          <w:szCs w:val="28"/>
        </w:rPr>
        <w:t>10.2.</w:t>
      </w:r>
      <w:r w:rsidR="006E5778">
        <w:rPr>
          <w:rFonts w:ascii="Times New Roman" w:hAnsi="Times New Roman" w:cs="Times New Roman"/>
          <w:sz w:val="28"/>
          <w:szCs w:val="28"/>
        </w:rPr>
        <w:t xml:space="preserve"> Права и обязанности родителей (законных представителей) определены законом «Об образовании в РФ», Уставом учреждения,</w:t>
      </w:r>
      <w:r>
        <w:rPr>
          <w:rFonts w:ascii="Times New Roman" w:hAnsi="Times New Roman" w:cs="Times New Roman"/>
          <w:sz w:val="28"/>
          <w:szCs w:val="28"/>
        </w:rPr>
        <w:t xml:space="preserve"> Правилами внутреннего распорядка воспитанников, договором между учреждением и родителями (законными представителями).</w:t>
      </w:r>
    </w:p>
    <w:p w:rsidR="00C039E6" w:rsidRDefault="00C039E6" w:rsidP="000F000B">
      <w:pPr>
        <w:ind w:left="709"/>
        <w:rPr>
          <w:rFonts w:ascii="Times New Roman" w:hAnsi="Times New Roman" w:cs="Times New Roman"/>
          <w:sz w:val="28"/>
          <w:szCs w:val="28"/>
        </w:rPr>
      </w:pPr>
      <w:r>
        <w:rPr>
          <w:rFonts w:ascii="Times New Roman" w:hAnsi="Times New Roman" w:cs="Times New Roman"/>
          <w:sz w:val="28"/>
          <w:szCs w:val="28"/>
        </w:rPr>
        <w:t>10.3. Поощрения и дисциплинарное воздействие:</w:t>
      </w:r>
    </w:p>
    <w:p w:rsidR="00C039E6" w:rsidRDefault="00C039E6" w:rsidP="000F000B">
      <w:pPr>
        <w:ind w:left="709"/>
        <w:rPr>
          <w:rFonts w:ascii="Times New Roman" w:hAnsi="Times New Roman" w:cs="Times New Roman"/>
          <w:sz w:val="28"/>
          <w:szCs w:val="28"/>
        </w:rPr>
      </w:pPr>
      <w:r>
        <w:rPr>
          <w:rFonts w:ascii="Times New Roman" w:hAnsi="Times New Roman" w:cs="Times New Roman"/>
          <w:sz w:val="28"/>
          <w:szCs w:val="28"/>
        </w:rPr>
        <w:t>10.3.1. Меры дисциплинарного взыскания</w:t>
      </w:r>
      <w:r w:rsidR="00C91FEA">
        <w:rPr>
          <w:rFonts w:ascii="Times New Roman" w:hAnsi="Times New Roman" w:cs="Times New Roman"/>
          <w:sz w:val="28"/>
          <w:szCs w:val="28"/>
        </w:rPr>
        <w:t xml:space="preserve"> не применяется к обуч</w:t>
      </w:r>
      <w:r>
        <w:rPr>
          <w:rFonts w:ascii="Times New Roman" w:hAnsi="Times New Roman" w:cs="Times New Roman"/>
          <w:sz w:val="28"/>
          <w:szCs w:val="28"/>
        </w:rPr>
        <w:t>ающимся дошкольного возраста</w:t>
      </w:r>
      <w:r w:rsidR="00C91FEA">
        <w:rPr>
          <w:rFonts w:ascii="Times New Roman" w:hAnsi="Times New Roman" w:cs="Times New Roman"/>
          <w:sz w:val="28"/>
          <w:szCs w:val="28"/>
        </w:rPr>
        <w:t>.</w:t>
      </w:r>
    </w:p>
    <w:p w:rsidR="00C91FEA" w:rsidRDefault="00C91FEA" w:rsidP="000F000B">
      <w:pPr>
        <w:ind w:left="709"/>
        <w:rPr>
          <w:rFonts w:ascii="Times New Roman" w:hAnsi="Times New Roman" w:cs="Times New Roman"/>
          <w:sz w:val="28"/>
          <w:szCs w:val="28"/>
        </w:rPr>
      </w:pPr>
      <w:r>
        <w:rPr>
          <w:rFonts w:ascii="Times New Roman" w:hAnsi="Times New Roman" w:cs="Times New Roman"/>
          <w:sz w:val="28"/>
          <w:szCs w:val="28"/>
        </w:rPr>
        <w:t>10.3.2. Дисциплина в ДОУ поддерживается на основе уважения человеческого достоинства воспитанников, педагогических работников</w:t>
      </w:r>
      <w:r w:rsidR="00265E47">
        <w:rPr>
          <w:rFonts w:ascii="Times New Roman" w:hAnsi="Times New Roman" w:cs="Times New Roman"/>
          <w:sz w:val="28"/>
          <w:szCs w:val="28"/>
        </w:rPr>
        <w:t>. Применение физического и (или) психического насилия по отношению к воспитанникам ДОУ не допускается.</w:t>
      </w:r>
    </w:p>
    <w:p w:rsidR="00265E47" w:rsidRDefault="00265E47" w:rsidP="000F000B">
      <w:pPr>
        <w:ind w:left="709"/>
        <w:rPr>
          <w:rFonts w:ascii="Times New Roman" w:hAnsi="Times New Roman" w:cs="Times New Roman"/>
          <w:sz w:val="28"/>
          <w:szCs w:val="28"/>
        </w:rPr>
      </w:pPr>
      <w:r>
        <w:rPr>
          <w:rFonts w:ascii="Times New Roman" w:hAnsi="Times New Roman" w:cs="Times New Roman"/>
          <w:sz w:val="28"/>
          <w:szCs w:val="28"/>
        </w:rPr>
        <w:t xml:space="preserve">10.3.3. Поощрения воспитанников </w:t>
      </w:r>
      <w:proofErr w:type="gramStart"/>
      <w:r>
        <w:rPr>
          <w:rFonts w:ascii="Times New Roman" w:hAnsi="Times New Roman" w:cs="Times New Roman"/>
          <w:sz w:val="28"/>
          <w:szCs w:val="28"/>
        </w:rPr>
        <w:t>ДОУ  проводятся</w:t>
      </w:r>
      <w:proofErr w:type="gramEnd"/>
      <w:r>
        <w:rPr>
          <w:rFonts w:ascii="Times New Roman" w:hAnsi="Times New Roman" w:cs="Times New Roman"/>
          <w:sz w:val="28"/>
          <w:szCs w:val="28"/>
        </w:rPr>
        <w:t xml:space="preserve"> по итогам конкурсов, соревнований и других мероприятий в виде: вручения</w:t>
      </w:r>
      <w:r w:rsidR="005775BF">
        <w:rPr>
          <w:rFonts w:ascii="Times New Roman" w:hAnsi="Times New Roman" w:cs="Times New Roman"/>
          <w:sz w:val="28"/>
          <w:szCs w:val="28"/>
        </w:rPr>
        <w:t xml:space="preserve"> грамот, благодарственных писем, сертификатов, призов и подарков.</w:t>
      </w:r>
    </w:p>
    <w:p w:rsidR="005775BF" w:rsidRDefault="005775BF" w:rsidP="000F000B">
      <w:pPr>
        <w:ind w:left="709"/>
        <w:rPr>
          <w:rFonts w:ascii="Times New Roman" w:hAnsi="Times New Roman" w:cs="Times New Roman"/>
          <w:sz w:val="28"/>
          <w:szCs w:val="28"/>
        </w:rPr>
      </w:pPr>
      <w:r>
        <w:rPr>
          <w:rFonts w:ascii="Times New Roman" w:hAnsi="Times New Roman" w:cs="Times New Roman"/>
          <w:sz w:val="28"/>
          <w:szCs w:val="28"/>
        </w:rPr>
        <w:t>10.3.4. Меры воздействия могут быть применены к родителям (законным представителям) воспитанников, не</w:t>
      </w:r>
      <w:r w:rsidR="001C5123">
        <w:rPr>
          <w:rFonts w:ascii="Times New Roman" w:hAnsi="Times New Roman" w:cs="Times New Roman"/>
          <w:sz w:val="28"/>
          <w:szCs w:val="28"/>
        </w:rPr>
        <w:t>выполняющих условия договора, заключенного между учреждением и родителями (законными представителями).</w:t>
      </w:r>
    </w:p>
    <w:p w:rsidR="001C5123" w:rsidRDefault="001C5123" w:rsidP="000F000B">
      <w:pPr>
        <w:ind w:left="709"/>
        <w:rPr>
          <w:rFonts w:ascii="Times New Roman" w:hAnsi="Times New Roman" w:cs="Times New Roman"/>
          <w:sz w:val="28"/>
          <w:szCs w:val="28"/>
        </w:rPr>
      </w:pPr>
      <w:r>
        <w:rPr>
          <w:rFonts w:ascii="Times New Roman" w:hAnsi="Times New Roman" w:cs="Times New Roman"/>
          <w:sz w:val="28"/>
          <w:szCs w:val="28"/>
        </w:rPr>
        <w:t xml:space="preserve">10.3.5. </w:t>
      </w:r>
      <w:r w:rsidR="00325EF9">
        <w:rPr>
          <w:rFonts w:ascii="Times New Roman" w:hAnsi="Times New Roman" w:cs="Times New Roman"/>
          <w:sz w:val="28"/>
          <w:szCs w:val="28"/>
        </w:rPr>
        <w:t>К мерам воздействия относятся:</w:t>
      </w:r>
    </w:p>
    <w:p w:rsidR="00325EF9" w:rsidRDefault="00325EF9" w:rsidP="000F000B">
      <w:pPr>
        <w:ind w:left="709"/>
        <w:rPr>
          <w:rFonts w:ascii="Times New Roman" w:hAnsi="Times New Roman" w:cs="Times New Roman"/>
          <w:sz w:val="28"/>
          <w:szCs w:val="28"/>
        </w:rPr>
      </w:pPr>
      <w:r>
        <w:rPr>
          <w:rFonts w:ascii="Times New Roman" w:hAnsi="Times New Roman" w:cs="Times New Roman"/>
          <w:sz w:val="28"/>
          <w:szCs w:val="28"/>
        </w:rPr>
        <w:t>- индивидуальные беседы;</w:t>
      </w:r>
    </w:p>
    <w:p w:rsidR="00325EF9" w:rsidRDefault="00325EF9" w:rsidP="000F000B">
      <w:pPr>
        <w:ind w:left="709"/>
        <w:rPr>
          <w:rFonts w:ascii="Times New Roman" w:hAnsi="Times New Roman" w:cs="Times New Roman"/>
          <w:sz w:val="28"/>
          <w:szCs w:val="28"/>
        </w:rPr>
      </w:pPr>
      <w:r>
        <w:rPr>
          <w:rFonts w:ascii="Times New Roman" w:hAnsi="Times New Roman" w:cs="Times New Roman"/>
          <w:sz w:val="28"/>
          <w:szCs w:val="28"/>
        </w:rPr>
        <w:t>- замечание;</w:t>
      </w:r>
    </w:p>
    <w:p w:rsidR="00325EF9" w:rsidRDefault="00325EF9" w:rsidP="000F000B">
      <w:pPr>
        <w:ind w:left="709"/>
        <w:rPr>
          <w:rFonts w:ascii="Times New Roman" w:hAnsi="Times New Roman" w:cs="Times New Roman"/>
          <w:sz w:val="28"/>
          <w:szCs w:val="28"/>
        </w:rPr>
      </w:pPr>
      <w:r>
        <w:rPr>
          <w:rFonts w:ascii="Times New Roman" w:hAnsi="Times New Roman" w:cs="Times New Roman"/>
          <w:sz w:val="28"/>
          <w:szCs w:val="28"/>
        </w:rPr>
        <w:t xml:space="preserve">- приглашение на заседание </w:t>
      </w:r>
      <w:proofErr w:type="spellStart"/>
      <w:r>
        <w:rPr>
          <w:rFonts w:ascii="Times New Roman" w:hAnsi="Times New Roman" w:cs="Times New Roman"/>
          <w:sz w:val="28"/>
          <w:szCs w:val="28"/>
        </w:rPr>
        <w:t>ПМПк</w:t>
      </w:r>
      <w:proofErr w:type="spellEnd"/>
      <w:r>
        <w:rPr>
          <w:rFonts w:ascii="Times New Roman" w:hAnsi="Times New Roman" w:cs="Times New Roman"/>
          <w:sz w:val="28"/>
          <w:szCs w:val="28"/>
        </w:rPr>
        <w:t xml:space="preserve"> учреждения;</w:t>
      </w:r>
    </w:p>
    <w:p w:rsidR="00325EF9" w:rsidRDefault="00325EF9" w:rsidP="000F000B">
      <w:pPr>
        <w:ind w:left="709"/>
        <w:rPr>
          <w:rFonts w:ascii="Times New Roman" w:hAnsi="Times New Roman" w:cs="Times New Roman"/>
          <w:sz w:val="28"/>
          <w:szCs w:val="28"/>
        </w:rPr>
      </w:pPr>
      <w:r>
        <w:rPr>
          <w:rFonts w:ascii="Times New Roman" w:hAnsi="Times New Roman" w:cs="Times New Roman"/>
          <w:sz w:val="28"/>
          <w:szCs w:val="28"/>
        </w:rPr>
        <w:t>- другие мены воздействия, не запрещенные законодательством РФ.</w:t>
      </w:r>
    </w:p>
    <w:p w:rsidR="00325EF9" w:rsidRDefault="00325EF9" w:rsidP="002341F2">
      <w:pPr>
        <w:jc w:val="center"/>
        <w:rPr>
          <w:rFonts w:ascii="Times New Roman" w:hAnsi="Times New Roman" w:cs="Times New Roman"/>
          <w:sz w:val="28"/>
          <w:szCs w:val="28"/>
        </w:rPr>
      </w:pPr>
      <w:r w:rsidRPr="002341F2">
        <w:rPr>
          <w:rFonts w:ascii="Times New Roman" w:hAnsi="Times New Roman" w:cs="Times New Roman"/>
          <w:b/>
          <w:sz w:val="28"/>
          <w:szCs w:val="28"/>
        </w:rPr>
        <w:lastRenderedPageBreak/>
        <w:t>11. Защита прав воспитанников</w:t>
      </w:r>
      <w:r>
        <w:rPr>
          <w:rFonts w:ascii="Times New Roman" w:hAnsi="Times New Roman" w:cs="Times New Roman"/>
          <w:sz w:val="28"/>
          <w:szCs w:val="28"/>
        </w:rPr>
        <w:t>.</w:t>
      </w:r>
    </w:p>
    <w:p w:rsidR="00325EF9" w:rsidRDefault="00325EF9" w:rsidP="000F000B">
      <w:pPr>
        <w:ind w:left="709"/>
        <w:rPr>
          <w:rFonts w:ascii="Times New Roman" w:hAnsi="Times New Roman" w:cs="Times New Roman"/>
          <w:sz w:val="28"/>
          <w:szCs w:val="28"/>
        </w:rPr>
      </w:pPr>
      <w:r>
        <w:rPr>
          <w:rFonts w:ascii="Times New Roman" w:hAnsi="Times New Roman" w:cs="Times New Roman"/>
          <w:sz w:val="28"/>
          <w:szCs w:val="28"/>
        </w:rPr>
        <w:t>11.1. В целях защиты прав воспитанников их родители (законные представители) самостоятельно или через своих представителей вправе:</w:t>
      </w:r>
    </w:p>
    <w:p w:rsidR="00325EF9" w:rsidRDefault="00325EF9" w:rsidP="000F000B">
      <w:pPr>
        <w:ind w:left="709"/>
        <w:rPr>
          <w:rFonts w:ascii="Times New Roman" w:hAnsi="Times New Roman" w:cs="Times New Roman"/>
          <w:sz w:val="28"/>
          <w:szCs w:val="28"/>
        </w:rPr>
      </w:pPr>
      <w:r>
        <w:rPr>
          <w:rFonts w:ascii="Times New Roman" w:hAnsi="Times New Roman" w:cs="Times New Roman"/>
          <w:sz w:val="28"/>
          <w:szCs w:val="28"/>
        </w:rPr>
        <w:t>- направить руководителю ДОУ обращение о нарушении и (или)</w:t>
      </w:r>
      <w:r w:rsidR="001B0299">
        <w:rPr>
          <w:rFonts w:ascii="Times New Roman" w:hAnsi="Times New Roman" w:cs="Times New Roman"/>
          <w:sz w:val="28"/>
          <w:szCs w:val="28"/>
        </w:rPr>
        <w:t xml:space="preserve"> ущемлении работниками прав, свобод и социальных гарантий воспитанников;</w:t>
      </w:r>
    </w:p>
    <w:p w:rsidR="001B0299" w:rsidRDefault="001B0299" w:rsidP="000F000B">
      <w:pPr>
        <w:ind w:left="709"/>
        <w:rPr>
          <w:rFonts w:ascii="Times New Roman" w:hAnsi="Times New Roman" w:cs="Times New Roman"/>
          <w:sz w:val="28"/>
          <w:szCs w:val="28"/>
        </w:rPr>
      </w:pPr>
      <w:r>
        <w:rPr>
          <w:rFonts w:ascii="Times New Roman" w:hAnsi="Times New Roman" w:cs="Times New Roman"/>
          <w:sz w:val="28"/>
          <w:szCs w:val="28"/>
        </w:rPr>
        <w:t>- использовать не запрещенные законодательством РФ иные способы защиты своих прав и прав ребенка, его законных интересов.</w:t>
      </w:r>
    </w:p>
    <w:p w:rsidR="001B0299" w:rsidRDefault="002341F2" w:rsidP="002341F2">
      <w:pPr>
        <w:jc w:val="center"/>
        <w:rPr>
          <w:rFonts w:ascii="Times New Roman" w:hAnsi="Times New Roman" w:cs="Times New Roman"/>
          <w:sz w:val="28"/>
          <w:szCs w:val="28"/>
        </w:rPr>
      </w:pPr>
      <w:r w:rsidRPr="002341F2">
        <w:rPr>
          <w:rFonts w:ascii="Times New Roman" w:hAnsi="Times New Roman" w:cs="Times New Roman"/>
          <w:b/>
          <w:sz w:val="28"/>
          <w:szCs w:val="28"/>
        </w:rPr>
        <w:t>12. З</w:t>
      </w:r>
      <w:r w:rsidR="001B0299" w:rsidRPr="002341F2">
        <w:rPr>
          <w:rFonts w:ascii="Times New Roman" w:hAnsi="Times New Roman" w:cs="Times New Roman"/>
          <w:b/>
          <w:sz w:val="28"/>
          <w:szCs w:val="28"/>
        </w:rPr>
        <w:t>аключительные положения</w:t>
      </w:r>
      <w:r w:rsidR="001B0299">
        <w:rPr>
          <w:rFonts w:ascii="Times New Roman" w:hAnsi="Times New Roman" w:cs="Times New Roman"/>
          <w:sz w:val="28"/>
          <w:szCs w:val="28"/>
        </w:rPr>
        <w:t>.</w:t>
      </w:r>
    </w:p>
    <w:p w:rsidR="001B0299" w:rsidRDefault="001B0299" w:rsidP="000F000B">
      <w:pPr>
        <w:ind w:left="709"/>
        <w:rPr>
          <w:rFonts w:ascii="Times New Roman" w:hAnsi="Times New Roman" w:cs="Times New Roman"/>
          <w:sz w:val="28"/>
          <w:szCs w:val="28"/>
        </w:rPr>
      </w:pPr>
      <w:r>
        <w:rPr>
          <w:rFonts w:ascii="Times New Roman" w:hAnsi="Times New Roman" w:cs="Times New Roman"/>
          <w:sz w:val="28"/>
          <w:szCs w:val="28"/>
        </w:rPr>
        <w:t>12.1. Настоящие правила утверждаются заведующим ДОУ на неопределенный срок, принимаются на педагогическом совете и пересматриваются по мере необходимости.</w:t>
      </w:r>
    </w:p>
    <w:p w:rsidR="001B0299" w:rsidRDefault="001B0299" w:rsidP="000F000B">
      <w:pPr>
        <w:ind w:left="709"/>
        <w:rPr>
          <w:rFonts w:ascii="Times New Roman" w:hAnsi="Times New Roman" w:cs="Times New Roman"/>
          <w:sz w:val="28"/>
          <w:szCs w:val="28"/>
        </w:rPr>
      </w:pPr>
      <w:r>
        <w:rPr>
          <w:rFonts w:ascii="Times New Roman" w:hAnsi="Times New Roman" w:cs="Times New Roman"/>
          <w:sz w:val="28"/>
          <w:szCs w:val="28"/>
        </w:rPr>
        <w:t>12.2. Соблюдение данных правил внутреннего распорядка воспитанника, договора, заключенного между учреждением и родителями (законными представителями) обязательно всеми сторонами образовательных отношений, что обеспечит комфортное, бесконфликтное пребывание ребенка в учреждении.</w:t>
      </w:r>
    </w:p>
    <w:p w:rsidR="001B0299" w:rsidRDefault="001B0299" w:rsidP="000F000B">
      <w:pPr>
        <w:ind w:left="709"/>
        <w:rPr>
          <w:rFonts w:ascii="Times New Roman" w:hAnsi="Times New Roman" w:cs="Times New Roman"/>
          <w:sz w:val="28"/>
          <w:szCs w:val="28"/>
        </w:rPr>
      </w:pPr>
      <w:r>
        <w:rPr>
          <w:rFonts w:ascii="Times New Roman" w:hAnsi="Times New Roman" w:cs="Times New Roman"/>
          <w:sz w:val="28"/>
          <w:szCs w:val="28"/>
        </w:rPr>
        <w:t>12.3. Если у родителей (законных представителей) возникли вопросы по организации образовательного процесса, пребыванию ребенка в группе, следует:</w:t>
      </w:r>
    </w:p>
    <w:p w:rsidR="00DF1436" w:rsidRDefault="00DF1436" w:rsidP="000F000B">
      <w:pPr>
        <w:ind w:left="709"/>
        <w:rPr>
          <w:rFonts w:ascii="Times New Roman" w:hAnsi="Times New Roman" w:cs="Times New Roman"/>
          <w:sz w:val="28"/>
          <w:szCs w:val="28"/>
        </w:rPr>
      </w:pPr>
      <w:r>
        <w:rPr>
          <w:rFonts w:ascii="Times New Roman" w:hAnsi="Times New Roman" w:cs="Times New Roman"/>
          <w:sz w:val="28"/>
          <w:szCs w:val="28"/>
        </w:rPr>
        <w:t>- обсудить это с воспитателями группы, если этот разговор не помог решению проблемы, в обязательном порядке обратиться к руководителю ДОУ.</w:t>
      </w:r>
    </w:p>
    <w:p w:rsidR="00DF1436" w:rsidRDefault="00DF1436" w:rsidP="000F000B">
      <w:pPr>
        <w:ind w:left="709"/>
        <w:rPr>
          <w:rFonts w:ascii="Times New Roman" w:hAnsi="Times New Roman" w:cs="Times New Roman"/>
          <w:sz w:val="28"/>
          <w:szCs w:val="28"/>
        </w:rPr>
      </w:pPr>
      <w:r>
        <w:rPr>
          <w:rFonts w:ascii="Times New Roman" w:hAnsi="Times New Roman" w:cs="Times New Roman"/>
          <w:sz w:val="28"/>
          <w:szCs w:val="28"/>
        </w:rPr>
        <w:t>- при наличии серьезной проблемной ситуации необходимо обратиться к руководителю ДОУ с письменным обращением для решения проблемы на комиссии по урегулированию споров.</w:t>
      </w:r>
    </w:p>
    <w:p w:rsidR="00DF1436" w:rsidRDefault="00DF1436" w:rsidP="000F000B">
      <w:pPr>
        <w:ind w:left="709"/>
        <w:rPr>
          <w:rFonts w:ascii="Times New Roman" w:hAnsi="Times New Roman" w:cs="Times New Roman"/>
          <w:sz w:val="28"/>
          <w:szCs w:val="28"/>
        </w:rPr>
      </w:pPr>
      <w:r>
        <w:rPr>
          <w:rFonts w:ascii="Times New Roman" w:hAnsi="Times New Roman" w:cs="Times New Roman"/>
          <w:sz w:val="28"/>
          <w:szCs w:val="28"/>
        </w:rPr>
        <w:t xml:space="preserve">12.4. В отношении работников учреждения, в связи с </w:t>
      </w:r>
      <w:proofErr w:type="gramStart"/>
      <w:r>
        <w:rPr>
          <w:rFonts w:ascii="Times New Roman" w:hAnsi="Times New Roman" w:cs="Times New Roman"/>
          <w:sz w:val="28"/>
          <w:szCs w:val="28"/>
        </w:rPr>
        <w:t xml:space="preserve">не выполнением </w:t>
      </w:r>
      <w:proofErr w:type="gramEnd"/>
      <w:r>
        <w:rPr>
          <w:rFonts w:ascii="Times New Roman" w:hAnsi="Times New Roman" w:cs="Times New Roman"/>
          <w:sz w:val="28"/>
          <w:szCs w:val="28"/>
        </w:rPr>
        <w:t>и (или) не надлежащим выполнением их должностных обязанностей, повлекшим определенное нарушение, руководитель 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w:t>
      </w:r>
    </w:p>
    <w:p w:rsidR="00DF1436" w:rsidRDefault="00DF1436" w:rsidP="000F000B">
      <w:pPr>
        <w:ind w:left="709"/>
        <w:rPr>
          <w:rFonts w:ascii="Times New Roman" w:hAnsi="Times New Roman" w:cs="Times New Roman"/>
          <w:sz w:val="28"/>
          <w:szCs w:val="28"/>
        </w:rPr>
      </w:pPr>
      <w:r>
        <w:rPr>
          <w:rFonts w:ascii="Times New Roman" w:hAnsi="Times New Roman" w:cs="Times New Roman"/>
          <w:sz w:val="28"/>
          <w:szCs w:val="28"/>
        </w:rPr>
        <w:t>12.5. Решение руководителя ДОУ родитель (законный представитель) имеет право обжаловать в вышестоящих инстанциях, всеми, не запрещенными законом способами.</w:t>
      </w:r>
    </w:p>
    <w:p w:rsidR="00DF1436" w:rsidRDefault="00DF1436" w:rsidP="000F000B">
      <w:pPr>
        <w:ind w:left="709"/>
        <w:rPr>
          <w:rFonts w:ascii="Times New Roman" w:hAnsi="Times New Roman" w:cs="Times New Roman"/>
          <w:sz w:val="28"/>
          <w:szCs w:val="28"/>
        </w:rPr>
      </w:pPr>
      <w:r>
        <w:rPr>
          <w:rFonts w:ascii="Times New Roman" w:hAnsi="Times New Roman" w:cs="Times New Roman"/>
          <w:sz w:val="28"/>
          <w:szCs w:val="28"/>
        </w:rPr>
        <w:t>12.6. Анонимные звонки и обращения не рассматриваются.</w:t>
      </w:r>
    </w:p>
    <w:p w:rsidR="004339A2" w:rsidRPr="00AC2C36" w:rsidRDefault="004339A2" w:rsidP="00FD27AD">
      <w:pPr>
        <w:rPr>
          <w:rFonts w:ascii="Times New Roman" w:hAnsi="Times New Roman" w:cs="Times New Roman"/>
          <w:sz w:val="28"/>
          <w:szCs w:val="28"/>
        </w:rPr>
      </w:pPr>
    </w:p>
    <w:p w:rsidR="001B0C26" w:rsidRPr="001B0C26" w:rsidRDefault="001B0C26" w:rsidP="001B0C26">
      <w:pPr>
        <w:rPr>
          <w:rFonts w:ascii="Times New Roman" w:hAnsi="Times New Roman" w:cs="Times New Roman"/>
          <w:sz w:val="28"/>
          <w:szCs w:val="28"/>
        </w:rPr>
      </w:pPr>
      <w:r>
        <w:rPr>
          <w:rFonts w:ascii="Times New Roman" w:hAnsi="Times New Roman" w:cs="Times New Roman"/>
          <w:sz w:val="28"/>
          <w:szCs w:val="28"/>
        </w:rPr>
        <w:t xml:space="preserve">          </w:t>
      </w:r>
    </w:p>
    <w:p w:rsidR="00A23661" w:rsidRDefault="00A23661" w:rsidP="00A23661">
      <w:pPr>
        <w:jc w:val="center"/>
        <w:rPr>
          <w:rFonts w:ascii="Times New Roman" w:hAnsi="Times New Roman" w:cs="Times New Roman"/>
          <w:sz w:val="28"/>
          <w:szCs w:val="28"/>
        </w:rPr>
      </w:pPr>
    </w:p>
    <w:p w:rsidR="00A23661" w:rsidRDefault="00A23661" w:rsidP="00A23661">
      <w:pPr>
        <w:jc w:val="center"/>
        <w:rPr>
          <w:rFonts w:ascii="Times New Roman" w:hAnsi="Times New Roman" w:cs="Times New Roman"/>
          <w:sz w:val="28"/>
          <w:szCs w:val="28"/>
        </w:rPr>
      </w:pPr>
    </w:p>
    <w:p w:rsidR="00A23661" w:rsidRDefault="00A23661" w:rsidP="00A23661">
      <w:pPr>
        <w:jc w:val="center"/>
        <w:rPr>
          <w:rFonts w:ascii="Times New Roman" w:hAnsi="Times New Roman" w:cs="Times New Roman"/>
          <w:sz w:val="28"/>
          <w:szCs w:val="28"/>
        </w:rPr>
      </w:pPr>
    </w:p>
    <w:p w:rsidR="00A23661" w:rsidRPr="00A732FC" w:rsidRDefault="00A23661" w:rsidP="00A23661">
      <w:pPr>
        <w:jc w:val="center"/>
        <w:rPr>
          <w:rFonts w:ascii="Times New Roman" w:hAnsi="Times New Roman" w:cs="Times New Roman"/>
          <w:sz w:val="28"/>
          <w:szCs w:val="28"/>
        </w:rPr>
      </w:pPr>
    </w:p>
    <w:sectPr w:rsidR="00A23661" w:rsidRPr="00A732FC" w:rsidSect="00DF14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F6249"/>
    <w:multiLevelType w:val="multilevel"/>
    <w:tmpl w:val="25A823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ECF237A"/>
    <w:multiLevelType w:val="multilevel"/>
    <w:tmpl w:val="11F0A90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6BE20CF1"/>
    <w:multiLevelType w:val="hybridMultilevel"/>
    <w:tmpl w:val="53460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544428"/>
    <w:multiLevelType w:val="hybridMultilevel"/>
    <w:tmpl w:val="E2BE25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FC"/>
    <w:rsid w:val="00025E00"/>
    <w:rsid w:val="000308E6"/>
    <w:rsid w:val="0003277E"/>
    <w:rsid w:val="0007055A"/>
    <w:rsid w:val="000A134F"/>
    <w:rsid w:val="000F000B"/>
    <w:rsid w:val="001135B3"/>
    <w:rsid w:val="00122CA9"/>
    <w:rsid w:val="00182E67"/>
    <w:rsid w:val="00184C8A"/>
    <w:rsid w:val="001B0299"/>
    <w:rsid w:val="001B0C26"/>
    <w:rsid w:val="001B34CB"/>
    <w:rsid w:val="001C5123"/>
    <w:rsid w:val="002341F2"/>
    <w:rsid w:val="00265E47"/>
    <w:rsid w:val="00315903"/>
    <w:rsid w:val="003207DE"/>
    <w:rsid w:val="00325EF9"/>
    <w:rsid w:val="00326E4B"/>
    <w:rsid w:val="003D2384"/>
    <w:rsid w:val="00411532"/>
    <w:rsid w:val="004339A2"/>
    <w:rsid w:val="004862AD"/>
    <w:rsid w:val="004C31A5"/>
    <w:rsid w:val="00567E94"/>
    <w:rsid w:val="005775BF"/>
    <w:rsid w:val="005B6381"/>
    <w:rsid w:val="005F1C8D"/>
    <w:rsid w:val="00671618"/>
    <w:rsid w:val="006D6A64"/>
    <w:rsid w:val="006E2F7D"/>
    <w:rsid w:val="006E5778"/>
    <w:rsid w:val="006F3466"/>
    <w:rsid w:val="0070747E"/>
    <w:rsid w:val="007255C3"/>
    <w:rsid w:val="007677CB"/>
    <w:rsid w:val="007E56DC"/>
    <w:rsid w:val="008133F9"/>
    <w:rsid w:val="008244D2"/>
    <w:rsid w:val="0083494A"/>
    <w:rsid w:val="00881860"/>
    <w:rsid w:val="008851A2"/>
    <w:rsid w:val="008F423D"/>
    <w:rsid w:val="009051FC"/>
    <w:rsid w:val="00923D87"/>
    <w:rsid w:val="009428E0"/>
    <w:rsid w:val="009506E8"/>
    <w:rsid w:val="00966618"/>
    <w:rsid w:val="00982BA7"/>
    <w:rsid w:val="00984B03"/>
    <w:rsid w:val="009E05A9"/>
    <w:rsid w:val="009E52C4"/>
    <w:rsid w:val="00A16B24"/>
    <w:rsid w:val="00A23661"/>
    <w:rsid w:val="00A23D8C"/>
    <w:rsid w:val="00A732FC"/>
    <w:rsid w:val="00A80112"/>
    <w:rsid w:val="00AB6456"/>
    <w:rsid w:val="00AC2C36"/>
    <w:rsid w:val="00B34DEE"/>
    <w:rsid w:val="00B67CC7"/>
    <w:rsid w:val="00BB0743"/>
    <w:rsid w:val="00BD5E53"/>
    <w:rsid w:val="00BD6114"/>
    <w:rsid w:val="00C039E6"/>
    <w:rsid w:val="00C4175D"/>
    <w:rsid w:val="00C918B6"/>
    <w:rsid w:val="00C91FEA"/>
    <w:rsid w:val="00C93139"/>
    <w:rsid w:val="00CA5154"/>
    <w:rsid w:val="00CD1D16"/>
    <w:rsid w:val="00D17342"/>
    <w:rsid w:val="00D27F96"/>
    <w:rsid w:val="00D470AC"/>
    <w:rsid w:val="00D830EB"/>
    <w:rsid w:val="00DF0108"/>
    <w:rsid w:val="00DF1436"/>
    <w:rsid w:val="00EE54A2"/>
    <w:rsid w:val="00F006AB"/>
    <w:rsid w:val="00F456E8"/>
    <w:rsid w:val="00F769BA"/>
    <w:rsid w:val="00FB135C"/>
    <w:rsid w:val="00FC19DE"/>
    <w:rsid w:val="00FC6D76"/>
    <w:rsid w:val="00FD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A3B18-7222-4D68-9F0F-9C1733E9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3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3862</TotalTime>
  <Pages>14</Pages>
  <Words>4006</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dcterms:created xsi:type="dcterms:W3CDTF">2021-04-21T05:14:00Z</dcterms:created>
  <dcterms:modified xsi:type="dcterms:W3CDTF">2022-09-09T09:26:00Z</dcterms:modified>
</cp:coreProperties>
</file>