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9C" w:rsidRDefault="00144C9C" w:rsidP="00144C9C">
      <w:pPr>
        <w:spacing w:after="44" w:line="240" w:lineRule="auto"/>
        <w:ind w:left="0" w:firstLine="0"/>
        <w:jc w:val="right"/>
      </w:pP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tbl>
      <w:tblPr>
        <w:tblW w:w="0" w:type="auto"/>
        <w:tblInd w:w="-213" w:type="dxa"/>
        <w:tblLook w:val="0000" w:firstRow="0" w:lastRow="0" w:firstColumn="0" w:lastColumn="0" w:noHBand="0" w:noVBand="0"/>
      </w:tblPr>
      <w:tblGrid>
        <w:gridCol w:w="4560"/>
        <w:gridCol w:w="5434"/>
      </w:tblGrid>
      <w:tr w:rsidR="00D14F05" w:rsidRPr="006811C6" w:rsidTr="00CA718E">
        <w:trPr>
          <w:trHeight w:val="3795"/>
        </w:trPr>
        <w:tc>
          <w:tcPr>
            <w:tcW w:w="4560" w:type="dxa"/>
          </w:tcPr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ПРИНЯТО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 xml:space="preserve">на заседании 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педагогического совета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«</w:t>
            </w:r>
            <w:r w:rsidR="001D02CF">
              <w:rPr>
                <w:sz w:val="28"/>
                <w:szCs w:val="28"/>
              </w:rPr>
              <w:t>30</w:t>
            </w:r>
            <w:r w:rsidRPr="006811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D02C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6811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F0480">
              <w:rPr>
                <w:sz w:val="28"/>
                <w:szCs w:val="28"/>
              </w:rPr>
              <w:t>2</w:t>
            </w:r>
            <w:r w:rsidRPr="006811C6">
              <w:rPr>
                <w:sz w:val="28"/>
                <w:szCs w:val="28"/>
              </w:rPr>
              <w:t>г</w:t>
            </w:r>
          </w:p>
          <w:p w:rsidR="00D14F05" w:rsidRPr="006811C6" w:rsidRDefault="00D14F05" w:rsidP="0008343B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 xml:space="preserve">Протокол № </w:t>
            </w:r>
            <w:r w:rsidR="0008343B">
              <w:rPr>
                <w:sz w:val="28"/>
                <w:szCs w:val="28"/>
              </w:rPr>
              <w:t>____</w:t>
            </w:r>
          </w:p>
        </w:tc>
        <w:tc>
          <w:tcPr>
            <w:tcW w:w="5434" w:type="dxa"/>
          </w:tcPr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УТВЕРЖДАЮ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Заведующий</w:t>
            </w:r>
          </w:p>
          <w:p w:rsidR="00CA718E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МАДОУ «Детский сад № 369»</w:t>
            </w:r>
            <w:r>
              <w:rPr>
                <w:sz w:val="28"/>
                <w:szCs w:val="28"/>
              </w:rPr>
              <w:t xml:space="preserve">  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811C6">
              <w:rPr>
                <w:sz w:val="28"/>
                <w:szCs w:val="28"/>
              </w:rPr>
              <w:t>Перми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«</w:t>
            </w:r>
            <w:r w:rsidR="001D02CF">
              <w:rPr>
                <w:sz w:val="28"/>
                <w:szCs w:val="28"/>
              </w:rPr>
              <w:t xml:space="preserve">30» августа  </w:t>
            </w:r>
            <w:r>
              <w:rPr>
                <w:sz w:val="28"/>
                <w:szCs w:val="28"/>
              </w:rPr>
              <w:t>202</w:t>
            </w:r>
            <w:r w:rsidR="003F04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_____________И.В.Корнина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</w:p>
        </w:tc>
      </w:tr>
    </w:tbl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5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t xml:space="preserve"> </w:t>
      </w:r>
    </w:p>
    <w:p w:rsidR="00144C9C" w:rsidRDefault="00D14F05" w:rsidP="00D14F05">
      <w:pPr>
        <w:spacing w:after="44" w:line="240" w:lineRule="auto"/>
        <w:ind w:left="0" w:firstLine="0"/>
        <w:jc w:val="right"/>
      </w:pPr>
      <w: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3F0480" w:rsidP="00144C9C">
      <w:pPr>
        <w:spacing w:after="90" w:line="240" w:lineRule="auto"/>
        <w:ind w:left="0" w:firstLine="0"/>
        <w:jc w:val="center"/>
        <w:rPr>
          <w:b/>
        </w:rPr>
      </w:pPr>
      <w:r>
        <w:rPr>
          <w:b/>
        </w:rPr>
        <w:t xml:space="preserve">ПРОЕКТ </w:t>
      </w:r>
      <w:r w:rsidR="00144C9C">
        <w:rPr>
          <w:b/>
        </w:rPr>
        <w:t xml:space="preserve"> </w:t>
      </w:r>
    </w:p>
    <w:p w:rsidR="0008343B" w:rsidRDefault="0008343B" w:rsidP="00144C9C">
      <w:pPr>
        <w:spacing w:after="90" w:line="240" w:lineRule="auto"/>
        <w:ind w:left="0" w:firstLine="0"/>
        <w:jc w:val="center"/>
      </w:pPr>
    </w:p>
    <w:p w:rsidR="00144C9C" w:rsidRDefault="00144C9C" w:rsidP="00CA718E">
      <w:pPr>
        <w:pStyle w:val="1"/>
        <w:spacing w:after="90" w:line="360" w:lineRule="auto"/>
      </w:pPr>
      <w:r>
        <w:t xml:space="preserve">РАБОЧАЯ ПРОГРАММА ВОСПИТАНИЯ </w:t>
      </w:r>
    </w:p>
    <w:p w:rsidR="00144C9C" w:rsidRDefault="00CA718E" w:rsidP="00CA718E">
      <w:pPr>
        <w:pStyle w:val="1"/>
        <w:spacing w:after="44" w:line="360" w:lineRule="auto"/>
      </w:pPr>
      <w:r>
        <w:t xml:space="preserve">МУНИЦИПАЛЬНОГО АВТОНОМНОГО </w:t>
      </w:r>
      <w:r w:rsidR="00144C9C">
        <w:t>ДОШКОЛЬНОГО ОБРАЗОВА</w:t>
      </w:r>
      <w:r>
        <w:t>ТЕЛЬНОГО УЧРЕЖДЕНИЯ</w:t>
      </w:r>
      <w:r w:rsidR="00144C9C">
        <w:rPr>
          <w:b w:val="0"/>
        </w:rPr>
        <w:t xml:space="preserve"> </w:t>
      </w:r>
      <w:r w:rsidRPr="00CA718E">
        <w:t>«ДЕТСКИЙ САД № 369» Г. ПЕРМИ</w:t>
      </w:r>
    </w:p>
    <w:p w:rsidR="00604303" w:rsidRPr="00604303" w:rsidRDefault="0008343B" w:rsidP="00604303">
      <w:pPr>
        <w:jc w:val="center"/>
        <w:rPr>
          <w:b/>
        </w:rPr>
      </w:pPr>
      <w:r>
        <w:rPr>
          <w:b/>
        </w:rPr>
        <w:t xml:space="preserve">на  </w:t>
      </w:r>
      <w:r w:rsidR="00604303" w:rsidRPr="00604303">
        <w:rPr>
          <w:b/>
        </w:rPr>
        <w:t xml:space="preserve"> 202</w:t>
      </w:r>
      <w:r w:rsidR="003F0480">
        <w:rPr>
          <w:b/>
        </w:rPr>
        <w:t>2</w:t>
      </w:r>
      <w:r w:rsidR="00604303" w:rsidRPr="00604303">
        <w:rPr>
          <w:b/>
        </w:rPr>
        <w:t>-202</w:t>
      </w:r>
      <w:r w:rsidR="003F0480">
        <w:rPr>
          <w:b/>
        </w:rPr>
        <w:t>3</w:t>
      </w:r>
      <w:r w:rsidR="00604303" w:rsidRPr="00604303">
        <w:rPr>
          <w:b/>
        </w:rPr>
        <w:t xml:space="preserve"> УЧЕБНЫЙ ГОД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40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44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08343B" w:rsidP="00144C9C">
      <w:pPr>
        <w:pStyle w:val="1"/>
        <w:spacing w:after="0"/>
      </w:pPr>
      <w:r>
        <w:t>Пе</w:t>
      </w:r>
      <w:r w:rsidR="00D14F05">
        <w:t>рмь</w:t>
      </w:r>
      <w:r w:rsidR="00144C9C">
        <w:t>, 202</w:t>
      </w:r>
      <w:r w:rsidR="003F0480">
        <w:t>2</w:t>
      </w:r>
      <w:r w:rsidR="00144C9C">
        <w:rPr>
          <w:b w:val="0"/>
        </w:rPr>
        <w:t xml:space="preserve"> </w:t>
      </w:r>
    </w:p>
    <w:p w:rsidR="00144C9C" w:rsidRDefault="00144C9C" w:rsidP="00144C9C">
      <w:pPr>
        <w:pStyle w:val="1"/>
      </w:pPr>
      <w:r>
        <w:br w:type="page"/>
      </w:r>
    </w:p>
    <w:p w:rsidR="00E75AB1" w:rsidRPr="00FC034D" w:rsidRDefault="00E75AB1" w:rsidP="00E75AB1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E75AB1" w:rsidRPr="00FC034D" w:rsidRDefault="00E75AB1" w:rsidP="00E75AB1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E75AB1" w:rsidRDefault="00E75AB1" w:rsidP="00E75AB1">
      <w:pPr>
        <w:pStyle w:val="aa"/>
        <w:tabs>
          <w:tab w:val="right" w:leader="dot" w:pos="9498"/>
        </w:tabs>
        <w:spacing w:before="89" w:line="360" w:lineRule="auto"/>
        <w:ind w:left="0" w:firstLine="0"/>
        <w:rPr>
          <w:szCs w:val="24"/>
        </w:rPr>
      </w:pPr>
      <w:r w:rsidRPr="0080317A">
        <w:rPr>
          <w:szCs w:val="24"/>
        </w:rPr>
        <w:t>Пояснительная записка</w:t>
      </w:r>
      <w:r w:rsidRPr="0080317A">
        <w:rPr>
          <w:szCs w:val="24"/>
        </w:rPr>
        <w:tab/>
      </w:r>
      <w:r w:rsidR="00820C8D">
        <w:rPr>
          <w:szCs w:val="24"/>
        </w:rPr>
        <w:t>…………………………………………………………………………………..</w:t>
      </w:r>
      <w:r w:rsidRPr="0080317A">
        <w:rPr>
          <w:szCs w:val="24"/>
        </w:rPr>
        <w:t>3</w:t>
      </w:r>
    </w:p>
    <w:p w:rsidR="00E75AB1" w:rsidRDefault="00E75AB1" w:rsidP="00E75AB1">
      <w:pPr>
        <w:pStyle w:val="aa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  <w:r w:rsidRPr="0080317A">
        <w:rPr>
          <w:b/>
          <w:szCs w:val="24"/>
        </w:rPr>
        <w:t>РАЗДЕЛ 1. ЦЕЛЕВЫЕ ОРИЕНТИРЫ И ПЛАНИРУЕМЫЕ РЕЗУЛЬТАТЫ ПРОГРАММЫ ВОСПИТАНИЯ</w:t>
      </w:r>
    </w:p>
    <w:p w:rsidR="00E75AB1" w:rsidRDefault="00E75AB1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 w:rsidRPr="00B57E91">
        <w:rPr>
          <w:szCs w:val="24"/>
        </w:rPr>
        <w:t>Цель программы воспитания</w:t>
      </w:r>
      <w:r w:rsidRPr="00B57E91">
        <w:rPr>
          <w:szCs w:val="24"/>
        </w:rPr>
        <w:tab/>
      </w:r>
      <w:r w:rsidR="00B6568E">
        <w:rPr>
          <w:szCs w:val="24"/>
        </w:rPr>
        <w:t>…………………………………………………………………</w:t>
      </w:r>
      <w:r w:rsidR="00820C8D">
        <w:rPr>
          <w:szCs w:val="24"/>
        </w:rPr>
        <w:t>…</w:t>
      </w:r>
      <w:r w:rsidR="0070422D">
        <w:rPr>
          <w:szCs w:val="24"/>
        </w:rPr>
        <w:t>7</w:t>
      </w:r>
    </w:p>
    <w:p w:rsidR="00B6568E" w:rsidRDefault="00B6568E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Методологические основы и принципы построения Программы воспитания…………….</w:t>
      </w:r>
      <w:r w:rsidR="00820C8D">
        <w:rPr>
          <w:szCs w:val="24"/>
        </w:rPr>
        <w:t>.</w:t>
      </w:r>
      <w:r>
        <w:rPr>
          <w:szCs w:val="24"/>
        </w:rPr>
        <w:t>.</w:t>
      </w:r>
      <w:r w:rsidR="00820C8D">
        <w:rPr>
          <w:szCs w:val="24"/>
        </w:rPr>
        <w:t>.</w:t>
      </w:r>
      <w:r w:rsidR="0070422D">
        <w:rPr>
          <w:szCs w:val="24"/>
        </w:rPr>
        <w:t>7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Уклад образовательной организации…………………………………………………….............</w:t>
      </w:r>
      <w:r w:rsidR="0070422D">
        <w:rPr>
          <w:szCs w:val="24"/>
        </w:rPr>
        <w:t>8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Воспитывающая среда в ДОО…………………………………………………………………….</w:t>
      </w:r>
      <w:r w:rsidR="0070422D">
        <w:rPr>
          <w:szCs w:val="24"/>
        </w:rPr>
        <w:t>8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Общности (сообщества) ДОО……………………………………………………………..............</w:t>
      </w:r>
      <w:r w:rsidR="0070422D">
        <w:rPr>
          <w:szCs w:val="24"/>
        </w:rPr>
        <w:t>9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Социокультурный контекст………………………………………………………………….......1</w:t>
      </w:r>
      <w:r w:rsidR="0070422D">
        <w:rPr>
          <w:szCs w:val="24"/>
        </w:rPr>
        <w:t>1</w:t>
      </w:r>
    </w:p>
    <w:p w:rsidR="00B6568E" w:rsidRP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Деятельность и культурные практики в ДОО…………………………………………………..</w:t>
      </w:r>
      <w:r w:rsidR="001D21F0">
        <w:rPr>
          <w:szCs w:val="24"/>
        </w:rPr>
        <w:t>12</w:t>
      </w:r>
    </w:p>
    <w:p w:rsidR="00E75AB1" w:rsidRPr="00B6568E" w:rsidRDefault="00E75AB1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 w:rsidRPr="00B57E91">
        <w:rPr>
          <w:szCs w:val="24"/>
        </w:rPr>
        <w:t>Требования к планируемым результатам освоения программы воспитани</w:t>
      </w:r>
      <w:r>
        <w:t>я</w:t>
      </w:r>
      <w:r>
        <w:tab/>
      </w:r>
      <w:r w:rsidR="00B6568E">
        <w:t>……………….1</w:t>
      </w:r>
      <w:r w:rsidR="0070422D">
        <w:t>2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after="0" w:line="276" w:lineRule="auto"/>
        <w:rPr>
          <w:szCs w:val="24"/>
        </w:rPr>
      </w:pPr>
      <w:r>
        <w:rPr>
          <w:szCs w:val="24"/>
        </w:rPr>
        <w:t>Целевые ориентиры воспитательной работы для детей младенческого и раннего возраста (до 3х лет)……………………………………………………………………………………………..</w:t>
      </w:r>
      <w:r w:rsidR="00820C8D">
        <w:rPr>
          <w:szCs w:val="24"/>
        </w:rPr>
        <w:t>.</w:t>
      </w:r>
      <w:r w:rsidR="001D21F0">
        <w:rPr>
          <w:szCs w:val="24"/>
        </w:rPr>
        <w:t>12</w:t>
      </w:r>
    </w:p>
    <w:p w:rsidR="00B6568E" w:rsidRP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after="0" w:line="276" w:lineRule="auto"/>
        <w:rPr>
          <w:szCs w:val="24"/>
        </w:rPr>
      </w:pPr>
      <w:r>
        <w:rPr>
          <w:szCs w:val="24"/>
        </w:rPr>
        <w:t>Целевые ориентиры воспитательной работы для детей дошкольного возраста (до 8 лет)….1</w:t>
      </w:r>
      <w:r w:rsidR="0070422D">
        <w:rPr>
          <w:szCs w:val="24"/>
        </w:rPr>
        <w:t>3</w:t>
      </w:r>
    </w:p>
    <w:p w:rsidR="00E75AB1" w:rsidRDefault="00E75AB1" w:rsidP="00E75AB1">
      <w:pPr>
        <w:tabs>
          <w:tab w:val="right" w:leader="dot" w:pos="9498"/>
        </w:tabs>
        <w:spacing w:before="89" w:line="276" w:lineRule="auto"/>
        <w:rPr>
          <w:b/>
          <w:szCs w:val="24"/>
        </w:rPr>
      </w:pPr>
      <w:r w:rsidRPr="00A8179C">
        <w:rPr>
          <w:b/>
          <w:szCs w:val="24"/>
        </w:rPr>
        <w:t>РАЗДЕЛ</w:t>
      </w:r>
      <w:r w:rsidRPr="00A8179C">
        <w:rPr>
          <w:b/>
          <w:spacing w:val="-2"/>
          <w:szCs w:val="24"/>
        </w:rPr>
        <w:t xml:space="preserve"> </w:t>
      </w:r>
      <w:r w:rsidRPr="00A8179C">
        <w:rPr>
          <w:b/>
          <w:szCs w:val="24"/>
        </w:rPr>
        <w:t>2.</w:t>
      </w:r>
      <w:r w:rsidRPr="00A8179C">
        <w:rPr>
          <w:b/>
          <w:spacing w:val="3"/>
          <w:szCs w:val="24"/>
        </w:rPr>
        <w:t xml:space="preserve"> </w:t>
      </w:r>
      <w:r w:rsidRPr="00A8179C">
        <w:rPr>
          <w:b/>
          <w:szCs w:val="24"/>
        </w:rPr>
        <w:t>СОДЕРЖАНИЕ</w:t>
      </w:r>
      <w:r w:rsidRPr="00A8179C">
        <w:rPr>
          <w:b/>
          <w:spacing w:val="-7"/>
          <w:szCs w:val="24"/>
        </w:rPr>
        <w:t xml:space="preserve"> </w:t>
      </w:r>
      <w:r w:rsidRPr="00A8179C">
        <w:rPr>
          <w:b/>
          <w:szCs w:val="24"/>
        </w:rPr>
        <w:t>ПРОГРАММЫ</w:t>
      </w:r>
      <w:r w:rsidRPr="00A8179C">
        <w:rPr>
          <w:b/>
          <w:spacing w:val="-3"/>
          <w:szCs w:val="24"/>
        </w:rPr>
        <w:t xml:space="preserve"> </w:t>
      </w:r>
      <w:r w:rsidRPr="00A8179C">
        <w:rPr>
          <w:b/>
          <w:szCs w:val="24"/>
        </w:rPr>
        <w:t>ВОСПИТАНИЯ</w:t>
      </w:r>
      <w:r w:rsidRPr="00A8179C">
        <w:rPr>
          <w:b/>
          <w:spacing w:val="-5"/>
          <w:szCs w:val="24"/>
        </w:rPr>
        <w:t xml:space="preserve"> </w:t>
      </w:r>
      <w:r w:rsidRPr="00A8179C">
        <w:rPr>
          <w:b/>
          <w:szCs w:val="24"/>
        </w:rPr>
        <w:t>ДОУ</w:t>
      </w:r>
    </w:p>
    <w:p w:rsidR="00E02FFD" w:rsidRPr="00E02FFD" w:rsidRDefault="00F44E37" w:rsidP="00E02FFD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F44E37">
        <w:rPr>
          <w:bCs/>
          <w:szCs w:val="24"/>
        </w:rPr>
        <w:t>Содержание воспитательной работы по направлениям воспитания………………………</w:t>
      </w:r>
      <w:r w:rsidR="00E02FFD">
        <w:rPr>
          <w:bCs/>
          <w:szCs w:val="24"/>
        </w:rPr>
        <w:t>..</w:t>
      </w:r>
      <w:r>
        <w:rPr>
          <w:bCs/>
          <w:sz w:val="23"/>
          <w:szCs w:val="23"/>
        </w:rPr>
        <w:t>1</w:t>
      </w:r>
      <w:r w:rsidR="0070422D">
        <w:rPr>
          <w:bCs/>
          <w:sz w:val="23"/>
          <w:szCs w:val="23"/>
        </w:rPr>
        <w:t>5</w:t>
      </w:r>
    </w:p>
    <w:p w:rsidR="00E02FFD" w:rsidRPr="00E02FFD" w:rsidRDefault="00E02FFD" w:rsidP="00E02FFD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E02FFD">
        <w:rPr>
          <w:szCs w:val="24"/>
        </w:rPr>
        <w:t>«Библиотека» мероприятий</w:t>
      </w:r>
      <w:r>
        <w:rPr>
          <w:szCs w:val="24"/>
        </w:rPr>
        <w:t>…………………………………………………………………….</w:t>
      </w:r>
      <w:r w:rsidR="0070422D">
        <w:rPr>
          <w:szCs w:val="24"/>
        </w:rPr>
        <w:t>20</w:t>
      </w:r>
    </w:p>
    <w:p w:rsidR="00D159A5" w:rsidRPr="00D159A5" w:rsidRDefault="009E205C" w:rsidP="00D159A5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hyperlink w:anchor="_TOC_250003" w:history="1">
        <w:r w:rsidR="00E75AB1" w:rsidRPr="0080317A">
          <w:t>Особенности</w:t>
        </w:r>
        <w:r w:rsidR="00E75AB1" w:rsidRPr="00A8179C">
          <w:rPr>
            <w:spacing w:val="-6"/>
          </w:rPr>
          <w:t xml:space="preserve"> </w:t>
        </w:r>
        <w:r w:rsidR="00E75AB1" w:rsidRPr="0080317A">
          <w:t>реализации</w:t>
        </w:r>
        <w:r w:rsidR="00E75AB1" w:rsidRPr="00A8179C">
          <w:rPr>
            <w:spacing w:val="3"/>
          </w:rPr>
          <w:t xml:space="preserve"> </w:t>
        </w:r>
        <w:r w:rsidR="00E75AB1" w:rsidRPr="0080317A">
          <w:t>воспитательного</w:t>
        </w:r>
        <w:r w:rsidR="00E75AB1" w:rsidRPr="00A8179C">
          <w:rPr>
            <w:spacing w:val="-2"/>
          </w:rPr>
          <w:t xml:space="preserve"> </w:t>
        </w:r>
        <w:r w:rsidR="00E75AB1" w:rsidRPr="0080317A">
          <w:t>процесса</w:t>
        </w:r>
        <w:r w:rsidR="00E75AB1" w:rsidRPr="00A8179C">
          <w:rPr>
            <w:spacing w:val="-3"/>
          </w:rPr>
          <w:t xml:space="preserve"> </w:t>
        </w:r>
        <w:r w:rsidR="00E75AB1" w:rsidRPr="0080317A">
          <w:t>в</w:t>
        </w:r>
        <w:r w:rsidR="00E75AB1" w:rsidRPr="00A8179C">
          <w:rPr>
            <w:spacing w:val="-1"/>
          </w:rPr>
          <w:t xml:space="preserve"> </w:t>
        </w:r>
        <w:r w:rsidR="00E75AB1" w:rsidRPr="0080317A">
          <w:t>ДОУ</w:t>
        </w:r>
      </w:hyperlink>
      <w:r w:rsidR="00E75AB1" w:rsidRPr="0080317A">
        <w:tab/>
      </w:r>
      <w:r w:rsidR="00E02FFD">
        <w:t>………………………………...</w:t>
      </w:r>
      <w:r w:rsidR="001D21F0">
        <w:t>21</w:t>
      </w:r>
    </w:p>
    <w:p w:rsidR="00D159A5" w:rsidRPr="00D159A5" w:rsidRDefault="00D159A5" w:rsidP="00D159A5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D159A5">
        <w:rPr>
          <w:bCs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>
        <w:rPr>
          <w:bCs/>
          <w:szCs w:val="24"/>
        </w:rPr>
        <w:t>………………………………………………</w:t>
      </w:r>
      <w:r w:rsidR="00713A30">
        <w:rPr>
          <w:bCs/>
          <w:szCs w:val="24"/>
        </w:rPr>
        <w:t>..2</w:t>
      </w:r>
      <w:r w:rsidR="001D21F0">
        <w:rPr>
          <w:bCs/>
          <w:szCs w:val="24"/>
        </w:rPr>
        <w:t>2</w:t>
      </w:r>
    </w:p>
    <w:p w:rsidR="00E75AB1" w:rsidRDefault="009E205C" w:rsidP="00E75AB1">
      <w:pPr>
        <w:tabs>
          <w:tab w:val="right" w:leader="dot" w:pos="9498"/>
        </w:tabs>
        <w:spacing w:before="89" w:line="276" w:lineRule="auto"/>
      </w:pPr>
      <w:hyperlink w:anchor="_TOC_250001" w:history="1">
        <w:r w:rsidR="00E75AB1" w:rsidRPr="00A8179C">
          <w:rPr>
            <w:b/>
          </w:rPr>
          <w:t>РАЗДЕЛ</w:t>
        </w:r>
        <w:r w:rsidR="00E75AB1" w:rsidRPr="00A8179C">
          <w:rPr>
            <w:b/>
            <w:spacing w:val="-4"/>
          </w:rPr>
          <w:t xml:space="preserve"> </w:t>
        </w:r>
        <w:r w:rsidR="00E75AB1" w:rsidRPr="00A8179C">
          <w:rPr>
            <w:b/>
          </w:rPr>
          <w:t>3. ОРГАНИЗАЦИОННЫЕ</w:t>
        </w:r>
        <w:r w:rsidR="00E75AB1" w:rsidRPr="00A8179C">
          <w:rPr>
            <w:b/>
            <w:spacing w:val="-4"/>
          </w:rPr>
          <w:t xml:space="preserve"> </w:t>
        </w:r>
        <w:r w:rsidR="00E75AB1" w:rsidRPr="00A8179C">
          <w:rPr>
            <w:b/>
          </w:rPr>
          <w:t>УСЛОВИЯ</w:t>
        </w:r>
        <w:r w:rsidR="00E75AB1" w:rsidRPr="00A8179C">
          <w:rPr>
            <w:b/>
            <w:spacing w:val="-2"/>
          </w:rPr>
          <w:t xml:space="preserve"> </w:t>
        </w:r>
        <w:r w:rsidR="00E75AB1" w:rsidRPr="00A8179C">
          <w:rPr>
            <w:b/>
          </w:rPr>
          <w:t>РЕАЛИЗАЦИИ</w:t>
        </w:r>
        <w:r w:rsidR="00E75AB1" w:rsidRPr="00A8179C">
          <w:rPr>
            <w:b/>
            <w:spacing w:val="-1"/>
          </w:rPr>
          <w:t xml:space="preserve"> </w:t>
        </w:r>
        <w:r w:rsidR="00E75AB1" w:rsidRPr="00A8179C">
          <w:rPr>
            <w:b/>
          </w:rPr>
          <w:t>ПРОГРАММЫ</w:t>
        </w:r>
        <w:r w:rsidR="00E75AB1" w:rsidRPr="00A8179C">
          <w:rPr>
            <w:b/>
            <w:spacing w:val="-6"/>
          </w:rPr>
          <w:t xml:space="preserve"> </w:t>
        </w:r>
        <w:r w:rsidR="00E75AB1" w:rsidRPr="00A8179C">
          <w:rPr>
            <w:b/>
          </w:rPr>
          <w:t>ВОСПИТАНИЯ</w:t>
        </w:r>
      </w:hyperlink>
    </w:p>
    <w:p w:rsidR="002C088B" w:rsidRDefault="00E75AB1" w:rsidP="002C088B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A8179C">
        <w:rPr>
          <w:szCs w:val="24"/>
        </w:rPr>
        <w:t>Общие</w:t>
      </w:r>
      <w:r w:rsidRPr="00A8179C">
        <w:rPr>
          <w:spacing w:val="-6"/>
          <w:szCs w:val="24"/>
        </w:rPr>
        <w:t xml:space="preserve"> </w:t>
      </w:r>
      <w:r w:rsidRPr="00A8179C">
        <w:rPr>
          <w:szCs w:val="24"/>
        </w:rPr>
        <w:t>требования к</w:t>
      </w:r>
      <w:r w:rsidRPr="00A8179C">
        <w:rPr>
          <w:spacing w:val="-2"/>
          <w:szCs w:val="24"/>
        </w:rPr>
        <w:t xml:space="preserve"> </w:t>
      </w:r>
      <w:r w:rsidRPr="00A8179C">
        <w:rPr>
          <w:szCs w:val="24"/>
        </w:rPr>
        <w:t>условиям</w:t>
      </w:r>
      <w:r w:rsidRPr="00A8179C">
        <w:rPr>
          <w:spacing w:val="-2"/>
          <w:szCs w:val="24"/>
        </w:rPr>
        <w:t xml:space="preserve"> </w:t>
      </w:r>
      <w:r w:rsidRPr="00A8179C">
        <w:rPr>
          <w:szCs w:val="24"/>
        </w:rPr>
        <w:t>реализации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программы</w:t>
      </w:r>
      <w:r w:rsidRPr="00A8179C">
        <w:rPr>
          <w:spacing w:val="-3"/>
          <w:szCs w:val="24"/>
        </w:rPr>
        <w:t xml:space="preserve"> </w:t>
      </w:r>
      <w:r w:rsidRPr="00A8179C">
        <w:rPr>
          <w:szCs w:val="24"/>
        </w:rPr>
        <w:t>воспитания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ДОУ</w:t>
      </w:r>
      <w:r w:rsidRPr="00A8179C">
        <w:rPr>
          <w:szCs w:val="24"/>
        </w:rPr>
        <w:tab/>
      </w:r>
      <w:r w:rsidR="00EB58B8">
        <w:rPr>
          <w:szCs w:val="24"/>
        </w:rPr>
        <w:t>………………..</w:t>
      </w:r>
      <w:r w:rsidR="00713A30">
        <w:rPr>
          <w:szCs w:val="24"/>
        </w:rPr>
        <w:t>2</w:t>
      </w:r>
      <w:r w:rsidR="001D21F0">
        <w:rPr>
          <w:szCs w:val="24"/>
        </w:rPr>
        <w:t>4</w:t>
      </w:r>
    </w:p>
    <w:p w:rsidR="004804A7" w:rsidRPr="004804A7" w:rsidRDefault="002C088B" w:rsidP="004804A7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Взаимодействия взрослого с детьми. События ДОО…………………………………</w:t>
      </w:r>
      <w:r w:rsidR="00EB58B8">
        <w:t>…….</w:t>
      </w:r>
      <w:r w:rsidR="001D21F0">
        <w:t>25</w:t>
      </w:r>
    </w:p>
    <w:p w:rsidR="00DE5FE4" w:rsidRPr="00DE5FE4" w:rsidRDefault="004804A7" w:rsidP="00DE5FE4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Организация предметно-пространственной среды……………………………………</w:t>
      </w:r>
      <w:r w:rsidR="00EB58B8">
        <w:t>…….</w:t>
      </w:r>
      <w:r w:rsidR="001D21F0">
        <w:t>26</w:t>
      </w:r>
      <w:r w:rsidR="0070422D">
        <w:t>1</w:t>
      </w:r>
      <w:r w:rsidRPr="004804A7">
        <w:t xml:space="preserve"> </w:t>
      </w:r>
    </w:p>
    <w:p w:rsidR="00DE5FE4" w:rsidRPr="00DE5FE4" w:rsidRDefault="00DE5FE4" w:rsidP="00DE5FE4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Кадровое обеспечение воспитательного процесса</w:t>
      </w:r>
      <w:r w:rsidRPr="00DE5FE4">
        <w:t xml:space="preserve"> </w:t>
      </w:r>
      <w:r>
        <w:t>……………………………………</w:t>
      </w:r>
      <w:r w:rsidR="00EB58B8">
        <w:t>…….</w:t>
      </w:r>
      <w:r w:rsidR="001D21F0">
        <w:t>27</w:t>
      </w:r>
    </w:p>
    <w:p w:rsidR="009C1A0F" w:rsidRDefault="00E75AB1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9C1A0F">
        <w:rPr>
          <w:szCs w:val="24"/>
        </w:rPr>
        <w:t>Нормативно-методическое</w:t>
      </w:r>
      <w:r w:rsidRPr="009C1A0F">
        <w:rPr>
          <w:spacing w:val="-11"/>
          <w:szCs w:val="24"/>
        </w:rPr>
        <w:t xml:space="preserve"> </w:t>
      </w:r>
      <w:r w:rsidRPr="009C1A0F">
        <w:rPr>
          <w:szCs w:val="24"/>
        </w:rPr>
        <w:t>обеспечение</w:t>
      </w:r>
      <w:r w:rsidRPr="009C1A0F">
        <w:rPr>
          <w:spacing w:val="-1"/>
          <w:szCs w:val="24"/>
        </w:rPr>
        <w:t xml:space="preserve"> </w:t>
      </w:r>
      <w:r w:rsidRPr="009C1A0F">
        <w:rPr>
          <w:szCs w:val="24"/>
        </w:rPr>
        <w:t>реализации</w:t>
      </w:r>
      <w:r w:rsidRPr="009C1A0F">
        <w:rPr>
          <w:spacing w:val="-4"/>
          <w:szCs w:val="24"/>
        </w:rPr>
        <w:t xml:space="preserve"> </w:t>
      </w:r>
      <w:r w:rsidRPr="009C1A0F">
        <w:rPr>
          <w:szCs w:val="24"/>
        </w:rPr>
        <w:t>программы</w:t>
      </w:r>
      <w:r w:rsidRPr="009C1A0F">
        <w:rPr>
          <w:szCs w:val="24"/>
        </w:rPr>
        <w:tab/>
      </w:r>
      <w:r w:rsidR="00DE5FE4" w:rsidRPr="009C1A0F">
        <w:rPr>
          <w:szCs w:val="24"/>
        </w:rPr>
        <w:t>……………………</w:t>
      </w:r>
      <w:r w:rsidR="00EB58B8">
        <w:rPr>
          <w:szCs w:val="24"/>
        </w:rPr>
        <w:t>……..</w:t>
      </w:r>
      <w:r w:rsidR="001D21F0">
        <w:rPr>
          <w:szCs w:val="24"/>
        </w:rPr>
        <w:t>28</w:t>
      </w:r>
    </w:p>
    <w:p w:rsidR="00DE5FE4" w:rsidRPr="00EB58B8" w:rsidRDefault="00DE5FE4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DE5FE4">
        <w:t xml:space="preserve">Особые требования к условиям, обеспечивающим достижение </w:t>
      </w:r>
      <w:proofErr w:type="gramStart"/>
      <w:r w:rsidRPr="00DE5FE4">
        <w:t>планируемых</w:t>
      </w:r>
      <w:proofErr w:type="gramEnd"/>
      <w:r w:rsidRPr="00DE5FE4">
        <w:t xml:space="preserve"> </w:t>
      </w:r>
      <w:proofErr w:type="spellStart"/>
      <w:r w:rsidRPr="00DE5FE4">
        <w:t>личностн</w:t>
      </w:r>
      <w:proofErr w:type="spellEnd"/>
      <w:r w:rsidR="001D21F0">
        <w:t xml:space="preserve"> 29</w:t>
      </w:r>
    </w:p>
    <w:p w:rsidR="00EB58B8" w:rsidRPr="009C1A0F" w:rsidRDefault="00EB58B8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Методическое сопровождение…………………………………………………………………</w:t>
      </w:r>
      <w:r w:rsidR="001D21F0">
        <w:t>30</w:t>
      </w:r>
    </w:p>
    <w:p w:rsidR="00E75AB1" w:rsidRPr="00A8179C" w:rsidRDefault="00E75AB1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A8179C">
        <w:rPr>
          <w:szCs w:val="24"/>
        </w:rPr>
        <w:t>Календарный план</w:t>
      </w:r>
      <w:r w:rsidRPr="00A8179C">
        <w:rPr>
          <w:spacing w:val="-5"/>
          <w:szCs w:val="24"/>
        </w:rPr>
        <w:t xml:space="preserve"> </w:t>
      </w:r>
      <w:r w:rsidRPr="00A8179C">
        <w:rPr>
          <w:szCs w:val="24"/>
        </w:rPr>
        <w:t>воспитательной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работы</w:t>
      </w:r>
      <w:r w:rsidRPr="00A8179C">
        <w:rPr>
          <w:szCs w:val="24"/>
        </w:rPr>
        <w:tab/>
      </w:r>
      <w:r w:rsidR="00EB58B8">
        <w:rPr>
          <w:szCs w:val="24"/>
        </w:rPr>
        <w:t>…………………………………………………..3</w:t>
      </w:r>
      <w:r w:rsidR="001D21F0">
        <w:rPr>
          <w:szCs w:val="24"/>
        </w:rPr>
        <w:t>8</w:t>
      </w:r>
    </w:p>
    <w:p w:rsidR="00E75AB1" w:rsidRPr="0080317A" w:rsidRDefault="00E75AB1" w:rsidP="00E75AB1">
      <w:pPr>
        <w:pStyle w:val="31"/>
        <w:spacing w:before="90"/>
        <w:ind w:left="0" w:firstLine="709"/>
        <w:jc w:val="center"/>
      </w:pPr>
    </w:p>
    <w:p w:rsidR="00144C9C" w:rsidRDefault="00144C9C" w:rsidP="00144C9C">
      <w:pPr>
        <w:pStyle w:val="1"/>
      </w:pPr>
      <w:r>
        <w:lastRenderedPageBreak/>
        <w:t>Пояснительная записка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144C9C" w:rsidRPr="00807FD5" w:rsidRDefault="00CA718E" w:rsidP="00807FD5">
      <w:pPr>
        <w:spacing w:line="360" w:lineRule="auto"/>
        <w:rPr>
          <w:szCs w:val="24"/>
        </w:rPr>
      </w:pPr>
      <w:r w:rsidRPr="00807FD5">
        <w:rPr>
          <w:szCs w:val="24"/>
        </w:rPr>
        <w:t>Р</w:t>
      </w:r>
      <w:r w:rsidR="00144C9C" w:rsidRPr="00807FD5">
        <w:rPr>
          <w:szCs w:val="24"/>
        </w:rPr>
        <w:t xml:space="preserve">абочая программа воспитания </w:t>
      </w:r>
      <w:r w:rsidRPr="00807FD5">
        <w:rPr>
          <w:szCs w:val="24"/>
        </w:rPr>
        <w:t xml:space="preserve">муниципального автономного </w:t>
      </w:r>
      <w:r w:rsidR="00144C9C" w:rsidRPr="00807FD5">
        <w:rPr>
          <w:szCs w:val="24"/>
        </w:rPr>
        <w:t>образовательн</w:t>
      </w:r>
      <w:r w:rsidRPr="00807FD5">
        <w:rPr>
          <w:szCs w:val="24"/>
        </w:rPr>
        <w:t xml:space="preserve">ого учреждения </w:t>
      </w:r>
      <w:r w:rsidR="008848E2" w:rsidRPr="00807FD5">
        <w:rPr>
          <w:szCs w:val="24"/>
        </w:rPr>
        <w:t>«</w:t>
      </w:r>
      <w:r w:rsidRPr="00807FD5">
        <w:rPr>
          <w:szCs w:val="24"/>
        </w:rPr>
        <w:t>Детский сад № 369</w:t>
      </w:r>
      <w:r w:rsidR="008848E2" w:rsidRPr="00807FD5">
        <w:rPr>
          <w:szCs w:val="24"/>
        </w:rPr>
        <w:t>»</w:t>
      </w:r>
      <w:r w:rsidRPr="00807FD5">
        <w:rPr>
          <w:szCs w:val="24"/>
        </w:rPr>
        <w:t xml:space="preserve"> г. Перми</w:t>
      </w:r>
      <w:r w:rsidR="00144C9C" w:rsidRPr="00807FD5">
        <w:rPr>
          <w:szCs w:val="24"/>
        </w:rPr>
        <w:t>, реализующи</w:t>
      </w:r>
      <w:r w:rsidRPr="00807FD5">
        <w:rPr>
          <w:szCs w:val="24"/>
        </w:rPr>
        <w:t>й</w:t>
      </w:r>
      <w:r w:rsidR="00144C9C" w:rsidRPr="00807FD5">
        <w:rPr>
          <w:szCs w:val="24"/>
        </w:rPr>
        <w:t xml:space="preserve"> образовательн</w:t>
      </w:r>
      <w:r w:rsidRPr="00807FD5">
        <w:rPr>
          <w:szCs w:val="24"/>
        </w:rPr>
        <w:t>ую</w:t>
      </w:r>
      <w:r w:rsidR="00144C9C" w:rsidRPr="00807FD5">
        <w:rPr>
          <w:szCs w:val="24"/>
        </w:rPr>
        <w:t xml:space="preserve"> программ</w:t>
      </w:r>
      <w:r w:rsidRPr="00807FD5">
        <w:rPr>
          <w:szCs w:val="24"/>
        </w:rPr>
        <w:t>у</w:t>
      </w:r>
      <w:r w:rsidR="00144C9C" w:rsidRPr="00807FD5">
        <w:rPr>
          <w:szCs w:val="24"/>
        </w:rPr>
        <w:t xml:space="preserve"> дошкольного образования</w:t>
      </w:r>
      <w:r w:rsidRPr="00807FD5">
        <w:rPr>
          <w:szCs w:val="24"/>
        </w:rPr>
        <w:t xml:space="preserve">  </w:t>
      </w:r>
      <w:r w:rsidR="00144C9C" w:rsidRPr="00807FD5">
        <w:rPr>
          <w:szCs w:val="24"/>
        </w:rPr>
        <w:t xml:space="preserve">(далее </w:t>
      </w:r>
      <w:proofErr w:type="gramStart"/>
      <w:r w:rsidR="00144C9C" w:rsidRPr="00807FD5">
        <w:rPr>
          <w:szCs w:val="24"/>
        </w:rPr>
        <w:t>–П</w:t>
      </w:r>
      <w:proofErr w:type="gramEnd"/>
      <w:r w:rsidR="00144C9C" w:rsidRPr="00807FD5">
        <w:rPr>
          <w:szCs w:val="24"/>
        </w:rPr>
        <w:t xml:space="preserve">рограмма воспитания), </w:t>
      </w:r>
      <w:r w:rsidR="003B0D55" w:rsidRPr="00807FD5">
        <w:rPr>
          <w:szCs w:val="24"/>
        </w:rPr>
        <w:t>составлена</w:t>
      </w:r>
      <w:r w:rsidR="00144C9C" w:rsidRPr="00807FD5">
        <w:rPr>
          <w:szCs w:val="24"/>
        </w:rPr>
        <w:t xml:space="preserve"> на основе требований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proofErr w:type="gramStart"/>
      <w:r w:rsidRPr="00807FD5">
        <w:rPr>
          <w:szCs w:val="24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</w:t>
      </w:r>
      <w:r w:rsidR="00F67A51" w:rsidRPr="00807FD5">
        <w:rPr>
          <w:szCs w:val="24"/>
        </w:rPr>
        <w:t xml:space="preserve">т преемственность по отношению </w:t>
      </w:r>
      <w:r w:rsidRPr="00807FD5">
        <w:rPr>
          <w:szCs w:val="24"/>
        </w:rPr>
        <w:t xml:space="preserve">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</w:t>
      </w:r>
      <w:proofErr w:type="spellStart"/>
      <w:r w:rsidRPr="00807FD5">
        <w:rPr>
          <w:szCs w:val="24"/>
        </w:rPr>
        <w:t>размещенной</w:t>
      </w:r>
      <w:proofErr w:type="spellEnd"/>
      <w:r w:rsidRPr="00807FD5">
        <w:rPr>
          <w:szCs w:val="24"/>
        </w:rPr>
        <w:t xml:space="preserve"> на портале https://fgosreestr.ru. </w:t>
      </w:r>
      <w:proofErr w:type="gramEnd"/>
    </w:p>
    <w:p w:rsidR="00144C9C" w:rsidRPr="00807FD5" w:rsidRDefault="00144C9C" w:rsidP="00807FD5">
      <w:pPr>
        <w:spacing w:line="360" w:lineRule="auto"/>
        <w:rPr>
          <w:szCs w:val="24"/>
        </w:rPr>
      </w:pPr>
      <w:proofErr w:type="gramStart"/>
      <w:r w:rsidRPr="00807FD5">
        <w:rPr>
          <w:szCs w:val="24"/>
        </w:rPr>
        <w:t>ДОО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Pr="00807FD5">
        <w:rPr>
          <w:szCs w:val="24"/>
        </w:rPr>
        <w:t xml:space="preserve"> также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07FD5">
        <w:rPr>
          <w:szCs w:val="24"/>
        </w:rPr>
        <w:t>социализации</w:t>
      </w:r>
      <w:proofErr w:type="gramEnd"/>
      <w:r w:rsidRPr="00807FD5">
        <w:rPr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 w:rsidRPr="00807FD5">
        <w:rPr>
          <w:szCs w:val="24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807FD5">
        <w:rPr>
          <w:szCs w:val="24"/>
          <w:vertAlign w:val="superscript"/>
        </w:rPr>
        <w:footnoteReference w:id="1"/>
      </w:r>
      <w:r w:rsidRPr="00807FD5">
        <w:rPr>
          <w:szCs w:val="24"/>
        </w:rPr>
        <w:t xml:space="preserve">. </w:t>
      </w:r>
    </w:p>
    <w:p w:rsidR="00144C9C" w:rsidRPr="00807FD5" w:rsidRDefault="00F67A51" w:rsidP="00807FD5">
      <w:pPr>
        <w:spacing w:line="360" w:lineRule="auto"/>
        <w:rPr>
          <w:szCs w:val="24"/>
        </w:rPr>
      </w:pPr>
      <w:r w:rsidRPr="00807FD5">
        <w:rPr>
          <w:szCs w:val="24"/>
        </w:rPr>
        <w:t>П</w:t>
      </w:r>
      <w:r w:rsidR="00144C9C" w:rsidRPr="00807FD5">
        <w:rPr>
          <w:szCs w:val="24"/>
        </w:rPr>
        <w:t>рограмма основана на воплощении национального воспитательного идеала, который понимается как высшая цель образования, нравств</w:t>
      </w:r>
      <w:r w:rsidR="00B42398" w:rsidRPr="00807FD5">
        <w:rPr>
          <w:szCs w:val="24"/>
        </w:rPr>
        <w:t>енное (идеальное) представление</w:t>
      </w:r>
      <w:r w:rsidR="00144C9C" w:rsidRPr="00807FD5">
        <w:rPr>
          <w:szCs w:val="24"/>
        </w:rPr>
        <w:t xml:space="preserve"> о человеке.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 основе процесса воспитания детей в ДОО </w:t>
      </w:r>
      <w:r w:rsidR="00F67A51" w:rsidRPr="00807FD5">
        <w:rPr>
          <w:szCs w:val="24"/>
        </w:rPr>
        <w:t>лежат конституционные</w:t>
      </w:r>
      <w:r w:rsidRPr="00807FD5">
        <w:rPr>
          <w:szCs w:val="24"/>
        </w:rPr>
        <w:t xml:space="preserve"> и национальные ценности российского общества.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>Целевые ориентиры рассматрива</w:t>
      </w:r>
      <w:r w:rsidR="00B42398" w:rsidRPr="00807FD5">
        <w:rPr>
          <w:szCs w:val="24"/>
        </w:rPr>
        <w:t>ются</w:t>
      </w:r>
      <w:r w:rsidRPr="00807FD5">
        <w:rPr>
          <w:szCs w:val="24"/>
        </w:rPr>
        <w:t xml:space="preserve"> как возрастные характеристики возможных достижений ребенка, которые коррели</w:t>
      </w:r>
      <w:r w:rsidR="00F67A51" w:rsidRPr="00807FD5">
        <w:rPr>
          <w:szCs w:val="24"/>
        </w:rPr>
        <w:t>руют с портретом выпускника ДОО</w:t>
      </w:r>
      <w:r w:rsidRPr="00807FD5">
        <w:rPr>
          <w:szCs w:val="24"/>
        </w:rPr>
        <w:t xml:space="preserve"> и с базовыми духовно-нравственными ценностями. Планируемые результаты определяют направления рабочей программы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 учетом особенностей социокультурной среды, в </w:t>
      </w:r>
      <w:r w:rsidR="00F67A51" w:rsidRPr="00807FD5">
        <w:rPr>
          <w:szCs w:val="24"/>
        </w:rPr>
        <w:t xml:space="preserve">которой воспитывается ребенок, </w:t>
      </w:r>
      <w:r w:rsidR="00520F57" w:rsidRPr="00807FD5">
        <w:rPr>
          <w:szCs w:val="24"/>
        </w:rPr>
        <w:t>в рабочей программе воспитания</w:t>
      </w:r>
      <w:r w:rsidRPr="00807FD5">
        <w:rPr>
          <w:szCs w:val="24"/>
        </w:rPr>
        <w:t xml:space="preserve"> отра</w:t>
      </w:r>
      <w:r w:rsidR="00520F57" w:rsidRPr="00807FD5">
        <w:rPr>
          <w:szCs w:val="24"/>
        </w:rPr>
        <w:t>жено</w:t>
      </w:r>
      <w:r w:rsidRPr="00807FD5">
        <w:rPr>
          <w:szCs w:val="24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807FD5">
        <w:rPr>
          <w:szCs w:val="24"/>
        </w:rPr>
        <w:t>подходе</w:t>
      </w:r>
      <w:proofErr w:type="gramEnd"/>
      <w:r w:rsidRPr="00807FD5">
        <w:rPr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Для того чтобы эти ценности осваивались ребёнком, </w:t>
      </w:r>
      <w:r w:rsidR="00F67A51" w:rsidRPr="00807FD5">
        <w:rPr>
          <w:szCs w:val="24"/>
        </w:rPr>
        <w:t xml:space="preserve">они </w:t>
      </w:r>
      <w:r w:rsidR="00520F57" w:rsidRPr="00807FD5">
        <w:rPr>
          <w:szCs w:val="24"/>
        </w:rPr>
        <w:t>находят</w:t>
      </w:r>
      <w:r w:rsidR="00F67A51" w:rsidRPr="00807FD5">
        <w:rPr>
          <w:szCs w:val="24"/>
        </w:rPr>
        <w:t xml:space="preserve"> свое отражение</w:t>
      </w:r>
      <w:r w:rsidRPr="00807FD5">
        <w:rPr>
          <w:szCs w:val="24"/>
        </w:rPr>
        <w:t xml:space="preserve"> в основных направлениях воспитательной работы ДОО.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Ценности </w:t>
      </w:r>
      <w:r w:rsidRPr="00807FD5">
        <w:rPr>
          <w:b/>
          <w:szCs w:val="24"/>
        </w:rPr>
        <w:t>Родины</w:t>
      </w:r>
      <w:r w:rsidRPr="00807FD5">
        <w:rPr>
          <w:szCs w:val="24"/>
        </w:rPr>
        <w:t xml:space="preserve"> и </w:t>
      </w:r>
      <w:r w:rsidRPr="00807FD5">
        <w:rPr>
          <w:b/>
          <w:szCs w:val="24"/>
        </w:rPr>
        <w:t>природы</w:t>
      </w:r>
      <w:r w:rsidRPr="00807FD5">
        <w:rPr>
          <w:szCs w:val="24"/>
        </w:rPr>
        <w:t xml:space="preserve"> лежат в основе патриотического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Ценности </w:t>
      </w:r>
      <w:r w:rsidRPr="00807FD5">
        <w:rPr>
          <w:b/>
          <w:szCs w:val="24"/>
        </w:rPr>
        <w:t>человека</w:t>
      </w:r>
      <w:r w:rsidRPr="00807FD5">
        <w:rPr>
          <w:szCs w:val="24"/>
        </w:rPr>
        <w:t xml:space="preserve">, </w:t>
      </w:r>
      <w:r w:rsidRPr="00807FD5">
        <w:rPr>
          <w:b/>
          <w:szCs w:val="24"/>
        </w:rPr>
        <w:t>семьи</w:t>
      </w:r>
      <w:r w:rsidRPr="00807FD5">
        <w:rPr>
          <w:szCs w:val="24"/>
        </w:rPr>
        <w:t xml:space="preserve">, </w:t>
      </w:r>
      <w:r w:rsidRPr="00807FD5">
        <w:rPr>
          <w:b/>
          <w:szCs w:val="24"/>
        </w:rPr>
        <w:t>дружбы</w:t>
      </w:r>
      <w:r w:rsidRPr="00807FD5">
        <w:rPr>
          <w:szCs w:val="24"/>
        </w:rPr>
        <w:t xml:space="preserve">, сотрудничества лежат в основе социального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Ценность </w:t>
      </w:r>
      <w:r w:rsidRPr="00807FD5">
        <w:rPr>
          <w:b/>
          <w:szCs w:val="24"/>
        </w:rPr>
        <w:t>знания</w:t>
      </w:r>
      <w:r w:rsidRPr="00807FD5">
        <w:rPr>
          <w:szCs w:val="24"/>
        </w:rPr>
        <w:t xml:space="preserve"> лежит в основе познавательного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Ценность </w:t>
      </w:r>
      <w:r w:rsidRPr="00807FD5">
        <w:rPr>
          <w:b/>
          <w:szCs w:val="24"/>
        </w:rPr>
        <w:t>здоровья</w:t>
      </w:r>
      <w:r w:rsidRPr="00807FD5">
        <w:rPr>
          <w:szCs w:val="24"/>
        </w:rPr>
        <w:t xml:space="preserve"> лежит в основе физического и оздоровительного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Ценность </w:t>
      </w:r>
      <w:r w:rsidRPr="00807FD5">
        <w:rPr>
          <w:b/>
          <w:szCs w:val="24"/>
        </w:rPr>
        <w:t>труда</w:t>
      </w:r>
      <w:r w:rsidRPr="00807FD5">
        <w:rPr>
          <w:szCs w:val="24"/>
        </w:rPr>
        <w:t xml:space="preserve"> лежит в основе трудового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Ценности </w:t>
      </w:r>
      <w:r w:rsidRPr="00807FD5">
        <w:rPr>
          <w:b/>
          <w:szCs w:val="24"/>
        </w:rPr>
        <w:t>культуры</w:t>
      </w:r>
      <w:r w:rsidRPr="00807FD5">
        <w:rPr>
          <w:szCs w:val="24"/>
        </w:rPr>
        <w:t xml:space="preserve"> и </w:t>
      </w:r>
      <w:r w:rsidRPr="00807FD5">
        <w:rPr>
          <w:b/>
          <w:szCs w:val="24"/>
        </w:rPr>
        <w:t>красоты</w:t>
      </w:r>
      <w:r w:rsidRPr="00807FD5">
        <w:rPr>
          <w:szCs w:val="24"/>
        </w:rPr>
        <w:t xml:space="preserve"> лежат в основе этико-эстетического направления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Реализация программы основана на взаимодействии с разными субъектами образовательных отношений. 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proofErr w:type="gramStart"/>
      <w:r w:rsidRPr="00807FD5">
        <w:rPr>
          <w:szCs w:val="24"/>
        </w:rPr>
        <w:t>ДОО в части, формируемой участниками образовательных отношений, дополн</w:t>
      </w:r>
      <w:r w:rsidR="00372481" w:rsidRPr="00807FD5">
        <w:rPr>
          <w:szCs w:val="24"/>
        </w:rPr>
        <w:t>ена</w:t>
      </w:r>
      <w:r w:rsidRPr="00807FD5">
        <w:rPr>
          <w:szCs w:val="24"/>
        </w:rPr>
        <w:t xml:space="preserve"> приоритетны</w:t>
      </w:r>
      <w:r w:rsidR="00372481" w:rsidRPr="00807FD5">
        <w:rPr>
          <w:szCs w:val="24"/>
        </w:rPr>
        <w:t>ми</w:t>
      </w:r>
      <w:r w:rsidRPr="00807FD5">
        <w:rPr>
          <w:szCs w:val="24"/>
        </w:rPr>
        <w:t xml:space="preserve"> направления</w:t>
      </w:r>
      <w:r w:rsidR="00372481" w:rsidRPr="00807FD5">
        <w:rPr>
          <w:szCs w:val="24"/>
        </w:rPr>
        <w:t>ми</w:t>
      </w:r>
      <w:r w:rsidRPr="00807FD5">
        <w:rPr>
          <w:szCs w:val="24"/>
        </w:rPr>
        <w:t xml:space="preserve">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117AF7" w:rsidRPr="00807FD5">
        <w:rPr>
          <w:szCs w:val="24"/>
        </w:rPr>
        <w:t>-</w:t>
      </w:r>
      <w:r w:rsidRPr="00807FD5">
        <w:rPr>
          <w:szCs w:val="24"/>
        </w:rPr>
        <w:t xml:space="preserve">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8848E2" w:rsidRPr="00807FD5" w:rsidRDefault="008848E2" w:rsidP="00807FD5">
      <w:pPr>
        <w:spacing w:line="360" w:lineRule="auto"/>
        <w:rPr>
          <w:rFonts w:eastAsia="Calibri"/>
          <w:color w:val="2F5496"/>
          <w:szCs w:val="24"/>
        </w:rPr>
      </w:pPr>
      <w:r w:rsidRPr="00807FD5">
        <w:rPr>
          <w:szCs w:val="24"/>
        </w:rPr>
        <w:t xml:space="preserve">МАДОУ «Детский сад № 369» г. Перми расположено в микрорайоне Юбилейный Свердловского района города Перми. </w:t>
      </w:r>
    </w:p>
    <w:p w:rsidR="008848E2" w:rsidRPr="00807FD5" w:rsidRDefault="008848E2" w:rsidP="00807FD5">
      <w:pPr>
        <w:spacing w:line="360" w:lineRule="auto"/>
        <w:rPr>
          <w:rFonts w:eastAsia="Calibri"/>
          <w:color w:val="2F5496"/>
          <w:szCs w:val="24"/>
        </w:rPr>
      </w:pPr>
      <w:r w:rsidRPr="00807FD5">
        <w:rPr>
          <w:szCs w:val="24"/>
        </w:rPr>
        <w:t xml:space="preserve">Дошкольное учреждение работает в 3-х корпусах, расположенных по адресам: ул. </w:t>
      </w:r>
      <w:proofErr w:type="gramStart"/>
      <w:r w:rsidRPr="00807FD5">
        <w:rPr>
          <w:szCs w:val="24"/>
        </w:rPr>
        <w:t>Холмогорская</w:t>
      </w:r>
      <w:proofErr w:type="gramEnd"/>
      <w:r w:rsidRPr="00807FD5">
        <w:rPr>
          <w:szCs w:val="24"/>
        </w:rPr>
        <w:t xml:space="preserve">, 4а, ул. Балхашская, 203, ул. Братская, 6а.  </w:t>
      </w:r>
    </w:p>
    <w:p w:rsidR="008848E2" w:rsidRPr="00807FD5" w:rsidRDefault="008848E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Всего функционирует 24 группы (11 групп – по ул. Холмогорская, 4а, 6 групп – по ул. Балхашская, 203, 6 </w:t>
      </w:r>
      <w:proofErr w:type="gramStart"/>
      <w:r w:rsidRPr="00807FD5">
        <w:rPr>
          <w:szCs w:val="24"/>
        </w:rPr>
        <w:t>групп полного дня</w:t>
      </w:r>
      <w:proofErr w:type="gramEnd"/>
      <w:r w:rsidRPr="00807FD5">
        <w:rPr>
          <w:szCs w:val="24"/>
        </w:rPr>
        <w:t xml:space="preserve"> и 1 группа ГКП – по ул. </w:t>
      </w:r>
      <w:r w:rsidR="003F0480" w:rsidRPr="00807FD5">
        <w:rPr>
          <w:szCs w:val="24"/>
        </w:rPr>
        <w:t>Братская,6а</w:t>
      </w:r>
      <w:r w:rsidRPr="00807FD5">
        <w:rPr>
          <w:szCs w:val="24"/>
        </w:rPr>
        <w:t>) имеются:</w:t>
      </w:r>
    </w:p>
    <w:p w:rsidR="003F0480" w:rsidRPr="00807FD5" w:rsidRDefault="008848E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По ул. </w:t>
      </w:r>
      <w:proofErr w:type="gramStart"/>
      <w:r w:rsidRPr="00807FD5">
        <w:rPr>
          <w:szCs w:val="24"/>
        </w:rPr>
        <w:t>Холмогорская</w:t>
      </w:r>
      <w:proofErr w:type="gramEnd"/>
      <w:r w:rsidRPr="00807FD5">
        <w:rPr>
          <w:szCs w:val="24"/>
        </w:rPr>
        <w:t xml:space="preserve">, 4а -  </w:t>
      </w:r>
      <w:r w:rsidR="003F0480" w:rsidRPr="00807FD5">
        <w:rPr>
          <w:szCs w:val="24"/>
        </w:rPr>
        <w:t>кабинет логопеда</w:t>
      </w:r>
      <w:r w:rsidRPr="00807FD5">
        <w:rPr>
          <w:szCs w:val="24"/>
        </w:rPr>
        <w:t xml:space="preserve">, кабинет психолога, </w:t>
      </w:r>
      <w:r w:rsidR="003F0480" w:rsidRPr="00807FD5">
        <w:rPr>
          <w:szCs w:val="24"/>
        </w:rPr>
        <w:t xml:space="preserve">кабинет </w:t>
      </w:r>
      <w:proofErr w:type="spellStart"/>
      <w:r w:rsidR="003F0480" w:rsidRPr="00807FD5">
        <w:rPr>
          <w:szCs w:val="24"/>
        </w:rPr>
        <w:t>допуслуг</w:t>
      </w:r>
      <w:proofErr w:type="spellEnd"/>
      <w:r w:rsidR="003F0480" w:rsidRPr="00807FD5">
        <w:rPr>
          <w:szCs w:val="24"/>
        </w:rPr>
        <w:t>, спортивный и музыкальный зал.</w:t>
      </w:r>
    </w:p>
    <w:p w:rsidR="003F0480" w:rsidRPr="00807FD5" w:rsidRDefault="008848E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По ул. </w:t>
      </w:r>
      <w:proofErr w:type="gramStart"/>
      <w:r w:rsidRPr="00807FD5">
        <w:rPr>
          <w:szCs w:val="24"/>
        </w:rPr>
        <w:t>Братская</w:t>
      </w:r>
      <w:proofErr w:type="gramEnd"/>
      <w:r w:rsidRPr="00807FD5">
        <w:rPr>
          <w:szCs w:val="24"/>
        </w:rPr>
        <w:t xml:space="preserve"> -  спортивно-музыкальный зал, кабинет психолога и логопеда, </w:t>
      </w:r>
    </w:p>
    <w:p w:rsidR="008848E2" w:rsidRPr="00807FD5" w:rsidRDefault="008848E2" w:rsidP="00807FD5">
      <w:pPr>
        <w:spacing w:line="360" w:lineRule="auto"/>
        <w:rPr>
          <w:szCs w:val="24"/>
        </w:rPr>
      </w:pPr>
      <w:r w:rsidRPr="00807FD5">
        <w:rPr>
          <w:szCs w:val="24"/>
        </w:rPr>
        <w:t>По ул. Балхашская, 203 -  спортивно-музыкальный за</w:t>
      </w:r>
      <w:r w:rsidR="003F0480" w:rsidRPr="00807FD5">
        <w:rPr>
          <w:szCs w:val="24"/>
        </w:rPr>
        <w:t>л, кабинет психолога и логопеда</w:t>
      </w:r>
      <w:r w:rsidRPr="00807FD5">
        <w:rPr>
          <w:szCs w:val="24"/>
        </w:rPr>
        <w:t>.</w:t>
      </w:r>
    </w:p>
    <w:p w:rsidR="00372481" w:rsidRPr="00807FD5" w:rsidRDefault="00372481" w:rsidP="00807FD5">
      <w:pPr>
        <w:spacing w:line="360" w:lineRule="auto"/>
        <w:rPr>
          <w:rFonts w:eastAsia="Calibri"/>
          <w:color w:val="2F5496"/>
          <w:szCs w:val="24"/>
        </w:rPr>
      </w:pPr>
      <w:r w:rsidRPr="00807FD5">
        <w:rPr>
          <w:szCs w:val="24"/>
        </w:rPr>
        <w:t>Реализация Программы воспитания предполагает социальное партнерство с другими организациями.</w:t>
      </w:r>
      <w:r w:rsidRPr="00807FD5">
        <w:rPr>
          <w:rFonts w:eastAsia="Calibri"/>
          <w:color w:val="2F5496"/>
          <w:szCs w:val="24"/>
        </w:rPr>
        <w:t xml:space="preserve"> </w:t>
      </w:r>
    </w:p>
    <w:p w:rsidR="00372481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>Взаимодействие с МАОУ СОШ № 82 обеспечивает преемственность дошкольного и начального школьного образования.</w:t>
      </w:r>
    </w:p>
    <w:p w:rsidR="003F0480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Сотрудничество с МАДОУ «ЭКОСАД» обеспечивает совершенствование профессиональной компетентности педагогических работников через консультативное общение, обмен опытом работы с детьми, совместное проведение семинаров</w:t>
      </w:r>
      <w:r w:rsidR="003F0480" w:rsidRPr="00807FD5">
        <w:rPr>
          <w:szCs w:val="24"/>
        </w:rPr>
        <w:t xml:space="preserve"> и мероприятий.</w:t>
      </w:r>
    </w:p>
    <w:p w:rsidR="00372481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Взаимодействие </w:t>
      </w:r>
      <w:proofErr w:type="gramStart"/>
      <w:r w:rsidRPr="00807FD5">
        <w:rPr>
          <w:szCs w:val="24"/>
        </w:rPr>
        <w:t>с</w:t>
      </w:r>
      <w:proofErr w:type="gramEnd"/>
      <w:r w:rsidRPr="00807FD5">
        <w:rPr>
          <w:szCs w:val="24"/>
        </w:rPr>
        <w:t xml:space="preserve"> </w:t>
      </w:r>
      <w:proofErr w:type="gramStart"/>
      <w:r w:rsidR="003F0480" w:rsidRPr="00807FD5">
        <w:rPr>
          <w:kern w:val="36"/>
          <w:szCs w:val="24"/>
        </w:rPr>
        <w:t>Библиотека</w:t>
      </w:r>
      <w:proofErr w:type="gramEnd"/>
      <w:r w:rsidR="003F0480" w:rsidRPr="00807FD5">
        <w:rPr>
          <w:kern w:val="36"/>
          <w:szCs w:val="24"/>
        </w:rPr>
        <w:t xml:space="preserve"> №28 МБУК "ОМБ" г. Перми</w:t>
      </w:r>
      <w:r w:rsidR="003F0480" w:rsidRPr="00807FD5">
        <w:rPr>
          <w:szCs w:val="24"/>
        </w:rPr>
        <w:t xml:space="preserve"> </w:t>
      </w:r>
      <w:r w:rsidRPr="00807FD5">
        <w:rPr>
          <w:szCs w:val="24"/>
        </w:rPr>
        <w:t>позволяет обогатить познавательно-речевое развитие детей.</w:t>
      </w:r>
    </w:p>
    <w:p w:rsidR="00372481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 Сотрудничество с МАОУ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 «</w:t>
      </w:r>
      <w:proofErr w:type="gramStart"/>
      <w:r w:rsidRPr="00807FD5">
        <w:rPr>
          <w:szCs w:val="24"/>
        </w:rPr>
        <w:t>Центр</w:t>
      </w:r>
      <w:proofErr w:type="gramEnd"/>
      <w:r w:rsidRPr="00807FD5">
        <w:rPr>
          <w:szCs w:val="24"/>
        </w:rPr>
        <w:t xml:space="preserve"> детского творчества «Ритм»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ДОУ различных кружков и секций). </w:t>
      </w:r>
    </w:p>
    <w:p w:rsidR="00372481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Специалисты учреждений   здравоохранения ГБУЗ ПК ДКБ </w:t>
      </w:r>
      <w:proofErr w:type="spellStart"/>
      <w:r w:rsidRPr="00807FD5">
        <w:rPr>
          <w:szCs w:val="24"/>
        </w:rPr>
        <w:t>им</w:t>
      </w:r>
      <w:proofErr w:type="gramStart"/>
      <w:r w:rsidRPr="00807FD5">
        <w:rPr>
          <w:szCs w:val="24"/>
        </w:rPr>
        <w:t>.П</w:t>
      </w:r>
      <w:proofErr w:type="gramEnd"/>
      <w:r w:rsidRPr="00807FD5">
        <w:rPr>
          <w:szCs w:val="24"/>
        </w:rPr>
        <w:t>ичугина</w:t>
      </w:r>
      <w:proofErr w:type="spellEnd"/>
      <w:r w:rsidRPr="00807FD5">
        <w:rPr>
          <w:szCs w:val="24"/>
        </w:rPr>
        <w:t xml:space="preserve">. Поликлиника № 2 обеспечивают профессиональное медицинское обслуживание детей и сотрудников ДОУ, проведение мониторинга уровня здоровья детей, лечебно-профилактических мероприятий с детьми, консультации для родителей. </w:t>
      </w:r>
    </w:p>
    <w:p w:rsidR="003F0480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Сотрудничество со </w:t>
      </w:r>
      <w:r w:rsidR="003F0480" w:rsidRPr="00807FD5">
        <w:rPr>
          <w:szCs w:val="24"/>
        </w:rPr>
        <w:t>С</w:t>
      </w:r>
      <w:r w:rsidRPr="00807FD5">
        <w:rPr>
          <w:szCs w:val="24"/>
        </w:rPr>
        <w:t>пециализированн</w:t>
      </w:r>
      <w:r w:rsidR="003F0480" w:rsidRPr="00807FD5">
        <w:rPr>
          <w:szCs w:val="24"/>
        </w:rPr>
        <w:t>ой</w:t>
      </w:r>
      <w:r w:rsidRPr="00807FD5">
        <w:rPr>
          <w:szCs w:val="24"/>
        </w:rPr>
        <w:t xml:space="preserve"> пожарно-спасательной частью № 8 обеспечивает эффективность работы с детьми по пожарной безопасности.</w:t>
      </w:r>
    </w:p>
    <w:p w:rsidR="00372481" w:rsidRPr="00807FD5" w:rsidRDefault="00372481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Основные понятия, используемые в Программе 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b/>
          <w:i/>
          <w:szCs w:val="24"/>
        </w:rPr>
        <w:t>Воспитание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807FD5">
        <w:rPr>
          <w:szCs w:val="24"/>
        </w:rPr>
        <w:t>социализации</w:t>
      </w:r>
      <w:proofErr w:type="gramEnd"/>
      <w:r w:rsidRPr="00807FD5">
        <w:rPr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Образовательная </w:t>
      </w:r>
      <w:r w:rsidRPr="00807FD5">
        <w:rPr>
          <w:b/>
          <w:i/>
          <w:szCs w:val="24"/>
        </w:rPr>
        <w:t>ситуация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</w:t>
      </w:r>
      <w:proofErr w:type="spellStart"/>
      <w:r w:rsidRPr="00807FD5">
        <w:rPr>
          <w:szCs w:val="24"/>
        </w:rPr>
        <w:t>ребенка</w:t>
      </w:r>
      <w:proofErr w:type="spellEnd"/>
      <w:r w:rsidRPr="00807FD5">
        <w:rPr>
          <w:szCs w:val="24"/>
        </w:rPr>
        <w:t xml:space="preserve"> и взрослого, проявляющиеся в той или иной позиции.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Образовательная ситуация соотносима с ситуацией развития. </w:t>
      </w:r>
      <w:r w:rsidRPr="00807FD5">
        <w:rPr>
          <w:b/>
          <w:i/>
          <w:szCs w:val="24"/>
        </w:rPr>
        <w:t xml:space="preserve">Воспитательные события </w:t>
      </w:r>
      <w:r w:rsidRPr="00807FD5">
        <w:rPr>
          <w:szCs w:val="24"/>
        </w:rPr>
        <w:t xml:space="preserve">являются разновидностью образовательных ситуаций.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Образовательная </w:t>
      </w:r>
      <w:r w:rsidRPr="00807FD5">
        <w:rPr>
          <w:b/>
          <w:i/>
          <w:szCs w:val="24"/>
        </w:rPr>
        <w:t xml:space="preserve">среда – </w:t>
      </w:r>
      <w:r w:rsidRPr="00807FD5">
        <w:rPr>
          <w:szCs w:val="24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807FD5">
        <w:rPr>
          <w:b/>
          <w:i/>
          <w:szCs w:val="24"/>
        </w:rPr>
        <w:t>воспитывающей среде</w:t>
      </w:r>
      <w:r w:rsidRPr="00807FD5">
        <w:rPr>
          <w:szCs w:val="24"/>
        </w:rPr>
        <w:t xml:space="preserve">. 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b/>
          <w:i/>
          <w:szCs w:val="24"/>
        </w:rPr>
        <w:lastRenderedPageBreak/>
        <w:t>Общность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b/>
          <w:i/>
          <w:szCs w:val="24"/>
        </w:rPr>
        <w:t xml:space="preserve">Портрет </w:t>
      </w:r>
      <w:proofErr w:type="spellStart"/>
      <w:r w:rsidRPr="00807FD5">
        <w:rPr>
          <w:b/>
          <w:i/>
          <w:szCs w:val="24"/>
        </w:rPr>
        <w:t>ребенка</w:t>
      </w:r>
      <w:proofErr w:type="spellEnd"/>
      <w:r w:rsidRPr="00807FD5">
        <w:rPr>
          <w:szCs w:val="24"/>
        </w:rPr>
        <w:t xml:space="preserve"> – это совокупность характеристик личностных результатов и достижений </w:t>
      </w:r>
      <w:proofErr w:type="spellStart"/>
      <w:r w:rsidRPr="00807FD5">
        <w:rPr>
          <w:szCs w:val="24"/>
        </w:rPr>
        <w:t>ребенка</w:t>
      </w:r>
      <w:proofErr w:type="spellEnd"/>
      <w:r w:rsidRPr="00807FD5">
        <w:rPr>
          <w:szCs w:val="24"/>
        </w:rPr>
        <w:t xml:space="preserve"> на </w:t>
      </w:r>
      <w:proofErr w:type="spellStart"/>
      <w:r w:rsidRPr="00807FD5">
        <w:rPr>
          <w:szCs w:val="24"/>
        </w:rPr>
        <w:t>определенном</w:t>
      </w:r>
      <w:proofErr w:type="spellEnd"/>
      <w:r w:rsidRPr="00807FD5">
        <w:rPr>
          <w:szCs w:val="24"/>
        </w:rPr>
        <w:t xml:space="preserve"> возрастном этапе.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b/>
          <w:i/>
          <w:szCs w:val="24"/>
        </w:rPr>
        <w:t>Социокультурные ценности</w:t>
      </w:r>
      <w:r w:rsidRPr="00807FD5">
        <w:rPr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proofErr w:type="spellStart"/>
      <w:r w:rsidRPr="00807FD5">
        <w:rPr>
          <w:b/>
          <w:i/>
          <w:szCs w:val="24"/>
        </w:rPr>
        <w:t>Субъектность</w:t>
      </w:r>
      <w:proofErr w:type="spellEnd"/>
      <w:r w:rsidRPr="00807FD5">
        <w:rPr>
          <w:b/>
          <w:i/>
          <w:szCs w:val="24"/>
        </w:rPr>
        <w:t xml:space="preserve"> </w:t>
      </w:r>
      <w:r w:rsidRPr="00807FD5">
        <w:rPr>
          <w:szCs w:val="24"/>
        </w:rPr>
        <w:t>–</w:t>
      </w:r>
      <w:r w:rsidRPr="00807FD5">
        <w:rPr>
          <w:b/>
          <w:i/>
          <w:szCs w:val="24"/>
        </w:rPr>
        <w:t xml:space="preserve"> </w:t>
      </w:r>
      <w:r w:rsidRPr="00807FD5">
        <w:rPr>
          <w:szCs w:val="24"/>
        </w:rPr>
        <w:t xml:space="preserve">социальный, деятельно-преобразующий способ жизни человека. </w:t>
      </w:r>
      <w:proofErr w:type="spellStart"/>
      <w:r w:rsidRPr="00807FD5">
        <w:rPr>
          <w:szCs w:val="24"/>
        </w:rPr>
        <w:t>Субъектность</w:t>
      </w:r>
      <w:proofErr w:type="spellEnd"/>
      <w:r w:rsidRPr="00807FD5">
        <w:rPr>
          <w:szCs w:val="24"/>
        </w:rPr>
        <w:t xml:space="preserve"> впервые появляется в конце дошкольного детства как способность </w:t>
      </w:r>
      <w:proofErr w:type="spellStart"/>
      <w:r w:rsidRPr="00807FD5">
        <w:rPr>
          <w:szCs w:val="24"/>
        </w:rPr>
        <w:t>ребенка</w:t>
      </w:r>
      <w:proofErr w:type="spellEnd"/>
      <w:r w:rsidRPr="00807FD5">
        <w:rPr>
          <w:szCs w:val="24"/>
        </w:rPr>
        <w:t xml:space="preserve">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70422D" w:rsidRPr="00807FD5" w:rsidRDefault="0070422D" w:rsidP="00807FD5">
      <w:pPr>
        <w:spacing w:line="360" w:lineRule="auto"/>
        <w:rPr>
          <w:szCs w:val="24"/>
        </w:rPr>
      </w:pPr>
      <w:r w:rsidRPr="00807FD5">
        <w:rPr>
          <w:b/>
          <w:i/>
          <w:szCs w:val="24"/>
        </w:rPr>
        <w:t>Уклад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>–</w:t>
      </w:r>
      <w:r w:rsidRPr="00807FD5">
        <w:rPr>
          <w:i/>
          <w:szCs w:val="24"/>
        </w:rPr>
        <w:t xml:space="preserve"> </w:t>
      </w:r>
      <w:r w:rsidRPr="00807FD5">
        <w:rPr>
          <w:szCs w:val="24"/>
        </w:rP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 </w:t>
      </w:r>
    </w:p>
    <w:p w:rsidR="00372481" w:rsidRPr="00807FD5" w:rsidRDefault="00372481" w:rsidP="00807FD5">
      <w:pPr>
        <w:spacing w:line="360" w:lineRule="auto"/>
        <w:rPr>
          <w:szCs w:val="24"/>
        </w:rPr>
      </w:pPr>
    </w:p>
    <w:p w:rsidR="00372481" w:rsidRPr="00807FD5" w:rsidRDefault="00372481" w:rsidP="00807FD5">
      <w:pPr>
        <w:spacing w:line="360" w:lineRule="auto"/>
        <w:rPr>
          <w:szCs w:val="24"/>
        </w:rPr>
      </w:pPr>
    </w:p>
    <w:p w:rsidR="008848E2" w:rsidRPr="00807FD5" w:rsidRDefault="008848E2" w:rsidP="00807FD5">
      <w:pPr>
        <w:spacing w:line="360" w:lineRule="auto"/>
        <w:rPr>
          <w:szCs w:val="24"/>
        </w:rPr>
      </w:pPr>
    </w:p>
    <w:p w:rsidR="0095076B" w:rsidRPr="00807FD5" w:rsidRDefault="0095076B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br w:type="page"/>
      </w:r>
    </w:p>
    <w:p w:rsidR="000767EF" w:rsidRPr="00807FD5" w:rsidRDefault="00144C9C" w:rsidP="00807FD5">
      <w:pPr>
        <w:spacing w:line="360" w:lineRule="auto"/>
        <w:rPr>
          <w:rFonts w:eastAsia="Calibri"/>
          <w:color w:val="2F5496"/>
          <w:szCs w:val="24"/>
        </w:rPr>
      </w:pPr>
      <w:r w:rsidRPr="00807FD5">
        <w:rPr>
          <w:b/>
          <w:szCs w:val="24"/>
        </w:rPr>
        <w:lastRenderedPageBreak/>
        <w:t>Раздел I. Целевые ориентиры и планируемые результаты программы</w:t>
      </w:r>
      <w:r w:rsidRPr="00807FD5">
        <w:rPr>
          <w:rFonts w:eastAsia="Calibri"/>
          <w:color w:val="2F5496"/>
          <w:szCs w:val="24"/>
        </w:rPr>
        <w:t xml:space="preserve"> </w:t>
      </w:r>
    </w:p>
    <w:p w:rsidR="00144C9C" w:rsidRPr="00807FD5" w:rsidRDefault="0095076B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 </w:t>
      </w:r>
      <w:r w:rsidR="00144C9C" w:rsidRPr="00807FD5">
        <w:rPr>
          <w:b/>
          <w:szCs w:val="24"/>
        </w:rPr>
        <w:t>Цель Программы воспитания</w:t>
      </w:r>
      <w:r w:rsidR="00144C9C" w:rsidRPr="00807FD5">
        <w:rPr>
          <w:rFonts w:eastAsia="Calibri"/>
          <w:color w:val="2F5496"/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07FD5">
        <w:rPr>
          <w:szCs w:val="24"/>
        </w:rPr>
        <w:t>через</w:t>
      </w:r>
      <w:proofErr w:type="gramEnd"/>
      <w:r w:rsidRPr="00807FD5">
        <w:rPr>
          <w:szCs w:val="24"/>
        </w:rPr>
        <w:t xml:space="preserve">: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формирование ценностного отношения к окружающему миру, другим людям, себе;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приобретение первичного опыта деятельности и поведения в соответствии  с базовыми национальными ценностями, нормами и правилами, принятыми  в обществе.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>Задачи воспитания формируются для каждого возрас</w:t>
      </w:r>
      <w:r w:rsidR="008848E2" w:rsidRPr="00807FD5">
        <w:rPr>
          <w:szCs w:val="24"/>
        </w:rPr>
        <w:t xml:space="preserve">тного периода (2 мес. – 1 год, </w:t>
      </w:r>
      <w:r w:rsidRPr="00807FD5">
        <w:rPr>
          <w:szCs w:val="24"/>
        </w:rPr>
        <w:t xml:space="preserve">1 год – 3 года, 3 года – 8 лет) на основе планируемых результатов достижения цели </w:t>
      </w:r>
      <w:r w:rsidR="003114EE" w:rsidRPr="00807FD5">
        <w:rPr>
          <w:szCs w:val="24"/>
        </w:rPr>
        <w:t>воспитания и</w:t>
      </w:r>
      <w:r w:rsidRPr="00807FD5">
        <w:rPr>
          <w:szCs w:val="24"/>
        </w:rPr>
        <w:t xml:space="preserve">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. Задачи воспитания соответствуют основным направлениям воспитательной работы.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1.2. Методологические основы и принципы построения Программы воспитания</w:t>
      </w: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>Методологической основой программы являются антропологический, культурно-исторический и практичные подходы. К</w:t>
      </w:r>
      <w:r w:rsidR="008848E2" w:rsidRPr="00807FD5">
        <w:rPr>
          <w:szCs w:val="24"/>
        </w:rPr>
        <w:t>онцепция Программы основывается</w:t>
      </w:r>
      <w:r w:rsidRPr="00807FD5">
        <w:rPr>
          <w:szCs w:val="24"/>
        </w:rPr>
        <w:t xml:space="preserve"> на базовых ценностях воспитания, заложенных в опред</w:t>
      </w:r>
      <w:r w:rsidR="008848E2" w:rsidRPr="00807FD5">
        <w:rPr>
          <w:szCs w:val="24"/>
        </w:rPr>
        <w:t>елении воспитания, содержащемся</w:t>
      </w:r>
      <w:r w:rsidRPr="00807FD5">
        <w:rPr>
          <w:szCs w:val="24"/>
        </w:rPr>
        <w:t xml:space="preserve"> в Федеральном законе от 29 декабря 2012 г. № 273-ФЗ «Об обра</w:t>
      </w:r>
      <w:r w:rsidR="008848E2" w:rsidRPr="00807FD5">
        <w:rPr>
          <w:szCs w:val="24"/>
        </w:rPr>
        <w:t>зовании</w:t>
      </w:r>
      <w:r w:rsidRPr="00807FD5">
        <w:rPr>
          <w:szCs w:val="24"/>
        </w:rPr>
        <w:t xml:space="preserve"> в Российской Федерации».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Программа воспитания руководствуется принципами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, определенными ФГОС ДО.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принцип гуманизма. </w:t>
      </w:r>
      <w:r w:rsidRPr="00807FD5">
        <w:rPr>
          <w:szCs w:val="24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  <w:r w:rsidRPr="00807FD5">
        <w:rPr>
          <w:szCs w:val="24"/>
        </w:rPr>
        <w:lastRenderedPageBreak/>
        <w:t>патриотизма, ответственности, правово</w:t>
      </w:r>
      <w:r w:rsidR="008848E2" w:rsidRPr="00807FD5">
        <w:rPr>
          <w:szCs w:val="24"/>
        </w:rPr>
        <w:t>й культуры, бережного отношения</w:t>
      </w:r>
      <w:r w:rsidRPr="00807FD5">
        <w:rPr>
          <w:szCs w:val="24"/>
        </w:rPr>
        <w:t xml:space="preserve"> к природе и окружающей среде, рационального природопользования;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принцип ценностного единства и совместности.</w:t>
      </w:r>
      <w:r w:rsidRPr="00807FD5">
        <w:rPr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принцип общего культурного образования. </w:t>
      </w:r>
      <w:r w:rsidRPr="00807FD5">
        <w:rPr>
          <w:szCs w:val="24"/>
        </w:rPr>
        <w:t>Воспи</w:t>
      </w:r>
      <w:r w:rsidR="008848E2" w:rsidRPr="00807FD5">
        <w:rPr>
          <w:szCs w:val="24"/>
        </w:rPr>
        <w:t xml:space="preserve">тание основывается на культуре </w:t>
      </w:r>
      <w:r w:rsidRPr="00807FD5">
        <w:rPr>
          <w:szCs w:val="24"/>
        </w:rPr>
        <w:t xml:space="preserve">и традициях России, включая культурные особенности региона;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принцип следования нравственному примеру.</w:t>
      </w:r>
      <w:r w:rsidRPr="00807FD5">
        <w:rPr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принципы безопасной жизнедеятельности.</w:t>
      </w:r>
      <w:r w:rsidRPr="00807FD5">
        <w:rPr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принцип совместной деятельности </w:t>
      </w:r>
      <w:proofErr w:type="spellStart"/>
      <w:r w:rsidRPr="00807FD5">
        <w:rPr>
          <w:b/>
          <w:szCs w:val="24"/>
        </w:rPr>
        <w:t>ребенка</w:t>
      </w:r>
      <w:proofErr w:type="spellEnd"/>
      <w:r w:rsidRPr="00807FD5">
        <w:rPr>
          <w:b/>
          <w:szCs w:val="24"/>
        </w:rPr>
        <w:t xml:space="preserve"> и взрослого.</w:t>
      </w:r>
      <w:r w:rsidRPr="00807FD5">
        <w:rPr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принцип </w:t>
      </w:r>
      <w:proofErr w:type="spellStart"/>
      <w:r w:rsidRPr="00807FD5">
        <w:rPr>
          <w:b/>
          <w:szCs w:val="24"/>
        </w:rPr>
        <w:t>инклюзивности</w:t>
      </w:r>
      <w:proofErr w:type="spellEnd"/>
      <w:r w:rsidRPr="00807FD5">
        <w:rPr>
          <w:b/>
          <w:szCs w:val="24"/>
        </w:rPr>
        <w:t xml:space="preserve">. </w:t>
      </w:r>
      <w:r w:rsidRPr="00807FD5">
        <w:rPr>
          <w:szCs w:val="24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b/>
          <w:szCs w:val="24"/>
        </w:rPr>
      </w:pPr>
      <w:r w:rsidRPr="00807FD5">
        <w:rPr>
          <w:szCs w:val="24"/>
        </w:rPr>
        <w:t>1</w:t>
      </w:r>
      <w:r w:rsidRPr="00807FD5">
        <w:rPr>
          <w:b/>
          <w:szCs w:val="24"/>
        </w:rPr>
        <w:t xml:space="preserve">.2.1. Уклад образовательной организации </w:t>
      </w:r>
    </w:p>
    <w:p w:rsidR="00A80864" w:rsidRPr="00807FD5" w:rsidRDefault="00A80864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9C4092" w:rsidRPr="00807FD5" w:rsidRDefault="00A80864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144C9C" w:rsidRPr="00807FD5" w:rsidRDefault="00A80864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Традиции, традиционные мероприятия являются основными моментами формирования уклада МАДОУ «Детский сад </w:t>
      </w:r>
      <w:r w:rsidR="009C4092" w:rsidRPr="00807FD5">
        <w:rPr>
          <w:szCs w:val="24"/>
        </w:rPr>
        <w:t>№369»</w:t>
      </w:r>
      <w:r w:rsidRPr="00807FD5">
        <w:rPr>
          <w:szCs w:val="24"/>
        </w:rPr>
        <w:t xml:space="preserve"> г. Перми. Традиционными является проведение и организация: </w:t>
      </w:r>
      <w:proofErr w:type="gramStart"/>
      <w:r w:rsidRPr="00807FD5">
        <w:rPr>
          <w:szCs w:val="24"/>
        </w:rPr>
        <w:t>-г</w:t>
      </w:r>
      <w:proofErr w:type="gramEnd"/>
      <w:r w:rsidRPr="00807FD5">
        <w:rPr>
          <w:szCs w:val="24"/>
        </w:rPr>
        <w:t xml:space="preserve">осударственных праздников (День Защитника Отечества, День Победы, День государственного флага, День города Перми, День России, День народного единства, Международный женский день) - народных и сезонных праздников ( «Масленица», День Нептуна, Новый год, Осенние проводы) -тематических мероприятий при взаимодействии с </w:t>
      </w:r>
      <w:proofErr w:type="spellStart"/>
      <w:r w:rsidRPr="00807FD5">
        <w:rPr>
          <w:szCs w:val="24"/>
        </w:rPr>
        <w:t>семьей</w:t>
      </w:r>
      <w:proofErr w:type="spellEnd"/>
      <w:r w:rsidRPr="00807FD5">
        <w:rPr>
          <w:szCs w:val="24"/>
        </w:rPr>
        <w:t xml:space="preserve"> (семейные клубы, праздники, фестивали творчества, </w:t>
      </w:r>
      <w:r w:rsidR="009C4092" w:rsidRPr="00807FD5">
        <w:rPr>
          <w:szCs w:val="24"/>
        </w:rPr>
        <w:t>интеллектуальные</w:t>
      </w:r>
      <w:r w:rsidRPr="00807FD5">
        <w:rPr>
          <w:szCs w:val="24"/>
        </w:rPr>
        <w:t xml:space="preserve"> игры, акции) (подробнее в ООП «МАДОУ «Детский сад </w:t>
      </w:r>
      <w:r w:rsidR="009C4092" w:rsidRPr="00807FD5">
        <w:rPr>
          <w:szCs w:val="24"/>
        </w:rPr>
        <w:t>№369»</w:t>
      </w:r>
      <w:r w:rsidRPr="00807FD5">
        <w:rPr>
          <w:szCs w:val="24"/>
        </w:rPr>
        <w:t xml:space="preserve"> г. Перми)</w:t>
      </w:r>
      <w:r w:rsidR="00144C9C" w:rsidRPr="00807FD5">
        <w:rPr>
          <w:b/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t xml:space="preserve">1.2.2. Воспитывающая среда ДОО 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</w:t>
      </w:r>
      <w:proofErr w:type="spellStart"/>
      <w:r w:rsidRPr="00807FD5">
        <w:rPr>
          <w:szCs w:val="24"/>
        </w:rPr>
        <w:t>ее</w:t>
      </w:r>
      <w:proofErr w:type="spellEnd"/>
      <w:r w:rsidRPr="00807FD5">
        <w:rPr>
          <w:szCs w:val="24"/>
        </w:rPr>
        <w:t xml:space="preserve"> насыщенность и структурированность. Воспитывающая развивающая среда МАДОУ «Детский сад №369» г. Перми изменена в соответствии с максимальным удовлетворением потребностей родителей в новых формах дошкольного образования с </w:t>
      </w:r>
      <w:proofErr w:type="spellStart"/>
      <w:r w:rsidRPr="00807FD5">
        <w:rPr>
          <w:szCs w:val="24"/>
        </w:rPr>
        <w:t>учетом</w:t>
      </w:r>
      <w:proofErr w:type="spellEnd"/>
      <w:r w:rsidRPr="00807FD5">
        <w:rPr>
          <w:szCs w:val="24"/>
        </w:rPr>
        <w:t xml:space="preserve"> индивидуальных особенностей и возможностей каждого </w:t>
      </w:r>
      <w:proofErr w:type="spellStart"/>
      <w:r w:rsidRPr="00807FD5">
        <w:rPr>
          <w:szCs w:val="24"/>
        </w:rPr>
        <w:t>ребенка</w:t>
      </w:r>
      <w:proofErr w:type="spellEnd"/>
      <w:r w:rsidRPr="00807FD5">
        <w:rPr>
          <w:szCs w:val="24"/>
        </w:rPr>
        <w:t xml:space="preserve">. </w:t>
      </w:r>
    </w:p>
    <w:p w:rsidR="00144C9C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 каждом корпусе в холлах имеются интерактивные панели, в том числе для решения воспитательных задач и работы с родителями. Реализуются программы дополнительного образования и краткосрочные образовательные практики по всем направлениям воспитания (подробнее в ООП «МАДОУ «Детский сад №369» г. Перми). </w:t>
      </w:r>
      <w:r w:rsidR="00144C9C"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t xml:space="preserve">1.2.3. Общности (сообщества) ДОО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Профессиональная общность</w:t>
      </w:r>
      <w:r w:rsidRPr="00807FD5">
        <w:rPr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Воспитатель, а также другие сотрудники должны: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 к заболевшему товарищу;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 и пр.);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учить </w:t>
      </w:r>
      <w:r w:rsidRPr="00807FD5">
        <w:rPr>
          <w:szCs w:val="24"/>
        </w:rPr>
        <w:tab/>
        <w:t xml:space="preserve">детей </w:t>
      </w:r>
      <w:r w:rsidRPr="00807FD5">
        <w:rPr>
          <w:szCs w:val="24"/>
        </w:rPr>
        <w:tab/>
        <w:t xml:space="preserve">совместной </w:t>
      </w:r>
      <w:r w:rsidRPr="00807FD5">
        <w:rPr>
          <w:szCs w:val="24"/>
        </w:rPr>
        <w:tab/>
        <w:t>деят</w:t>
      </w:r>
      <w:r w:rsidR="00A060FF" w:rsidRPr="00807FD5">
        <w:rPr>
          <w:szCs w:val="24"/>
        </w:rPr>
        <w:t xml:space="preserve">ельности, </w:t>
      </w:r>
      <w:r w:rsidR="00A060FF" w:rsidRPr="00807FD5">
        <w:rPr>
          <w:szCs w:val="24"/>
        </w:rPr>
        <w:tab/>
        <w:t xml:space="preserve">насыщать </w:t>
      </w:r>
      <w:r w:rsidR="00A060FF" w:rsidRPr="00807FD5">
        <w:rPr>
          <w:szCs w:val="24"/>
        </w:rPr>
        <w:tab/>
        <w:t xml:space="preserve">их </w:t>
      </w:r>
      <w:r w:rsidR="00A060FF" w:rsidRPr="00807FD5">
        <w:rPr>
          <w:szCs w:val="24"/>
        </w:rPr>
        <w:tab/>
        <w:t xml:space="preserve">жизнь </w:t>
      </w:r>
      <w:r w:rsidRPr="00807FD5">
        <w:rPr>
          <w:szCs w:val="24"/>
        </w:rPr>
        <w:t xml:space="preserve">событиями,  которые сплачивали бы и объединяли ребят;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воспитывать в детях чувство ответственности перед группой за свое поведение.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Профессионально-родительская общность</w:t>
      </w:r>
      <w:r w:rsidRPr="00807FD5">
        <w:rPr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</w:t>
      </w:r>
      <w:r w:rsidR="00A060FF" w:rsidRPr="00807FD5">
        <w:rPr>
          <w:szCs w:val="24"/>
        </w:rPr>
        <w:t>развития и</w:t>
      </w:r>
      <w:r w:rsidRPr="00807FD5">
        <w:rPr>
          <w:szCs w:val="24"/>
        </w:rPr>
        <w:t xml:space="preserve"> воспитания детей, но и уважение друг к другу. Основная задача – объединение </w:t>
      </w:r>
      <w:r w:rsidR="00A060FF" w:rsidRPr="00807FD5">
        <w:rPr>
          <w:szCs w:val="24"/>
        </w:rPr>
        <w:t>усилий по</w:t>
      </w:r>
      <w:r w:rsidRPr="00807FD5">
        <w:rPr>
          <w:szCs w:val="24"/>
        </w:rPr>
        <w:t xml:space="preserve">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Детско-взрослая общность</w:t>
      </w:r>
      <w:r w:rsidRPr="00807FD5">
        <w:rPr>
          <w:szCs w:val="24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зависимости  от решаемых воспитательных задач.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 xml:space="preserve">Детская общность. </w:t>
      </w:r>
      <w:r w:rsidRPr="00807FD5">
        <w:rPr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</w:t>
      </w:r>
      <w:proofErr w:type="gramStart"/>
      <w:r w:rsidRPr="00807FD5">
        <w:rPr>
          <w:szCs w:val="24"/>
        </w:rPr>
        <w:t>ребенка</w:t>
      </w:r>
      <w:proofErr w:type="gramEnd"/>
      <w:r w:rsidRPr="00807FD5">
        <w:rPr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r w:rsidR="00A060FF" w:rsidRPr="00807FD5">
        <w:rPr>
          <w:szCs w:val="24"/>
        </w:rPr>
        <w:t>заботы и</w:t>
      </w:r>
      <w:r w:rsidRPr="00807FD5">
        <w:rPr>
          <w:szCs w:val="24"/>
        </w:rPr>
        <w:t xml:space="preserve"> ответственности.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807FD5" w:rsidRPr="00807FD5" w:rsidRDefault="00144C9C" w:rsidP="00807FD5">
      <w:pPr>
        <w:spacing w:line="360" w:lineRule="auto"/>
        <w:ind w:left="0" w:firstLine="0"/>
        <w:rPr>
          <w:b/>
          <w:szCs w:val="24"/>
        </w:rPr>
      </w:pPr>
      <w:r w:rsidRPr="00807FD5">
        <w:rPr>
          <w:b/>
          <w:szCs w:val="24"/>
        </w:rPr>
        <w:t xml:space="preserve">Культура поведения воспитателя в общностях как значимая составляющая уклада. </w:t>
      </w:r>
    </w:p>
    <w:p w:rsidR="00144C9C" w:rsidRPr="00807FD5" w:rsidRDefault="00144C9C" w:rsidP="00807FD5">
      <w:pPr>
        <w:spacing w:line="360" w:lineRule="auto"/>
        <w:ind w:left="0" w:firstLine="0"/>
        <w:rPr>
          <w:szCs w:val="24"/>
        </w:rPr>
      </w:pPr>
      <w:r w:rsidRPr="00807FD5">
        <w:rPr>
          <w:szCs w:val="24"/>
        </w:rPr>
        <w:t xml:space="preserve">Культура поведения взрослых в детском саду направлена на создание воспитывающей </w:t>
      </w:r>
      <w:r w:rsidR="00A060FF" w:rsidRPr="00807FD5">
        <w:rPr>
          <w:szCs w:val="24"/>
        </w:rPr>
        <w:t>среды как</w:t>
      </w:r>
      <w:r w:rsidRPr="00807FD5">
        <w:rPr>
          <w:szCs w:val="24"/>
        </w:rPr>
        <w:t xml:space="preserve"> условия решения возрастных задач воспитания. Общая психологическая атмосфера, </w:t>
      </w:r>
      <w:r w:rsidRPr="00807FD5">
        <w:rPr>
          <w:szCs w:val="24"/>
        </w:rPr>
        <w:lastRenderedPageBreak/>
        <w:t xml:space="preserve">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Воспитатель должен соблюдать кодекс нормы профессиональной этики и поведения: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педагог всегда выходит навстречу родителям и приветствует родителей и детей первым;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улыбка – всегда обязательная часть приветствия;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педагог описывает события и ситуации, но не даёт им оценки;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тон общения ровный и дружелюбный, исключается повышение голоса;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уважительное отношение к личности воспитанника;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умение заинтересованно слушать собеседника и сопереживать ему;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умение видеть и слышать воспитанника, сопереживать ему;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уравновешенность и самообладание, выдержка в отношениях с детьми;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умение быстро и правильно оценивать сложившуюся обстановку и в то же время  не торопиться с выводами о поведении и способностях воспитанников;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умение сочетать мягкий эмоциональный и деловой тон в отношениях с детьми;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умение сочетать требовательность с чутким отношением к воспитанникам; </w:t>
      </w:r>
    </w:p>
    <w:p w:rsidR="00A060FF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знание возрастных и индивидуальных особенностей воспитанников;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соответствие внешнего вида статусу воспитателя детского сада.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t xml:space="preserve">1.2.4. Социокультурный контекст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В рамках социокультурного контекста повышается роль родительской </w:t>
      </w:r>
      <w:r w:rsidR="00A060FF" w:rsidRPr="00807FD5">
        <w:rPr>
          <w:szCs w:val="24"/>
        </w:rPr>
        <w:t>общественности как</w:t>
      </w:r>
      <w:r w:rsidRPr="00807FD5">
        <w:rPr>
          <w:szCs w:val="24"/>
        </w:rPr>
        <w:t xml:space="preserve"> субъекта образовательных отношений в Программе воспитания.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t xml:space="preserve">1.2.5. Деятельности и культурные практики в ДОО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Цели и задачи воспитания реализуются </w:t>
      </w:r>
      <w:r w:rsidRPr="00807FD5">
        <w:rPr>
          <w:i/>
          <w:szCs w:val="24"/>
        </w:rPr>
        <w:t>во всех видах деятельности</w:t>
      </w:r>
      <w:r w:rsidRPr="00807FD5">
        <w:rPr>
          <w:szCs w:val="24"/>
        </w:rPr>
        <w:t xml:space="preserve"> дошкольника, обозначенных во ФГОС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b/>
          <w:szCs w:val="24"/>
        </w:rPr>
        <w:t>1.3. Требования к планируемым результатам освоения Примерной программы</w:t>
      </w:r>
      <w:r w:rsidRPr="00807FD5">
        <w:rPr>
          <w:szCs w:val="24"/>
        </w:rPr>
        <w:t xml:space="preserve">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144C9C" w:rsidRPr="00807FD5" w:rsidRDefault="00144C9C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На уровне </w:t>
      </w:r>
      <w:proofErr w:type="gramStart"/>
      <w:r w:rsidRPr="00807FD5">
        <w:rPr>
          <w:szCs w:val="24"/>
        </w:rPr>
        <w:t>ДО</w:t>
      </w:r>
      <w:proofErr w:type="gramEnd"/>
      <w:r w:rsidRPr="00807FD5">
        <w:rPr>
          <w:szCs w:val="24"/>
        </w:rPr>
        <w:t xml:space="preserve"> не осуществляется </w:t>
      </w:r>
      <w:proofErr w:type="gramStart"/>
      <w:r w:rsidRPr="00807FD5">
        <w:rPr>
          <w:szCs w:val="24"/>
        </w:rPr>
        <w:t>оценка</w:t>
      </w:r>
      <w:proofErr w:type="gramEnd"/>
      <w:r w:rsidRPr="00807FD5">
        <w:rPr>
          <w:szCs w:val="24"/>
        </w:rPr>
        <w:t xml:space="preserve"> результатов воспитательной </w:t>
      </w:r>
      <w:r w:rsidR="00A060FF" w:rsidRPr="00807FD5">
        <w:rPr>
          <w:szCs w:val="24"/>
        </w:rPr>
        <w:t>работы в</w:t>
      </w:r>
      <w:r w:rsidRPr="00807FD5">
        <w:rPr>
          <w:szCs w:val="24"/>
        </w:rP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</w:t>
      </w:r>
      <w:r w:rsidRPr="00807FD5">
        <w:rPr>
          <w:szCs w:val="24"/>
        </w:rPr>
        <w:lastRenderedPageBreak/>
        <w:t xml:space="preserve">диагностики (мониторинга), и не являются основанием для их формального сравнения с реальными достижениями детей». </w:t>
      </w:r>
    </w:p>
    <w:p w:rsidR="00144C9C" w:rsidRDefault="00144C9C" w:rsidP="00144C9C">
      <w:pPr>
        <w:spacing w:after="91" w:line="240" w:lineRule="auto"/>
        <w:ind w:left="523" w:firstLine="0"/>
        <w:jc w:val="left"/>
      </w:pPr>
      <w:r>
        <w:t xml:space="preserve"> </w:t>
      </w:r>
    </w:p>
    <w:p w:rsidR="00144C9C" w:rsidRDefault="00144C9C" w:rsidP="00144C9C">
      <w:pPr>
        <w:spacing w:after="38" w:line="262" w:lineRule="auto"/>
        <w:ind w:left="3540" w:right="828" w:hanging="2579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  <w:r>
        <w:rPr>
          <w:sz w:val="20"/>
        </w:rPr>
        <w:t xml:space="preserve"> </w:t>
      </w:r>
    </w:p>
    <w:p w:rsidR="00144C9C" w:rsidRDefault="00144C9C" w:rsidP="00144C9C">
      <w:pPr>
        <w:spacing w:after="90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pStyle w:val="1"/>
        <w:spacing w:after="49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W w:w="10463" w:type="dxa"/>
        <w:tblInd w:w="-139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144C9C" w:rsidTr="00144C9C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</w:tr>
      <w:tr w:rsidR="00144C9C" w:rsidTr="00144C9C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144C9C" w:rsidTr="00144C9C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6" w:line="268" w:lineRule="auto"/>
              <w:ind w:left="0" w:firstLine="0"/>
            </w:pPr>
            <w:r>
              <w:t xml:space="preserve">Способный понять и принять, что такое «хорошо» и «плохо». </w:t>
            </w:r>
          </w:p>
          <w:p w:rsidR="00144C9C" w:rsidRDefault="00144C9C" w:rsidP="00144C9C">
            <w:pPr>
              <w:spacing w:after="84" w:line="273" w:lineRule="auto"/>
              <w:ind w:lef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Проявляющий позицию «Я сам!». </w:t>
            </w:r>
          </w:p>
          <w:p w:rsidR="00144C9C" w:rsidRDefault="00144C9C" w:rsidP="00144C9C">
            <w:pPr>
              <w:spacing w:after="85" w:line="269" w:lineRule="auto"/>
              <w:ind w:left="0" w:firstLine="0"/>
            </w:pPr>
            <w:r>
              <w:t xml:space="preserve">Доброжелательный, проявляющий сочувствие, доброту. </w:t>
            </w: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 со стороны взрослых. </w:t>
            </w:r>
          </w:p>
          <w:p w:rsidR="00144C9C" w:rsidRDefault="00144C9C" w:rsidP="00144C9C">
            <w:pPr>
              <w:spacing w:after="0" w:line="276" w:lineRule="auto"/>
              <w:ind w:left="0" w:right="3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144C9C" w:rsidTr="00144C9C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144C9C" w:rsidTr="00144C9C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right="15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9" w:line="268" w:lineRule="auto"/>
              <w:ind w:left="0" w:firstLine="0"/>
              <w:jc w:val="left"/>
            </w:pPr>
            <w:proofErr w:type="gramStart"/>
            <w:r>
              <w:t>Выполняющий</w:t>
            </w:r>
            <w:proofErr w:type="gramEnd"/>
            <w:r>
              <w:t xml:space="preserve">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  <w:t xml:space="preserve">спать  и т. д.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Стремящийся быть опрятным.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Соблюдающий</w:t>
            </w:r>
            <w:proofErr w:type="gramEnd"/>
            <w:r>
              <w:t xml:space="preserve"> элементарные правила безопасности  в быту, в ОО, на природе. </w:t>
            </w:r>
          </w:p>
        </w:tc>
      </w:tr>
      <w:tr w:rsidR="00144C9C" w:rsidTr="00144C9C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4" w:line="269" w:lineRule="auto"/>
              <w:ind w:lef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144C9C" w:rsidRDefault="00144C9C" w:rsidP="00144C9C">
            <w:pPr>
              <w:spacing w:after="90" w:line="268" w:lineRule="auto"/>
              <w:ind w:lef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</w:t>
            </w:r>
            <w:r>
              <w:lastRenderedPageBreak/>
              <w:t xml:space="preserve">видах деятельности. </w:t>
            </w:r>
          </w:p>
        </w:tc>
      </w:tr>
      <w:tr w:rsidR="00144C9C" w:rsidTr="00144C9C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</w:pPr>
            <w:r>
              <w:rPr>
                <w:b/>
              </w:rPr>
              <w:lastRenderedPageBreak/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Эмоционально отзывчивый к красоте. </w:t>
            </w:r>
          </w:p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144C9C" w:rsidRDefault="00144C9C" w:rsidP="00144C9C">
      <w:pPr>
        <w:spacing w:after="44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spacing w:after="91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spacing w:after="34" w:line="262" w:lineRule="auto"/>
        <w:ind w:left="9" w:right="-15" w:hanging="10"/>
        <w:jc w:val="left"/>
      </w:pPr>
      <w:r>
        <w:rPr>
          <w:b/>
        </w:rPr>
        <w:t>1.3.2. Целевые ориентиры воспитательной работы для детей дошкольного возраста (до 8 лет)</w:t>
      </w:r>
      <w:r>
        <w:rPr>
          <w:sz w:val="20"/>
        </w:rPr>
        <w:t xml:space="preserve"> </w:t>
      </w:r>
    </w:p>
    <w:p w:rsidR="00144C9C" w:rsidRDefault="00144C9C" w:rsidP="00144C9C">
      <w:pPr>
        <w:spacing w:after="85" w:line="240" w:lineRule="auto"/>
        <w:ind w:left="0" w:firstLine="0"/>
        <w:jc w:val="center"/>
      </w:pPr>
      <w:r>
        <w:t xml:space="preserve"> </w:t>
      </w:r>
    </w:p>
    <w:p w:rsidR="00144C9C" w:rsidRDefault="00144C9C" w:rsidP="00144C9C">
      <w:pPr>
        <w:spacing w:after="85" w:line="240" w:lineRule="auto"/>
        <w:ind w:left="10" w:right="-15" w:hanging="10"/>
        <w:jc w:val="center"/>
      </w:pPr>
      <w:r>
        <w:t xml:space="preserve">Портрет ребенка дошкольного возраста (к 8-ми годам) </w:t>
      </w:r>
    </w:p>
    <w:tbl>
      <w:tblPr>
        <w:tblW w:w="10463" w:type="dxa"/>
        <w:tblInd w:w="-13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1848"/>
        <w:gridCol w:w="6177"/>
      </w:tblGrid>
      <w:tr w:rsidR="00144C9C" w:rsidTr="00144C9C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</w:tr>
      <w:tr w:rsidR="00144C9C" w:rsidTr="00144C9C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 о своей стране, испытывающий чувство привязанности  к родному дому, семье, близким людям.  </w:t>
            </w:r>
          </w:p>
        </w:tc>
      </w:tr>
      <w:tr w:rsidR="00144C9C" w:rsidTr="00144C9C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4" w:line="269" w:lineRule="auto"/>
              <w:ind w:left="0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Освоивший основы речевой культуры. </w:t>
            </w:r>
          </w:p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Дружелюбный и доброжелательный, умеющий слушать и слышать собеседника, способный </w:t>
            </w:r>
            <w:r w:rsidR="00A060FF">
              <w:t>взаимодействовать со</w:t>
            </w:r>
            <w:r>
              <w:t xml:space="preserve"> взрослыми и сверстниками на основе общих интересов и дел. </w:t>
            </w:r>
          </w:p>
        </w:tc>
      </w:tr>
      <w:tr w:rsidR="00144C9C" w:rsidTr="00144C9C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70" w:lineRule="auto"/>
              <w:ind w:left="0" w:firstLine="0"/>
            </w:pPr>
            <w:proofErr w:type="gramStart"/>
            <w: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</w:t>
            </w:r>
            <w:r w:rsidR="00A060FF">
              <w:t xml:space="preserve">иву в познавательной, игровой, </w:t>
            </w:r>
            <w:r>
              <w:t xml:space="preserve">коммуникативной и продуктивных видах деятельности  и в самообслуживании, обладающий первичной картиной мира на основе традиционных ценностей российского общества. </w:t>
            </w:r>
            <w:proofErr w:type="gramEnd"/>
          </w:p>
        </w:tc>
      </w:tr>
      <w:tr w:rsidR="00144C9C" w:rsidTr="00144C9C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71" w:lineRule="auto"/>
              <w:ind w:left="0" w:firstLine="0"/>
            </w:pPr>
            <w:r>
              <w:t xml:space="preserve">Владеющий основными навыками </w:t>
            </w:r>
            <w:r w:rsidR="00A060FF">
              <w:t>личной и</w:t>
            </w:r>
            <w:r>
              <w:t xml:space="preserve"> общественной гигиены, стремящийся соблюдать правила безопас</w:t>
            </w:r>
            <w:r w:rsidR="00A060FF">
              <w:t xml:space="preserve">ного поведения в быту, социуме </w:t>
            </w:r>
            <w:r>
              <w:t xml:space="preserve">(в том числе в цифровой среде), природе. </w:t>
            </w:r>
          </w:p>
        </w:tc>
      </w:tr>
      <w:tr w:rsidR="00144C9C" w:rsidTr="00144C9C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Понимающий ценность труда в семье и в </w:t>
            </w:r>
            <w:r w:rsidR="00A060FF">
              <w:t>обществе на</w:t>
            </w:r>
            <w: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144C9C" w:rsidTr="00144C9C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69" w:lineRule="auto"/>
              <w:ind w:left="0" w:firstLine="0"/>
            </w:pPr>
            <w:r>
              <w:t xml:space="preserve">Способный воспринимать и чувствовать </w:t>
            </w:r>
            <w:r w:rsidR="00A060FF">
              <w:t>прекрасное в</w:t>
            </w:r>
            <w:r>
              <w:t xml:space="preserve"> быту, природе, поступках, искусстве, </w:t>
            </w:r>
            <w:r w:rsidR="00A060FF">
              <w:t>стремящийся к</w:t>
            </w:r>
            <w:r>
              <w:t xml:space="preserve"> отображению пр</w:t>
            </w:r>
            <w:r w:rsidR="00A060FF">
              <w:t xml:space="preserve">екрасного в продуктивных видах </w:t>
            </w:r>
            <w:r>
              <w:t xml:space="preserve">деятельности, обладающий </w:t>
            </w:r>
            <w:r w:rsidR="00A060FF">
              <w:t>зачатками художественно</w:t>
            </w:r>
            <w:r>
              <w:t xml:space="preserve">-эстетического вкуса. </w:t>
            </w:r>
          </w:p>
        </w:tc>
      </w:tr>
    </w:tbl>
    <w:p w:rsidR="00144C9C" w:rsidRDefault="00144C9C" w:rsidP="00144C9C">
      <w:pPr>
        <w:spacing w:after="98" w:line="240" w:lineRule="auto"/>
        <w:ind w:left="523" w:firstLine="0"/>
        <w:jc w:val="left"/>
      </w:pPr>
      <w:r>
        <w:t xml:space="preserve"> </w:t>
      </w:r>
    </w:p>
    <w:p w:rsidR="00E51406" w:rsidRDefault="00E51406" w:rsidP="00144C9C">
      <w:pPr>
        <w:pStyle w:val="1"/>
        <w:spacing w:after="95"/>
      </w:pPr>
      <w:r>
        <w:br w:type="page"/>
      </w:r>
    </w:p>
    <w:p w:rsidR="003E6505" w:rsidRDefault="00144C9C" w:rsidP="003E6505">
      <w:pPr>
        <w:spacing w:line="240" w:lineRule="auto"/>
        <w:ind w:firstLine="709"/>
        <w:jc w:val="center"/>
        <w:rPr>
          <w:b/>
          <w:szCs w:val="24"/>
        </w:rPr>
      </w:pPr>
      <w:r w:rsidRPr="003E6505">
        <w:rPr>
          <w:b/>
        </w:rPr>
        <w:lastRenderedPageBreak/>
        <w:t>Раздел II.</w:t>
      </w:r>
      <w:r>
        <w:t xml:space="preserve"> </w:t>
      </w:r>
      <w:r w:rsidR="003E6505">
        <w:rPr>
          <w:b/>
          <w:szCs w:val="24"/>
        </w:rPr>
        <w:t>СОДЕРЖАТЕЛЬНЫЙ БЛОК</w:t>
      </w:r>
    </w:p>
    <w:p w:rsidR="00144C9C" w:rsidRPr="00E02FFD" w:rsidRDefault="00E02FFD" w:rsidP="00144C9C">
      <w:pPr>
        <w:pStyle w:val="1"/>
        <w:spacing w:after="95"/>
      </w:pPr>
      <w:r w:rsidRPr="00E02FFD">
        <w:rPr>
          <w:bCs/>
          <w:sz w:val="23"/>
          <w:szCs w:val="23"/>
        </w:rPr>
        <w:t>2.1. Содержание воспитательной работы по направлениям воспитания</w:t>
      </w:r>
    </w:p>
    <w:p w:rsidR="007251AE" w:rsidRDefault="007251AE" w:rsidP="007251AE"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7251AE" w:rsidRDefault="007251AE" w:rsidP="007251AE">
      <w:pPr>
        <w:numPr>
          <w:ilvl w:val="0"/>
          <w:numId w:val="6"/>
        </w:numPr>
        <w:spacing w:after="0"/>
        <w:ind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речевое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художественно-эстетическое развитие;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физическое развитие.</w:t>
      </w:r>
      <w:r>
        <w:rPr>
          <w:sz w:val="20"/>
        </w:rPr>
        <w:t xml:space="preserve"> </w:t>
      </w:r>
      <w:r>
        <w:t xml:space="preserve"> </w:t>
      </w:r>
    </w:p>
    <w:p w:rsidR="007251AE" w:rsidRDefault="007251AE" w:rsidP="007251AE">
      <w: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7251AE" w:rsidRPr="008C1C0C" w:rsidRDefault="007251AE" w:rsidP="007251AE">
      <w:pPr>
        <w:spacing w:line="240" w:lineRule="auto"/>
        <w:ind w:firstLine="709"/>
        <w:rPr>
          <w:b/>
          <w:szCs w:val="24"/>
        </w:rPr>
      </w:pPr>
      <w:r w:rsidRPr="008C1C0C">
        <w:rPr>
          <w:b/>
          <w:szCs w:val="24"/>
        </w:rPr>
        <w:t>Основные направления развития воспитания</w:t>
      </w:r>
    </w:p>
    <w:tbl>
      <w:tblPr>
        <w:tblW w:w="105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732"/>
        <w:gridCol w:w="7049"/>
      </w:tblGrid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Направление развития воспитания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Содержание направления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 w:rsidRPr="00497CD4">
              <w:rPr>
                <w:szCs w:val="24"/>
              </w:rPr>
              <w:t xml:space="preserve">Поддержка семейного воспитания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одействие укреплению семьи и защиту приоритетного права родителей на воспитание</w:t>
            </w:r>
            <w:r>
              <w:rPr>
                <w:szCs w:val="24"/>
              </w:rPr>
              <w:t xml:space="preserve"> детей перед всеми иными лицами.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овышение социального статуса и общественного престижа отцовства, материнства, многодетности, в том</w:t>
            </w:r>
            <w:r>
              <w:rPr>
                <w:szCs w:val="24"/>
              </w:rPr>
              <w:t xml:space="preserve"> числе среди приемных родителей.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одействие развитию культуры семейного воспитания детей на основе традиционных семейных</w:t>
            </w:r>
            <w:r>
              <w:rPr>
                <w:szCs w:val="24"/>
              </w:rPr>
              <w:t xml:space="preserve"> духовно-нравственных ценностей.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опуляризаци</w:t>
            </w:r>
            <w:r>
              <w:rPr>
                <w:szCs w:val="24"/>
              </w:rPr>
              <w:t>я</w:t>
            </w:r>
            <w:r w:rsidRPr="00497CD4">
              <w:rPr>
                <w:szCs w:val="24"/>
              </w:rPr>
              <w:t xml:space="preserve"> лучшего опыта воспитания детей в семьях, в т</w:t>
            </w:r>
            <w:r>
              <w:rPr>
                <w:szCs w:val="24"/>
              </w:rPr>
              <w:t>ом числе многодетных и приемных.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97CD4">
              <w:rPr>
                <w:szCs w:val="24"/>
              </w:rPr>
              <w:t>озрождение значимости больших многопоколенных с</w:t>
            </w:r>
            <w:r>
              <w:rPr>
                <w:szCs w:val="24"/>
              </w:rPr>
              <w:t>емей, профессиональных династий.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оздание условий для расширения участия семьи в воспитательной деятельности организаций, осуществляющих образовательную дея</w:t>
            </w:r>
            <w:r>
              <w:rPr>
                <w:szCs w:val="24"/>
              </w:rPr>
              <w:t>тельность и работающих с детьми.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97CD4">
              <w:rPr>
                <w:szCs w:val="24"/>
              </w:rPr>
              <w:t>асширение инфраструктуры семейного отдыха, семейного образовательного туризма и спорта, включая организова</w:t>
            </w:r>
            <w:r>
              <w:rPr>
                <w:szCs w:val="24"/>
              </w:rPr>
              <w:t xml:space="preserve">нный </w:t>
            </w:r>
            <w:r>
              <w:rPr>
                <w:szCs w:val="24"/>
              </w:rPr>
              <w:lastRenderedPageBreak/>
              <w:t>отдых в каникулярное время.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оддержк</w:t>
            </w:r>
            <w:r>
              <w:rPr>
                <w:szCs w:val="24"/>
              </w:rPr>
              <w:t>а</w:t>
            </w:r>
            <w:r w:rsidRPr="00497CD4">
              <w:rPr>
                <w:szCs w:val="24"/>
              </w:rPr>
              <w:t xml:space="preserve">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</w:t>
            </w:r>
            <w:r>
              <w:rPr>
                <w:szCs w:val="24"/>
              </w:rPr>
              <w:t>нной культуры местных сообществ.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497CD4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Расширение воспитательных возможностей информационных ресурсов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Информационное организационно-методическое оснащение воспитательной деятельности в соответствии с современными требованиями.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Воспитание в детях умения совершать правильный выбор в условиях возможного негативного воздействия информационных ресурсов.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Обеспечение условий защиты детей от информации, причиняющей вред их здоровью и психическому развитию.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Поддержка общественных объединений в сфере воспитания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Поддержка общественных объединений, содействующих воспитательной деятельности в образовательных и иных организациях.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lastRenderedPageBreak/>
              <w:t>Расширение государственно-частного партнерства в сфере воспитания детей.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Гражданское воспитание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956EE">
              <w:rPr>
                <w:szCs w:val="24"/>
              </w:rPr>
              <w:t xml:space="preserve"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</w:t>
            </w:r>
            <w:r>
              <w:rPr>
                <w:szCs w:val="24"/>
              </w:rPr>
              <w:t>российского общества.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956EE">
              <w:rPr>
                <w:szCs w:val="24"/>
              </w:rPr>
              <w:t>азвитие ку</w:t>
            </w:r>
            <w:r>
              <w:rPr>
                <w:szCs w:val="24"/>
              </w:rPr>
              <w:t>льтуры межнационального общения.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0956EE">
              <w:rPr>
                <w:szCs w:val="24"/>
              </w:rPr>
              <w:t xml:space="preserve">ормирование приверженности идеям интернационализма, дружбы, </w:t>
            </w:r>
            <w:r>
              <w:rPr>
                <w:szCs w:val="24"/>
              </w:rPr>
              <w:t>равенства, взаимопомощи народов.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956EE">
              <w:rPr>
                <w:szCs w:val="24"/>
              </w:rPr>
              <w:t>оспитание уважительного отношения к национальному достоинству людей, их чувствам, религиозны</w:t>
            </w:r>
            <w:r>
              <w:rPr>
                <w:szCs w:val="24"/>
              </w:rPr>
              <w:t>м убеждениям.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Развитие в детской среде ответственности, принципов коллективизма и социальной солидарности.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 w:rsidRPr="005E2CBD">
              <w:rPr>
                <w:color w:val="auto"/>
                <w:szCs w:val="24"/>
              </w:rPr>
              <w:t>Разработка и реализация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0956EE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D1809">
              <w:rPr>
                <w:szCs w:val="24"/>
              </w:rPr>
              <w:t>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</w:t>
            </w:r>
            <w:r>
              <w:rPr>
                <w:szCs w:val="24"/>
              </w:rPr>
              <w:t>ийской гражданской идентичности.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D1809">
              <w:rPr>
                <w:szCs w:val="24"/>
              </w:rPr>
              <w:t>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</w:t>
            </w:r>
            <w:r>
              <w:rPr>
                <w:szCs w:val="24"/>
              </w:rPr>
              <w:t>енно-патриотического воспитания.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D1809">
              <w:rPr>
                <w:szCs w:val="24"/>
              </w:rPr>
              <w:t xml:space="preserve">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</w:t>
            </w:r>
            <w:r w:rsidRPr="00AD1809">
              <w:rPr>
                <w:szCs w:val="24"/>
              </w:rPr>
              <w:lastRenderedPageBreak/>
              <w:t>происходящих в России и мире, а также осознанную выработку собственной позиции по отношению к ним на основе знания и осмысления истории, духовных ценн</w:t>
            </w:r>
            <w:r>
              <w:rPr>
                <w:szCs w:val="24"/>
              </w:rPr>
              <w:t>остей и достижений нашей страны.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 xml:space="preserve">азвитие у подрастающего поколения уважения к таким символам государства, как герб, флаг, гимн Российской Федерации, к историческим </w:t>
            </w:r>
            <w:r>
              <w:rPr>
                <w:szCs w:val="24"/>
              </w:rPr>
              <w:t>символам и памятникам Отечества.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азвитие поисковой и краеведческой деятельности, детского познавательного туризма.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у детей нравственных чувств (чести, долга, справедли</w:t>
            </w:r>
            <w:r>
              <w:rPr>
                <w:szCs w:val="24"/>
              </w:rPr>
              <w:t>вости, милосердия и дружелюбия).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D1809">
              <w:rPr>
                <w:szCs w:val="24"/>
              </w:rPr>
              <w:t>ормировани</w:t>
            </w:r>
            <w:r>
              <w:rPr>
                <w:szCs w:val="24"/>
              </w:rPr>
              <w:t xml:space="preserve">е </w:t>
            </w:r>
            <w:r w:rsidRPr="00AD1809">
              <w:rPr>
                <w:szCs w:val="24"/>
              </w:rPr>
              <w:t>выраженной в поведении нравственной позиции, в том числе способнос</w:t>
            </w:r>
            <w:r>
              <w:rPr>
                <w:szCs w:val="24"/>
              </w:rPr>
              <w:t>ти к сознательному выбору добра.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сопереживания и формирования позитивного отношения к людям, в том числе к лицам с ограниченными воз</w:t>
            </w:r>
            <w:r>
              <w:rPr>
                <w:szCs w:val="24"/>
              </w:rPr>
              <w:t>можностями здоровья и инвалидам.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асширени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</w:t>
            </w:r>
            <w:r>
              <w:rPr>
                <w:szCs w:val="24"/>
              </w:rPr>
              <w:t>иционными религиозными общинами.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D1809">
              <w:rPr>
                <w:szCs w:val="24"/>
              </w:rPr>
              <w:t>одействи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формированию у детей позитивных жизненных ориен</w:t>
            </w:r>
            <w:r>
              <w:rPr>
                <w:szCs w:val="24"/>
              </w:rPr>
              <w:t>тиров и планов.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1809">
              <w:rPr>
                <w:szCs w:val="24"/>
              </w:rPr>
              <w:t>казани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Приобщение детей к культурному наследию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равных для всех детей возможностей доступа к культурным ценностям.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доступности музейной и театральной культуры для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lastRenderedPageBreak/>
              <w:t>Развитие музейной и театральной педагогики.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8C1C0C">
              <w:rPr>
                <w:szCs w:val="24"/>
              </w:rPr>
              <w:t>Популяризация научных знаний среди детей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ормирование у подрастающего поколения ответственного отношения к своему здоровью и потр</w:t>
            </w:r>
            <w:r>
              <w:rPr>
                <w:szCs w:val="24"/>
              </w:rPr>
              <w:t>ебности в здоровом образе жизни.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ормирование в детской и семейной среде системы мотивации к активному и здоровому образу жизни, занятиям физической культурой и спортом, разв</w:t>
            </w:r>
            <w:r>
              <w:rPr>
                <w:szCs w:val="24"/>
              </w:rPr>
              <w:t>итие культуры здорового питания.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</w:t>
            </w:r>
            <w:r>
              <w:rPr>
                <w:szCs w:val="24"/>
              </w:rPr>
              <w:t xml:space="preserve"> эффективности ее использования.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 xml:space="preserve">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795321">
              <w:rPr>
                <w:szCs w:val="24"/>
              </w:rPr>
              <w:t>табакоку</w:t>
            </w:r>
            <w:r>
              <w:rPr>
                <w:szCs w:val="24"/>
              </w:rPr>
              <w:t>рения</w:t>
            </w:r>
            <w:proofErr w:type="spellEnd"/>
            <w:r>
              <w:rPr>
                <w:szCs w:val="24"/>
              </w:rPr>
              <w:t xml:space="preserve"> и других вредных привычек.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95321">
              <w:rPr>
                <w:szCs w:val="24"/>
              </w:rPr>
              <w:t xml:space="preserve">редоставление обучающимся образовательных организаций, а также детям, занимающимся в иных организациях, условий для </w:t>
            </w:r>
            <w:r w:rsidRPr="00795321">
              <w:rPr>
                <w:szCs w:val="24"/>
              </w:rPr>
              <w:lastRenderedPageBreak/>
              <w:t>физического совершенствования на основе регулярных занятий физкультурой и спортом в соответствии с индивидуальными спо</w:t>
            </w:r>
            <w:r>
              <w:rPr>
                <w:szCs w:val="24"/>
              </w:rPr>
              <w:t>собностями и склонностями детей.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95321">
              <w:rPr>
                <w:szCs w:val="24"/>
              </w:rPr>
              <w:t>спользование потенциала спортивной деятельности для проф</w:t>
            </w:r>
            <w:r>
              <w:rPr>
                <w:szCs w:val="24"/>
              </w:rPr>
              <w:t>илактики асоциального поведения.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95321">
              <w:rPr>
                <w:szCs w:val="24"/>
              </w:rPr>
              <w:t>оспитани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у детей уважения к труду и лю</w:t>
            </w:r>
            <w:r>
              <w:rPr>
                <w:szCs w:val="24"/>
              </w:rPr>
              <w:t>дям труда, трудовым достижениям.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</w:t>
            </w:r>
            <w:r>
              <w:rPr>
                <w:szCs w:val="24"/>
              </w:rPr>
              <w:t>ыполнение домашних обязанностей.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навыков совместной работы, умения работать самостоятельно, мобилизуя необходимые ресурсы, правильно оценивая смы</w:t>
            </w:r>
            <w:r>
              <w:rPr>
                <w:szCs w:val="24"/>
              </w:rPr>
              <w:t>сл и последствия своих действий.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одействи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Экологическое воспитание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>азвитие у детей и их родителей экологической культуры, бережного отношения к родной земле, при</w:t>
            </w:r>
            <w:r>
              <w:rPr>
                <w:szCs w:val="24"/>
              </w:rPr>
              <w:t>родным богатствам России и мира.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95321">
              <w:rPr>
                <w:szCs w:val="24"/>
              </w:rPr>
              <w:t>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</w:tbl>
    <w:p w:rsidR="007251AE" w:rsidRDefault="007251AE" w:rsidP="007251AE">
      <w:pPr>
        <w:rPr>
          <w:szCs w:val="24"/>
        </w:rPr>
      </w:pPr>
    </w:p>
    <w:p w:rsidR="009C4092" w:rsidRPr="009C4092" w:rsidRDefault="009C4092" w:rsidP="009C4092">
      <w:pPr>
        <w:jc w:val="center"/>
        <w:rPr>
          <w:b/>
        </w:rPr>
      </w:pPr>
      <w:r w:rsidRPr="009C4092">
        <w:rPr>
          <w:b/>
        </w:rPr>
        <w:t>2.2. Виды, формы и содержание деятельности</w:t>
      </w:r>
    </w:p>
    <w:p w:rsidR="009C4092" w:rsidRPr="00807FD5" w:rsidRDefault="009C4092" w:rsidP="00807FD5">
      <w:pPr>
        <w:spacing w:line="360" w:lineRule="auto"/>
        <w:rPr>
          <w:b/>
          <w:szCs w:val="24"/>
        </w:rPr>
      </w:pPr>
      <w:r w:rsidRPr="00807FD5">
        <w:rPr>
          <w:szCs w:val="24"/>
        </w:rPr>
        <w:t xml:space="preserve"> </w:t>
      </w:r>
      <w:r w:rsidRPr="00807FD5">
        <w:rPr>
          <w:b/>
          <w:szCs w:val="24"/>
        </w:rPr>
        <w:t xml:space="preserve">Виды деятельности: 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</w:t>
      </w:r>
      <w:proofErr w:type="gramStart"/>
      <w:r w:rsidRPr="00807FD5">
        <w:rPr>
          <w:szCs w:val="24"/>
        </w:rPr>
        <w:t>игровая</w:t>
      </w:r>
      <w:proofErr w:type="gramEnd"/>
      <w:r w:rsidRPr="00807FD5">
        <w:rPr>
          <w:szCs w:val="24"/>
        </w:rPr>
        <w:t>, включая сюжетно-ролевую игру, игру с правилами и</w:t>
      </w:r>
      <w:r w:rsidR="006F4827" w:rsidRPr="00807FD5">
        <w:rPr>
          <w:szCs w:val="24"/>
        </w:rPr>
        <w:t xml:space="preserve">  </w:t>
      </w:r>
      <w:r w:rsidRPr="00807FD5">
        <w:rPr>
          <w:szCs w:val="24"/>
        </w:rPr>
        <w:t>другие виды игры,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коммуникативная (общение и взаимодействие </w:t>
      </w:r>
      <w:proofErr w:type="gramStart"/>
      <w:r w:rsidRPr="00807FD5">
        <w:rPr>
          <w:szCs w:val="24"/>
        </w:rPr>
        <w:t>со</w:t>
      </w:r>
      <w:proofErr w:type="gramEnd"/>
      <w:r w:rsidRPr="00807FD5">
        <w:rPr>
          <w:szCs w:val="24"/>
        </w:rPr>
        <w:t xml:space="preserve"> взрослыми и сверстниками),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</w:t>
      </w:r>
      <w:proofErr w:type="gramStart"/>
      <w:r w:rsidRPr="00807FD5">
        <w:rPr>
          <w:szCs w:val="24"/>
        </w:rPr>
        <w:t>познавательно-исследовательская</w:t>
      </w:r>
      <w:proofErr w:type="gramEnd"/>
      <w:r w:rsidRPr="00807FD5">
        <w:rPr>
          <w:szCs w:val="24"/>
        </w:rPr>
        <w:t xml:space="preserve"> (исследования объектов окружающего мира и экспериментирования с ними),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восприятие художественной литературы и фольклора,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самообслуживание и элементарный бытовой труд (в помещении и на улице),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конструирование из разного материала, включая конструкторы, модули, бумагу,</w:t>
      </w:r>
    </w:p>
    <w:p w:rsidR="009C4092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lastRenderedPageBreak/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природный и иной материал, изобразительная (рисование, лепка, аппликация),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</w:t>
      </w:r>
      <w:proofErr w:type="gramStart"/>
      <w:r w:rsidRPr="00807FD5">
        <w:rPr>
          <w:szCs w:val="24"/>
        </w:rPr>
        <w:t>музыкальная</w:t>
      </w:r>
      <w:proofErr w:type="gramEnd"/>
      <w:r w:rsidRPr="00807FD5">
        <w:rPr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</w:t>
      </w:r>
      <w:proofErr w:type="gramStart"/>
      <w:r w:rsidRPr="00807FD5">
        <w:rPr>
          <w:szCs w:val="24"/>
        </w:rPr>
        <w:t>двигательная</w:t>
      </w:r>
      <w:proofErr w:type="gramEnd"/>
      <w:r w:rsidRPr="00807FD5">
        <w:rPr>
          <w:szCs w:val="24"/>
        </w:rPr>
        <w:t xml:space="preserve"> (овладение основными движениями) формы активности </w:t>
      </w:r>
      <w:proofErr w:type="spellStart"/>
      <w:r w:rsidRPr="00807FD5">
        <w:rPr>
          <w:szCs w:val="24"/>
        </w:rPr>
        <w:t>ребенка</w:t>
      </w:r>
      <w:proofErr w:type="spellEnd"/>
      <w:r w:rsidRPr="00807FD5">
        <w:rPr>
          <w:szCs w:val="24"/>
        </w:rPr>
        <w:t xml:space="preserve">. </w:t>
      </w:r>
    </w:p>
    <w:p w:rsidR="006F4827" w:rsidRPr="00807FD5" w:rsidRDefault="009C4092" w:rsidP="00807FD5">
      <w:pPr>
        <w:spacing w:line="360" w:lineRule="auto"/>
        <w:rPr>
          <w:b/>
          <w:szCs w:val="24"/>
        </w:rPr>
      </w:pPr>
      <w:r w:rsidRPr="00807FD5">
        <w:rPr>
          <w:b/>
          <w:szCs w:val="24"/>
        </w:rPr>
        <w:t>Формы организации деятельности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игра, игровое упражнение, игра-путешествие, занятие;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тематический модуль, коллекционирование,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чтение, беседа/разговор, ситуации,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конкурсы, викторины, коллективное творческое дело,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проекты, эксперименты, длительные наблюдения, экологические акции, экскурсии, пешеходные прогулки.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мастерская, клубы,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праздники, развлечения, физкультурно-спортивные соревнования,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 </w:t>
      </w:r>
      <w:r w:rsidRPr="00807FD5">
        <w:rPr>
          <w:szCs w:val="24"/>
        </w:rPr>
        <w:sym w:font="Symbol" w:char="F02D"/>
      </w:r>
      <w:r w:rsidRPr="00807FD5">
        <w:rPr>
          <w:szCs w:val="24"/>
        </w:rPr>
        <w:t xml:space="preserve"> театрализованные игры, инсценировки. </w:t>
      </w:r>
    </w:p>
    <w:p w:rsidR="006F4827" w:rsidRPr="00807FD5" w:rsidRDefault="009C4092" w:rsidP="00807FD5">
      <w:pPr>
        <w:spacing w:line="360" w:lineRule="auto"/>
        <w:rPr>
          <w:szCs w:val="24"/>
        </w:rPr>
      </w:pPr>
      <w:r w:rsidRPr="00807FD5">
        <w:rPr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ДОУ, каждое из которых представлено в соответствующем модуле (подробнее в ООП «МАДОУ </w:t>
      </w:r>
      <w:r w:rsidR="006F4827" w:rsidRPr="00807FD5">
        <w:rPr>
          <w:szCs w:val="24"/>
        </w:rPr>
        <w:t>«Детский сад № 369» г. Перми</w:t>
      </w:r>
      <w:r w:rsidRPr="00807FD5">
        <w:rPr>
          <w:szCs w:val="24"/>
        </w:rPr>
        <w:t>).</w:t>
      </w:r>
    </w:p>
    <w:p w:rsidR="006F4827" w:rsidRPr="00807FD5" w:rsidRDefault="006F4827" w:rsidP="00807FD5">
      <w:pPr>
        <w:spacing w:line="360" w:lineRule="auto"/>
        <w:rPr>
          <w:szCs w:val="24"/>
        </w:rPr>
      </w:pPr>
    </w:p>
    <w:p w:rsidR="00E02FFD" w:rsidRPr="00807FD5" w:rsidRDefault="00E02FFD" w:rsidP="00807FD5">
      <w:pPr>
        <w:spacing w:line="360" w:lineRule="auto"/>
        <w:rPr>
          <w:szCs w:val="24"/>
        </w:rPr>
      </w:pPr>
      <w:r w:rsidRPr="00807FD5">
        <w:rPr>
          <w:b/>
          <w:bCs/>
          <w:szCs w:val="24"/>
        </w:rPr>
        <w:t xml:space="preserve">2.3. Особенности реализации воспитательного процесса </w:t>
      </w:r>
    </w:p>
    <w:p w:rsidR="00E02FFD" w:rsidRPr="00807FD5" w:rsidRDefault="00E02FFD" w:rsidP="00807FD5">
      <w:pPr>
        <w:pStyle w:val="Default"/>
        <w:spacing w:line="360" w:lineRule="auto"/>
        <w:ind w:firstLine="540"/>
        <w:jc w:val="both"/>
      </w:pPr>
      <w:r w:rsidRPr="00807FD5">
        <w:t xml:space="preserve">В перечне особенностей организации воспитательного процесса в ДОО целесообразно отобразить: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региональные и муниципальные особенности социокультурного окружения ОО;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</w:t>
      </w:r>
      <w:proofErr w:type="spellStart"/>
      <w:r w:rsidRPr="00807FD5">
        <w:t>воспитательно</w:t>
      </w:r>
      <w:proofErr w:type="spellEnd"/>
      <w:r w:rsidR="009C4092" w:rsidRPr="00807FD5">
        <w:t>-</w:t>
      </w:r>
      <w:r w:rsidRPr="00807FD5">
        <w:t xml:space="preserve">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</w:t>
      </w:r>
      <w:proofErr w:type="spellStart"/>
      <w:r w:rsidRPr="00807FD5">
        <w:t>воспитательно</w:t>
      </w:r>
      <w:proofErr w:type="spellEnd"/>
      <w:r w:rsidR="009C4092" w:rsidRPr="00807FD5">
        <w:t>-</w:t>
      </w:r>
      <w:r w:rsidRPr="00807FD5">
        <w:t xml:space="preserve">значимые проекты и программы, в которых ОО </w:t>
      </w:r>
      <w:proofErr w:type="gramStart"/>
      <w:r w:rsidRPr="00807FD5">
        <w:t>намерена</w:t>
      </w:r>
      <w:proofErr w:type="gramEnd"/>
      <w:r w:rsidRPr="00807FD5">
        <w:t xml:space="preserve"> принять участие, дифференцируемые по признакам: федеральные, региональные, муниципальные и т.д.;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ключевые элементы уклада ОО;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lastRenderedPageBreak/>
        <w:t xml:space="preserve"> наличие инновационных, опережающих, перспективных технологий </w:t>
      </w:r>
      <w:proofErr w:type="spellStart"/>
      <w:r w:rsidRPr="00807FD5">
        <w:t>воспитательно</w:t>
      </w:r>
      <w:proofErr w:type="spellEnd"/>
      <w:r w:rsidRPr="00807FD5">
        <w:t xml:space="preserve"> значимой деятельности, потенциальных «точек роста»;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E02FFD" w:rsidRPr="00807FD5" w:rsidRDefault="00E02FFD" w:rsidP="00807FD5">
      <w:pPr>
        <w:pStyle w:val="Default"/>
        <w:spacing w:after="83" w:line="360" w:lineRule="auto"/>
        <w:ind w:firstLine="540"/>
        <w:jc w:val="both"/>
      </w:pPr>
      <w:r w:rsidRPr="00807FD5">
        <w:t xml:space="preserve"> особенности </w:t>
      </w:r>
      <w:proofErr w:type="spellStart"/>
      <w:r w:rsidRPr="00807FD5">
        <w:t>воспитательно</w:t>
      </w:r>
      <w:proofErr w:type="spellEnd"/>
      <w:r w:rsidRPr="00807FD5">
        <w:t xml:space="preserve"> значимого взаимодействия с социальными </w:t>
      </w:r>
      <w:proofErr w:type="spellStart"/>
      <w:r w:rsidRPr="00807FD5">
        <w:t>партнерами</w:t>
      </w:r>
      <w:proofErr w:type="spellEnd"/>
      <w:r w:rsidRPr="00807FD5">
        <w:t xml:space="preserve"> ОО; </w:t>
      </w:r>
    </w:p>
    <w:p w:rsidR="00AD7FEB" w:rsidRPr="00807FD5" w:rsidRDefault="00E02FFD" w:rsidP="00807FD5">
      <w:pPr>
        <w:pStyle w:val="Default"/>
        <w:spacing w:line="360" w:lineRule="auto"/>
        <w:ind w:firstLine="540"/>
        <w:jc w:val="both"/>
      </w:pPr>
      <w:r w:rsidRPr="00807FD5">
        <w:t xml:space="preserve"> особенности ОО, связанные с работой с детьми с ограниченными возможностями здоровья, в том числе с инвалидностью. </w:t>
      </w:r>
    </w:p>
    <w:p w:rsidR="00AD7FEB" w:rsidRPr="00807FD5" w:rsidRDefault="00AD7FEB" w:rsidP="00807FD5">
      <w:pPr>
        <w:pStyle w:val="Default"/>
        <w:spacing w:line="360" w:lineRule="auto"/>
        <w:ind w:firstLine="540"/>
        <w:jc w:val="both"/>
      </w:pPr>
      <w:r w:rsidRPr="00807FD5">
        <w:t xml:space="preserve">Положительное влияние на организацию воспитательного процесса в ДОУ оказывает историческое и культурное наследие города Перми и Пермского края. </w:t>
      </w:r>
    </w:p>
    <w:p w:rsidR="00AD7FEB" w:rsidRPr="00807FD5" w:rsidRDefault="00AD7FEB" w:rsidP="00807FD5">
      <w:pPr>
        <w:pStyle w:val="Default"/>
        <w:spacing w:line="360" w:lineRule="auto"/>
        <w:ind w:firstLine="540"/>
        <w:jc w:val="both"/>
      </w:pPr>
      <w:r w:rsidRPr="00807FD5">
        <w:t xml:space="preserve"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AD7FEB" w:rsidRPr="00807FD5" w:rsidRDefault="00AD7FEB" w:rsidP="00807FD5">
      <w:pPr>
        <w:pStyle w:val="Default"/>
        <w:spacing w:line="360" w:lineRule="auto"/>
        <w:ind w:firstLine="540"/>
        <w:jc w:val="both"/>
      </w:pPr>
      <w:r w:rsidRPr="00807FD5"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807FD5">
        <w:t>Приоритет отдаётся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  <w:r w:rsidR="00DE0B31" w:rsidRPr="00807FD5">
        <w:t>.</w:t>
      </w:r>
      <w:proofErr w:type="gramEnd"/>
      <w:r w:rsidRPr="00807FD5">
        <w:t xml:space="preserve"> Отдельное внимание уделяется самостоятельной деятельности воспитанников. </w:t>
      </w:r>
      <w:r w:rsidR="00964668" w:rsidRPr="00807FD5">
        <w:t>Её</w:t>
      </w:r>
      <w:r w:rsidRPr="00807FD5">
        <w:t xml:space="preserve">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AD7FEB" w:rsidRPr="00807FD5" w:rsidRDefault="00AD7FEB" w:rsidP="00807FD5">
      <w:pPr>
        <w:pStyle w:val="Default"/>
        <w:spacing w:line="360" w:lineRule="auto"/>
        <w:ind w:firstLine="540"/>
        <w:jc w:val="both"/>
      </w:pPr>
      <w:r w:rsidRPr="00807FD5">
        <w:t>Индивидуальная работа с детьми всех возрастов проводится в свободные</w:t>
      </w:r>
      <w:r w:rsidR="00E31C34" w:rsidRPr="00807FD5">
        <w:t xml:space="preserve"> часы (во время утреннего приёма,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D159A5" w:rsidRPr="00807FD5" w:rsidRDefault="00DE0B31" w:rsidP="00807FD5">
      <w:pPr>
        <w:shd w:val="clear" w:color="auto" w:fill="FFFFFF"/>
        <w:spacing w:after="0" w:line="360" w:lineRule="auto"/>
        <w:ind w:left="0" w:firstLine="540"/>
        <w:rPr>
          <w:szCs w:val="24"/>
        </w:rPr>
      </w:pPr>
      <w:r w:rsidRPr="00807FD5">
        <w:rPr>
          <w:szCs w:val="24"/>
        </w:rPr>
        <w:lastRenderedPageBreak/>
        <w:t xml:space="preserve">Разработан план взаимодействия ДОУ с различными учреждениями с </w:t>
      </w:r>
      <w:proofErr w:type="spellStart"/>
      <w:r w:rsidRPr="00807FD5">
        <w:rPr>
          <w:szCs w:val="24"/>
        </w:rPr>
        <w:t>учетом</w:t>
      </w:r>
      <w:proofErr w:type="spellEnd"/>
      <w:r w:rsidRPr="00807FD5">
        <w:rPr>
          <w:szCs w:val="24"/>
        </w:rPr>
        <w:t xml:space="preserve"> доступности, соответствия возрастным возможностям детей и эмоциональной насыщенности.</w:t>
      </w:r>
    </w:p>
    <w:p w:rsidR="006F4827" w:rsidRPr="00807FD5" w:rsidRDefault="006F4827" w:rsidP="00807FD5">
      <w:pPr>
        <w:pStyle w:val="Default"/>
        <w:spacing w:line="360" w:lineRule="auto"/>
        <w:jc w:val="center"/>
        <w:rPr>
          <w:b/>
          <w:bCs/>
        </w:rPr>
      </w:pPr>
    </w:p>
    <w:p w:rsidR="00D159A5" w:rsidRPr="00807FD5" w:rsidRDefault="001D21F0" w:rsidP="00807FD5">
      <w:pPr>
        <w:pStyle w:val="Default"/>
        <w:spacing w:line="360" w:lineRule="auto"/>
        <w:ind w:left="425"/>
        <w:jc w:val="center"/>
        <w:rPr>
          <w:b/>
          <w:bCs/>
        </w:rPr>
      </w:pPr>
      <w:r w:rsidRPr="00807FD5">
        <w:rPr>
          <w:b/>
          <w:bCs/>
        </w:rPr>
        <w:t>2.4.</w:t>
      </w:r>
      <w:r w:rsidR="00D159A5" w:rsidRPr="00807FD5">
        <w:rPr>
          <w:b/>
          <w:bCs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6F4827" w:rsidRPr="00807FD5" w:rsidRDefault="006F4827" w:rsidP="00807FD5">
      <w:pPr>
        <w:pStyle w:val="Default"/>
        <w:spacing w:line="360" w:lineRule="auto"/>
        <w:ind w:left="1145"/>
      </w:pPr>
    </w:p>
    <w:p w:rsidR="00D159A5" w:rsidRPr="00807FD5" w:rsidRDefault="00D159A5" w:rsidP="00807FD5">
      <w:pPr>
        <w:pStyle w:val="Default"/>
        <w:spacing w:line="360" w:lineRule="auto"/>
        <w:ind w:firstLine="540"/>
        <w:jc w:val="both"/>
      </w:pPr>
      <w:r w:rsidRPr="00807FD5">
        <w:t xml:space="preserve">В целях реализации социокультурного потенциала региона для построения социальной ситуации развития ребёнка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4550D6" w:rsidRPr="00807FD5" w:rsidRDefault="00D159A5" w:rsidP="00807FD5">
      <w:pPr>
        <w:autoSpaceDE w:val="0"/>
        <w:autoSpaceDN w:val="0"/>
        <w:adjustRightInd w:val="0"/>
        <w:spacing w:after="0" w:line="360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 w:rsidR="004550D6" w:rsidRPr="00807FD5">
        <w:rPr>
          <w:rFonts w:eastAsiaTheme="minorHAnsi"/>
          <w:color w:val="auto"/>
          <w:szCs w:val="24"/>
          <w:lang w:eastAsia="en-US"/>
        </w:rPr>
        <w:t xml:space="preserve"> 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 xml:space="preserve">В целях реализации социокультурного потенциала региона для развития </w:t>
      </w:r>
      <w:proofErr w:type="spellStart"/>
      <w:r w:rsidRPr="00807FD5">
        <w:rPr>
          <w:rFonts w:eastAsiaTheme="minorHAnsi"/>
          <w:color w:val="auto"/>
          <w:szCs w:val="24"/>
          <w:lang w:eastAsia="en-US"/>
        </w:rPr>
        <w:t>ребенка</w:t>
      </w:r>
      <w:proofErr w:type="spellEnd"/>
      <w:r w:rsidRPr="00807FD5">
        <w:rPr>
          <w:rFonts w:eastAsiaTheme="minorHAnsi"/>
          <w:color w:val="auto"/>
          <w:szCs w:val="24"/>
          <w:lang w:eastAsia="en-US"/>
        </w:rPr>
        <w:t>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>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807FD5">
        <w:rPr>
          <w:rFonts w:eastAsiaTheme="minorHAnsi"/>
          <w:b/>
          <w:bCs/>
          <w:color w:val="auto"/>
          <w:szCs w:val="24"/>
          <w:lang w:eastAsia="en-US"/>
        </w:rPr>
        <w:t>Групповые формы работы: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> Наблюдательный совет ДОУ, инициативная группа родителей, участвующие в решении вопросов воспитания и социализации детей.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 xml:space="preserve"> Педагогические гостиные, </w:t>
      </w:r>
      <w:proofErr w:type="spellStart"/>
      <w:r w:rsidRPr="00807FD5">
        <w:rPr>
          <w:rFonts w:eastAsiaTheme="minorHAnsi"/>
          <w:color w:val="auto"/>
          <w:szCs w:val="24"/>
          <w:lang w:eastAsia="en-US"/>
        </w:rPr>
        <w:t>посвященные</w:t>
      </w:r>
      <w:proofErr w:type="spellEnd"/>
      <w:r w:rsidRPr="00807FD5">
        <w:rPr>
          <w:rFonts w:eastAsiaTheme="minorHAnsi"/>
          <w:color w:val="auto"/>
          <w:szCs w:val="24"/>
          <w:lang w:eastAsia="en-US"/>
        </w:rPr>
        <w:t xml:space="preserve"> вопросам воспитания мастер-классы, семинары, круглые столы с приглашением специалистов.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 xml:space="preserve"> Родительские собрания, </w:t>
      </w:r>
      <w:proofErr w:type="spellStart"/>
      <w:r w:rsidRPr="00807FD5">
        <w:rPr>
          <w:rFonts w:eastAsiaTheme="minorHAnsi"/>
          <w:color w:val="auto"/>
          <w:szCs w:val="24"/>
          <w:lang w:eastAsia="en-US"/>
        </w:rPr>
        <w:t>посвященные</w:t>
      </w:r>
      <w:proofErr w:type="spellEnd"/>
      <w:r w:rsidRPr="00807FD5">
        <w:rPr>
          <w:rFonts w:eastAsiaTheme="minorHAnsi"/>
          <w:color w:val="auto"/>
          <w:szCs w:val="24"/>
          <w:lang w:eastAsia="en-US"/>
        </w:rPr>
        <w:t xml:space="preserve"> обсуждению актуальных проблем воспитания детей дошкольного возраста.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 xml:space="preserve"> Взаимодействие в социальных сетях: страница на интернет- сайте ДОУ, </w:t>
      </w:r>
      <w:proofErr w:type="spellStart"/>
      <w:r w:rsidRPr="00807FD5">
        <w:rPr>
          <w:rFonts w:eastAsiaTheme="minorHAnsi"/>
          <w:color w:val="auto"/>
          <w:szCs w:val="24"/>
          <w:lang w:eastAsia="en-US"/>
        </w:rPr>
        <w:t>посвященные</w:t>
      </w:r>
      <w:proofErr w:type="spellEnd"/>
      <w:r w:rsidRPr="00807FD5">
        <w:rPr>
          <w:rFonts w:eastAsiaTheme="minorHAnsi"/>
          <w:color w:val="auto"/>
          <w:szCs w:val="24"/>
          <w:lang w:eastAsia="en-US"/>
        </w:rPr>
        <w:t xml:space="preserve"> обсуждению интересующих родителей вопросов воспитания; виртуальные консультации психологов и педагогов.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807FD5">
        <w:rPr>
          <w:rFonts w:eastAsiaTheme="minorHAnsi"/>
          <w:b/>
          <w:bCs/>
          <w:color w:val="auto"/>
          <w:szCs w:val="24"/>
          <w:lang w:eastAsia="en-US"/>
        </w:rPr>
        <w:t>Индивидуальные формы работы: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> Работа специалистов по запросу родителей для решения проблемных ситуаций, связанных с воспитанием ребёнка дошкольного возраста.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t> Участие родителей в педагогических консилиумах, собираемых в случае возникновения острых проблем, связанных с воспитанием ребёнка.</w:t>
      </w:r>
    </w:p>
    <w:p w:rsidR="004550D6" w:rsidRPr="00807FD5" w:rsidRDefault="004550D6" w:rsidP="00807FD5">
      <w:pPr>
        <w:autoSpaceDE w:val="0"/>
        <w:autoSpaceDN w:val="0"/>
        <w:adjustRightInd w:val="0"/>
        <w:spacing w:after="0" w:line="360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807FD5">
        <w:rPr>
          <w:rFonts w:eastAsiaTheme="minorHAnsi"/>
          <w:color w:val="auto"/>
          <w:szCs w:val="24"/>
          <w:lang w:eastAsia="en-US"/>
        </w:rPr>
        <w:lastRenderedPageBreak/>
        <w:t>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2F67A9" w:rsidRPr="00807FD5" w:rsidRDefault="004550D6" w:rsidP="00807FD5">
      <w:pPr>
        <w:shd w:val="clear" w:color="auto" w:fill="FFFFFF"/>
        <w:spacing w:after="0" w:line="360" w:lineRule="auto"/>
        <w:ind w:left="0" w:firstLine="540"/>
        <w:rPr>
          <w:szCs w:val="24"/>
        </w:rPr>
      </w:pPr>
      <w:r w:rsidRPr="00807FD5">
        <w:rPr>
          <w:rFonts w:eastAsiaTheme="minorHAnsi"/>
          <w:color w:val="auto"/>
          <w:szCs w:val="24"/>
          <w:lang w:eastAsia="en-US"/>
        </w:rPr>
        <w:t> Индивидуальное консультирование родителей (законных представителей)</w:t>
      </w:r>
      <w:r w:rsidR="002F67A9" w:rsidRPr="00807FD5">
        <w:rPr>
          <w:rFonts w:eastAsiaTheme="minorHAnsi"/>
          <w:color w:val="auto"/>
          <w:szCs w:val="24"/>
          <w:lang w:eastAsia="en-US"/>
        </w:rPr>
        <w:t xml:space="preserve"> c целью координации воспитательных усилий педагогического коллектива и семьи.</w:t>
      </w:r>
    </w:p>
    <w:p w:rsidR="002F67A9" w:rsidRPr="004550D6" w:rsidRDefault="002F67A9" w:rsidP="002F67A9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</w:p>
    <w:p w:rsidR="00DE0B31" w:rsidRDefault="00DE0B31" w:rsidP="00AD7FEB">
      <w:pPr>
        <w:pStyle w:val="Default"/>
        <w:spacing w:line="276" w:lineRule="auto"/>
        <w:ind w:firstLine="540"/>
        <w:jc w:val="both"/>
      </w:pPr>
    </w:p>
    <w:p w:rsidR="002F67A9" w:rsidRDefault="002F67A9" w:rsidP="00144C9C">
      <w:pPr>
        <w:pStyle w:val="1"/>
        <w:spacing w:after="95"/>
      </w:pPr>
      <w:r>
        <w:br w:type="page"/>
      </w:r>
    </w:p>
    <w:p w:rsidR="00144C9C" w:rsidRDefault="00144C9C" w:rsidP="00144C9C">
      <w:pPr>
        <w:pStyle w:val="1"/>
        <w:spacing w:after="95"/>
      </w:pPr>
      <w:r>
        <w:lastRenderedPageBreak/>
        <w:t>Раздел III. Организационный</w:t>
      </w:r>
      <w:r>
        <w:rPr>
          <w:b w:val="0"/>
        </w:rPr>
        <w:t xml:space="preserve"> </w:t>
      </w:r>
    </w:p>
    <w:p w:rsidR="00144C9C" w:rsidRDefault="00144C9C" w:rsidP="00144C9C">
      <w:pPr>
        <w:spacing w:after="312" w:line="262" w:lineRule="auto"/>
        <w:ind w:left="1556" w:right="-15" w:hanging="10"/>
        <w:jc w:val="left"/>
      </w:pPr>
      <w:r>
        <w:rPr>
          <w:b/>
        </w:rPr>
        <w:t>3.1. Общие требования к условиям реализации Программы воспитания</w:t>
      </w:r>
      <w:r>
        <w:t xml:space="preserve"> </w:t>
      </w:r>
    </w:p>
    <w:p w:rsidR="00144C9C" w:rsidRDefault="00144C9C" w:rsidP="00807FD5">
      <w:pPr>
        <w:spacing w:line="360" w:lineRule="auto"/>
      </w:pPr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144C9C" w:rsidRDefault="00144C9C" w:rsidP="00807FD5">
      <w:pPr>
        <w:numPr>
          <w:ilvl w:val="0"/>
          <w:numId w:val="21"/>
        </w:numPr>
        <w:spacing w:line="360" w:lineRule="auto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>
        <w:rPr>
          <w:sz w:val="20"/>
        </w:rPr>
        <w:t xml:space="preserve"> </w:t>
      </w:r>
    </w:p>
    <w:p w:rsidR="00144C9C" w:rsidRDefault="00144C9C" w:rsidP="00807FD5">
      <w:pPr>
        <w:numPr>
          <w:ilvl w:val="0"/>
          <w:numId w:val="21"/>
        </w:numPr>
        <w:spacing w:line="360" w:lineRule="auto"/>
      </w:pPr>
      <w:r>
        <w:t>Наличие профессиональных кадров и готовность педаг</w:t>
      </w:r>
      <w:r w:rsidR="002B45F7">
        <w:t>огического коллектива к достиже</w:t>
      </w:r>
      <w:r>
        <w:t>нию целевых ориентиров Программы воспитания.</w:t>
      </w:r>
      <w:r>
        <w:rPr>
          <w:sz w:val="20"/>
        </w:rPr>
        <w:t xml:space="preserve"> </w:t>
      </w:r>
    </w:p>
    <w:p w:rsidR="00144C9C" w:rsidRDefault="00144C9C" w:rsidP="00807FD5">
      <w:pPr>
        <w:numPr>
          <w:ilvl w:val="0"/>
          <w:numId w:val="21"/>
        </w:numPr>
        <w:spacing w:line="360" w:lineRule="auto"/>
      </w:pPr>
      <w:r>
        <w:t>Взаимодействие с родителями по вопросам воспитания.</w:t>
      </w:r>
      <w:r>
        <w:rPr>
          <w:sz w:val="20"/>
        </w:rPr>
        <w:t xml:space="preserve"> </w:t>
      </w:r>
    </w:p>
    <w:p w:rsidR="00144C9C" w:rsidRDefault="00144C9C" w:rsidP="00807FD5">
      <w:pPr>
        <w:numPr>
          <w:ilvl w:val="0"/>
          <w:numId w:val="21"/>
        </w:numPr>
        <w:spacing w:after="97" w:line="360" w:lineRule="auto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>
        <w:rPr>
          <w:sz w:val="20"/>
        </w:rPr>
        <w:t xml:space="preserve"> </w:t>
      </w:r>
    </w:p>
    <w:p w:rsidR="00144C9C" w:rsidRPr="00487665" w:rsidRDefault="00144C9C" w:rsidP="00807FD5">
      <w:pPr>
        <w:spacing w:line="360" w:lineRule="auto"/>
      </w:pPr>
      <w:r w:rsidRPr="00487665">
        <w:t xml:space="preserve">Уклад </w:t>
      </w:r>
      <w:proofErr w:type="spellStart"/>
      <w:r w:rsidRPr="00487665">
        <w:t>задает</w:t>
      </w:r>
      <w:proofErr w:type="spellEnd"/>
      <w:r w:rsidRPr="00487665">
        <w:t xml:space="preserve"> и удерживает ценности воспитания – как инвариантные, так и </w:t>
      </w:r>
      <w:r w:rsidRPr="00487665">
        <w:rPr>
          <w:i/>
        </w:rPr>
        <w:t>свои собственные,</w:t>
      </w:r>
      <w:r w:rsidRPr="00487665"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144C9C" w:rsidRPr="00487665" w:rsidRDefault="00144C9C" w:rsidP="00807FD5">
      <w:pPr>
        <w:spacing w:line="360" w:lineRule="auto"/>
        <w:rPr>
          <w:highlight w:val="lightGray"/>
        </w:rPr>
      </w:pPr>
      <w:r w:rsidRPr="00EF2459"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  <w:r w:rsidRPr="00487665">
        <w:rPr>
          <w:highlight w:val="lightGray"/>
        </w:rPr>
        <w:t xml:space="preserve"> </w:t>
      </w:r>
    </w:p>
    <w:p w:rsidR="00144C9C" w:rsidRDefault="00144C9C" w:rsidP="00807FD5">
      <w:pPr>
        <w:spacing w:line="360" w:lineRule="auto"/>
        <w:rPr>
          <w:highlight w:val="lightGray"/>
        </w:rPr>
      </w:pPr>
      <w:r w:rsidRPr="00EF2459">
        <w:t>Уклад учитывает специфику и конкретные формы организации распорядка дневного, недельного, месячного, годового цикла жизни ДОО.</w:t>
      </w:r>
      <w:r w:rsidRPr="00487665">
        <w:rPr>
          <w:highlight w:val="lightGray"/>
        </w:rPr>
        <w:t xml:space="preserve"> </w:t>
      </w:r>
    </w:p>
    <w:p w:rsidR="00144C9C" w:rsidRDefault="00144C9C" w:rsidP="00807FD5">
      <w:pPr>
        <w:spacing w:line="360" w:lineRule="auto"/>
      </w:pPr>
      <w:r w:rsidRPr="0017017E">
        <w:t xml:space="preserve">Для реализации Программы воспитания уклад </w:t>
      </w:r>
      <w:r w:rsidR="00EF2459">
        <w:t>спроектирован</w:t>
      </w:r>
      <w:r w:rsidRPr="0017017E">
        <w:t xml:space="preserve"> командой ДОО и принят всеми участниками образовательных отношений.</w:t>
      </w:r>
      <w:r>
        <w:t xml:space="preserve"> </w:t>
      </w:r>
    </w:p>
    <w:p w:rsidR="00144C9C" w:rsidRDefault="00144C9C" w:rsidP="00807FD5">
      <w:pPr>
        <w:spacing w:line="360" w:lineRule="auto"/>
      </w:pPr>
      <w:r>
        <w:lastRenderedPageBreak/>
        <w:t xml:space="preserve">Уклад и </w:t>
      </w:r>
      <w:r w:rsidR="00EF2459">
        <w:t>ребёнок</w:t>
      </w:r>
      <w:r>
        <w:t xml:space="preserve"> определяют особенности воспитывающей среды. Воспитывающая среда раскрывает заданные укладом ценностно-смысловые ориентиры. Воспитывающая среда – 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144C9C" w:rsidRDefault="00144C9C" w:rsidP="00807FD5">
      <w:pPr>
        <w:spacing w:line="360" w:lineRule="auto"/>
        <w:ind w:left="710" w:firstLine="0"/>
      </w:pPr>
      <w:r>
        <w:t xml:space="preserve">Воспитывающая среда строится по трем линиям: </w:t>
      </w:r>
    </w:p>
    <w:p w:rsidR="00144C9C" w:rsidRDefault="00144C9C" w:rsidP="00807FD5">
      <w:pPr>
        <w:numPr>
          <w:ilvl w:val="0"/>
          <w:numId w:val="22"/>
        </w:numPr>
        <w:spacing w:line="360" w:lineRule="auto"/>
      </w:pPr>
      <w: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144C9C" w:rsidRDefault="00144C9C" w:rsidP="00807FD5">
      <w:pPr>
        <w:numPr>
          <w:ilvl w:val="0"/>
          <w:numId w:val="22"/>
        </w:numPr>
        <w:spacing w:line="360" w:lineRule="auto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44C9C" w:rsidRDefault="00144C9C" w:rsidP="00807FD5">
      <w:pPr>
        <w:numPr>
          <w:ilvl w:val="0"/>
          <w:numId w:val="22"/>
        </w:numPr>
        <w:spacing w:after="88" w:line="360" w:lineRule="auto"/>
      </w:pPr>
      <w:r>
        <w:t xml:space="preserve">«от ребенка», который самостоятельно действует, творит, получает опыт деятельности,  в особенности – игровой. </w:t>
      </w:r>
    </w:p>
    <w:p w:rsidR="00144C9C" w:rsidRDefault="00144C9C" w:rsidP="00807FD5">
      <w:pPr>
        <w:spacing w:after="100" w:line="360" w:lineRule="auto"/>
        <w:ind w:left="710" w:firstLine="0"/>
        <w:jc w:val="left"/>
      </w:pPr>
      <w:r>
        <w:t xml:space="preserve"> </w:t>
      </w:r>
    </w:p>
    <w:p w:rsidR="00144C9C" w:rsidRDefault="00144C9C" w:rsidP="00807FD5">
      <w:pPr>
        <w:pStyle w:val="1"/>
        <w:spacing w:line="360" w:lineRule="auto"/>
      </w:pPr>
      <w:r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144C9C" w:rsidRDefault="00144C9C" w:rsidP="00807FD5">
      <w:pPr>
        <w:spacing w:line="360" w:lineRule="auto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144C9C" w:rsidRDefault="00144C9C" w:rsidP="00807FD5">
      <w:pPr>
        <w:spacing w:line="360" w:lineRule="auto"/>
      </w:pPr>
      <w: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144C9C" w:rsidRDefault="00144C9C" w:rsidP="00807FD5">
      <w:pPr>
        <w:spacing w:line="360" w:lineRule="auto"/>
        <w:ind w:left="710" w:firstLine="0"/>
      </w:pPr>
      <w:r>
        <w:t xml:space="preserve">Проектирование событий в ДОО </w:t>
      </w:r>
      <w:r w:rsidR="00EF2459">
        <w:t>проходит</w:t>
      </w:r>
      <w:r>
        <w:t xml:space="preserve"> в следующих формах: </w:t>
      </w:r>
    </w:p>
    <w:p w:rsidR="00144C9C" w:rsidRDefault="00144C9C" w:rsidP="00807FD5">
      <w:pPr>
        <w:numPr>
          <w:ilvl w:val="0"/>
          <w:numId w:val="23"/>
        </w:numPr>
        <w:spacing w:line="360" w:lineRule="auto"/>
      </w:pPr>
      <w:r>
        <w:lastRenderedPageBreak/>
        <w:t xml:space="preserve">разработка и реализация значимых событий в ведущих видах деятельности  (детско-взрослый спектакль, построение эксперимента, совместное конструирование, спортивные игры и др.); </w:t>
      </w:r>
    </w:p>
    <w:p w:rsidR="00144C9C" w:rsidRDefault="00144C9C" w:rsidP="00807FD5">
      <w:pPr>
        <w:numPr>
          <w:ilvl w:val="0"/>
          <w:numId w:val="23"/>
        </w:numPr>
        <w:spacing w:line="360" w:lineRule="auto"/>
      </w:pPr>
      <w:proofErr w:type="gramStart"/>
      <w: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144C9C" w:rsidRDefault="00144C9C" w:rsidP="00807FD5">
      <w:pPr>
        <w:numPr>
          <w:ilvl w:val="0"/>
          <w:numId w:val="23"/>
        </w:numPr>
        <w:spacing w:line="360" w:lineRule="auto"/>
      </w:pPr>
      <w:r>
        <w:t xml:space="preserve">создание творческих детско-взрослых проектов (празднование Дня Победы  с приглашением ветеранов, «Театр в детском саду» и т. д.). </w:t>
      </w:r>
    </w:p>
    <w:p w:rsidR="00144C9C" w:rsidRDefault="00144C9C" w:rsidP="00807FD5">
      <w:pPr>
        <w:spacing w:line="360" w:lineRule="auto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144C9C" w:rsidRDefault="00144C9C" w:rsidP="00807FD5">
      <w:pPr>
        <w:spacing w:after="99" w:line="360" w:lineRule="auto"/>
        <w:ind w:left="710" w:firstLine="0"/>
        <w:jc w:val="left"/>
      </w:pPr>
      <w:r>
        <w:t xml:space="preserve"> </w:t>
      </w:r>
    </w:p>
    <w:p w:rsidR="00144C9C" w:rsidRDefault="00144C9C" w:rsidP="00807FD5">
      <w:pPr>
        <w:pStyle w:val="1"/>
        <w:spacing w:line="360" w:lineRule="auto"/>
      </w:pPr>
      <w:r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144C9C" w:rsidRDefault="00144C9C" w:rsidP="00807FD5">
      <w:pPr>
        <w:spacing w:line="360" w:lineRule="auto"/>
      </w:pPr>
      <w:r>
        <w:t>Предметно-пространственная среда (далее – ППС) отража</w:t>
      </w:r>
      <w:r w:rsidR="001C12E5">
        <w:t>ет</w:t>
      </w:r>
      <w:r>
        <w:t xml:space="preserve"> федеральную, региональную специфику, а также специфику ОО и включа</w:t>
      </w:r>
      <w:r w:rsidR="001C12E5">
        <w:t>ет</w:t>
      </w:r>
      <w:r>
        <w:t xml:space="preserve">: </w:t>
      </w:r>
    </w:p>
    <w:p w:rsidR="00144C9C" w:rsidRDefault="00144C9C" w:rsidP="00807FD5">
      <w:pPr>
        <w:numPr>
          <w:ilvl w:val="0"/>
          <w:numId w:val="24"/>
        </w:numPr>
        <w:spacing w:line="360" w:lineRule="auto"/>
        <w:ind w:right="5874" w:firstLine="0"/>
      </w:pPr>
      <w:r>
        <w:t>оформление помещений;</w:t>
      </w:r>
      <w:r>
        <w:rPr>
          <w:sz w:val="20"/>
        </w:rPr>
        <w:t xml:space="preserve"> </w:t>
      </w:r>
    </w:p>
    <w:p w:rsidR="00BB202E" w:rsidRPr="00BB202E" w:rsidRDefault="00BB202E" w:rsidP="00807FD5">
      <w:pPr>
        <w:numPr>
          <w:ilvl w:val="0"/>
          <w:numId w:val="24"/>
        </w:numPr>
        <w:spacing w:line="360" w:lineRule="auto"/>
        <w:ind w:right="7292" w:firstLine="0"/>
      </w:pPr>
      <w:r>
        <w:t>оборудован</w:t>
      </w:r>
      <w:r w:rsidR="00144C9C">
        <w:t>ие;</w:t>
      </w:r>
      <w:r w:rsidR="00144C9C">
        <w:rPr>
          <w:sz w:val="20"/>
        </w:rPr>
        <w:t xml:space="preserve"> </w:t>
      </w:r>
    </w:p>
    <w:p w:rsidR="00144C9C" w:rsidRDefault="00144C9C" w:rsidP="00807FD5">
      <w:pPr>
        <w:pStyle w:val="aa"/>
        <w:numPr>
          <w:ilvl w:val="0"/>
          <w:numId w:val="24"/>
        </w:numPr>
        <w:spacing w:line="360" w:lineRule="auto"/>
        <w:ind w:right="6867" w:hanging="1"/>
      </w:pPr>
      <w:r>
        <w:t>игрушки.</w:t>
      </w:r>
      <w:r w:rsidRPr="00BB202E">
        <w:rPr>
          <w:sz w:val="20"/>
        </w:rPr>
        <w:t xml:space="preserve"> </w:t>
      </w:r>
    </w:p>
    <w:p w:rsidR="00144C9C" w:rsidRDefault="00144C9C" w:rsidP="00807FD5">
      <w:pPr>
        <w:spacing w:line="360" w:lineRule="auto"/>
      </w:pPr>
      <w:r>
        <w:t>ППС отража</w:t>
      </w:r>
      <w:r w:rsidR="001C12E5">
        <w:t>ет</w:t>
      </w:r>
      <w:r>
        <w:t xml:space="preserve"> ценности, на которых строится программа </w:t>
      </w:r>
      <w:r w:rsidR="00227F6A">
        <w:t>воспитания</w:t>
      </w:r>
      <w:r>
        <w:t xml:space="preserve">. </w:t>
      </w:r>
    </w:p>
    <w:p w:rsidR="00144C9C" w:rsidRDefault="00144C9C" w:rsidP="00807FD5">
      <w:pPr>
        <w:spacing w:line="360" w:lineRule="auto"/>
        <w:ind w:left="710" w:firstLine="0"/>
      </w:pPr>
      <w:r>
        <w:t xml:space="preserve">Среда включает знаки и символы государства, региона, города и организации. </w:t>
      </w:r>
    </w:p>
    <w:p w:rsidR="00144C9C" w:rsidRDefault="00144C9C" w:rsidP="00807FD5">
      <w:pPr>
        <w:spacing w:line="360" w:lineRule="auto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144C9C" w:rsidRDefault="00144C9C" w:rsidP="00807FD5">
      <w:pPr>
        <w:spacing w:line="360" w:lineRule="auto"/>
        <w:ind w:left="710" w:firstLine="0"/>
      </w:pPr>
      <w:r>
        <w:t>Среда экологичн</w:t>
      </w:r>
      <w:r w:rsidR="005E387B">
        <w:t>ая</w:t>
      </w:r>
      <w:r>
        <w:t>, природосообразн</w:t>
      </w:r>
      <w:r w:rsidR="005E387B">
        <w:t>ая</w:t>
      </w:r>
      <w:r>
        <w:t xml:space="preserve"> и безопасн</w:t>
      </w:r>
      <w:r w:rsidR="005E387B">
        <w:t>ая</w:t>
      </w:r>
      <w:r>
        <w:t xml:space="preserve">. </w:t>
      </w:r>
    </w:p>
    <w:p w:rsidR="00144C9C" w:rsidRDefault="00144C9C" w:rsidP="00807FD5">
      <w:pPr>
        <w:spacing w:line="360" w:lineRule="auto"/>
      </w:pPr>
      <w: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144C9C" w:rsidRDefault="00144C9C" w:rsidP="00807FD5">
      <w:pPr>
        <w:spacing w:line="360" w:lineRule="auto"/>
      </w:pPr>
      <w:r>
        <w:lastRenderedPageBreak/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144C9C" w:rsidRDefault="00144C9C" w:rsidP="00807FD5">
      <w:pPr>
        <w:spacing w:line="360" w:lineRule="auto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144C9C" w:rsidRDefault="00144C9C" w:rsidP="00807FD5">
      <w:pPr>
        <w:spacing w:after="0" w:line="360" w:lineRule="auto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144C9C" w:rsidRDefault="00144C9C" w:rsidP="00807FD5">
      <w:pPr>
        <w:spacing w:line="360" w:lineRule="auto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144C9C" w:rsidRDefault="00144C9C" w:rsidP="00807FD5">
      <w:pPr>
        <w:spacing w:line="360" w:lineRule="auto"/>
      </w:pPr>
      <w:r>
        <w:t xml:space="preserve">При выборе материалов и игрушек для ППС </w:t>
      </w:r>
      <w:r w:rsidR="005E387B">
        <w:t xml:space="preserve">ДОУ </w:t>
      </w:r>
      <w:r>
        <w:t>ориентир</w:t>
      </w:r>
      <w:r w:rsidR="005E387B">
        <w:t>уется</w:t>
      </w:r>
      <w:r>
        <w:t xml:space="preserve"> на продукцию отечественных и территориальных производителей. Игрушки, материалы и оборудование </w:t>
      </w:r>
      <w:r w:rsidR="0054745F">
        <w:t>соответствуют</w:t>
      </w:r>
      <w:r>
        <w:t xml:space="preserve"> возрастным задачам воспитания детей дошкольного возраста. </w:t>
      </w:r>
    </w:p>
    <w:p w:rsidR="00C17578" w:rsidRPr="00F05B2E" w:rsidRDefault="00C17578" w:rsidP="00807FD5">
      <w:pPr>
        <w:widowControl w:val="0"/>
        <w:spacing w:line="360" w:lineRule="auto"/>
        <w:ind w:firstLine="709"/>
        <w:rPr>
          <w:szCs w:val="24"/>
        </w:rPr>
      </w:pPr>
      <w:r>
        <w:rPr>
          <w:szCs w:val="24"/>
        </w:rPr>
        <w:t>Организация развивающей предметно-пространственной среды осуществляется в соответствии с требованиями Федерального государственного образовательного стандарта дошкольного образования.</w:t>
      </w:r>
    </w:p>
    <w:tbl>
      <w:tblPr>
        <w:tblW w:w="10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084"/>
        <w:gridCol w:w="5547"/>
      </w:tblGrid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Направление развития воспитания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Особые требования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t xml:space="preserve">1.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 w:rsidRPr="00497CD4">
              <w:rPr>
                <w:szCs w:val="24"/>
              </w:rPr>
              <w:t>Поддержка семейного воспитания включает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6" w:rsidRDefault="00E56D86" w:rsidP="00E56D86">
            <w:pPr>
              <w:widowControl w:val="0"/>
              <w:spacing w:line="240" w:lineRule="auto"/>
              <w:ind w:firstLine="287"/>
              <w:rPr>
                <w:szCs w:val="24"/>
              </w:rPr>
            </w:pPr>
            <w:r>
              <w:rPr>
                <w:szCs w:val="24"/>
              </w:rPr>
              <w:t>Цикл мероприятий по  просвещению родителей «Компетентный родитель».</w:t>
            </w:r>
            <w:r w:rsidR="00721154">
              <w:rPr>
                <w:szCs w:val="24"/>
              </w:rPr>
              <w:t xml:space="preserve"> Семейные альбомы в уголке уединения, уголок достижений семей и детей</w:t>
            </w:r>
          </w:p>
          <w:p w:rsidR="00C17578" w:rsidRDefault="00C17578" w:rsidP="00D159A5">
            <w:pPr>
              <w:ind w:firstLine="317"/>
              <w:rPr>
                <w:szCs w:val="24"/>
              </w:rPr>
            </w:pP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t xml:space="preserve">2.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Гражданское воспитание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E56D8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E56D86">
              <w:rPr>
                <w:szCs w:val="24"/>
              </w:rPr>
              <w:t>РППС</w:t>
            </w:r>
            <w:r>
              <w:rPr>
                <w:szCs w:val="24"/>
              </w:rPr>
              <w:t xml:space="preserve"> отображена многонациональность страны</w:t>
            </w:r>
            <w:r w:rsidR="00E56D86">
              <w:rPr>
                <w:szCs w:val="24"/>
              </w:rPr>
              <w:t>, Пермского края</w:t>
            </w:r>
            <w:r>
              <w:rPr>
                <w:szCs w:val="24"/>
              </w:rPr>
              <w:t>: музеи «Кукла в национальном костюме», «Национальная кухня» и т.д., национальные игры, оборудование.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t xml:space="preserve">3.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8"/>
              <w:rPr>
                <w:szCs w:val="24"/>
              </w:rPr>
            </w:pPr>
            <w:r w:rsidRPr="000956EE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Акцент на региональный компонент</w:t>
            </w:r>
            <w:r w:rsidR="00E56D86">
              <w:rPr>
                <w:szCs w:val="24"/>
              </w:rPr>
              <w:t xml:space="preserve"> (Пермский край)</w:t>
            </w:r>
            <w:r>
              <w:rPr>
                <w:szCs w:val="24"/>
              </w:rPr>
              <w:t>.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 w:rsidRPr="00C17578">
              <w:rPr>
                <w:color w:val="auto"/>
                <w:szCs w:val="24"/>
              </w:rPr>
              <w:t xml:space="preserve">Детская художественная литература, аудиотека, видеотека, дидактические игры, оборудование для театрализованных постановок, мини-музеи, </w:t>
            </w:r>
            <w:r w:rsidRPr="00C17578">
              <w:rPr>
                <w:color w:val="auto"/>
                <w:szCs w:val="24"/>
              </w:rPr>
              <w:lastRenderedPageBreak/>
              <w:t>направленные на формирование ценностных отношений.</w:t>
            </w:r>
          </w:p>
        </w:tc>
      </w:tr>
      <w:tr w:rsidR="00C17578" w:rsidRPr="00795321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C6EE0">
              <w:rPr>
                <w:szCs w:val="24"/>
              </w:rPr>
              <w:t>аличие материалов для с</w:t>
            </w:r>
            <w:r>
              <w:rPr>
                <w:szCs w:val="24"/>
              </w:rPr>
              <w:t>амообслуживания, хозяйственно-</w:t>
            </w:r>
            <w:r w:rsidRPr="00FC6EE0">
              <w:rPr>
                <w:szCs w:val="24"/>
              </w:rPr>
              <w:t>бытового труда, ручного труда, труда в природе, профессионального самоопределения</w:t>
            </w:r>
            <w:r>
              <w:rPr>
                <w:szCs w:val="24"/>
              </w:rPr>
              <w:t>.</w:t>
            </w:r>
          </w:p>
        </w:tc>
      </w:tr>
      <w:tr w:rsidR="00C17578" w:rsidRPr="00795321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Экологическое воспитание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widowControl w:val="0"/>
              <w:ind w:firstLine="317"/>
              <w:rPr>
                <w:szCs w:val="24"/>
              </w:rPr>
            </w:pPr>
            <w:r w:rsidRPr="00171E06">
              <w:rPr>
                <w:szCs w:val="24"/>
              </w:rPr>
              <w:t xml:space="preserve">Живые объекты </w:t>
            </w:r>
            <w:proofErr w:type="spellStart"/>
            <w:r w:rsidRPr="00171E06">
              <w:rPr>
                <w:szCs w:val="24"/>
              </w:rPr>
              <w:t>зеленой</w:t>
            </w:r>
            <w:proofErr w:type="spellEnd"/>
            <w:r w:rsidRPr="00171E06">
              <w:rPr>
                <w:szCs w:val="24"/>
              </w:rPr>
              <w:t xml:space="preserve"> зоны ДОУ, книги, наглядно-методический комплект, игры и игрушки,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>произведения искусства, экологический музей,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>групповые уголки, комната природы,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 xml:space="preserve"> экологическая тропа и </w:t>
            </w:r>
            <w:proofErr w:type="spellStart"/>
            <w:proofErr w:type="gramStart"/>
            <w:r w:rsidRPr="00171E06">
              <w:rPr>
                <w:szCs w:val="24"/>
              </w:rPr>
              <w:t>др</w:t>
            </w:r>
            <w:proofErr w:type="spellEnd"/>
            <w:proofErr w:type="gramEnd"/>
            <w:r w:rsidRPr="00171E06">
              <w:rPr>
                <w:szCs w:val="24"/>
              </w:rPr>
              <w:t xml:space="preserve"> </w:t>
            </w:r>
          </w:p>
          <w:p w:rsidR="00C17578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3-4 года. </w:t>
            </w:r>
            <w:r w:rsidRPr="00171E06">
              <w:rPr>
                <w:szCs w:val="24"/>
              </w:rPr>
              <w:t xml:space="preserve">Тематический альбом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Домашние питомцы</w:t>
            </w:r>
            <w:r>
              <w:rPr>
                <w:szCs w:val="24"/>
              </w:rPr>
              <w:t>», м</w:t>
            </w:r>
            <w:r w:rsidRPr="00171E06">
              <w:rPr>
                <w:szCs w:val="24"/>
              </w:rPr>
              <w:t xml:space="preserve">аски для театральных постановок </w:t>
            </w:r>
            <w:r>
              <w:rPr>
                <w:szCs w:val="24"/>
              </w:rPr>
              <w:t>.</w:t>
            </w:r>
          </w:p>
          <w:p w:rsidR="00C17578" w:rsidRPr="00F05B2E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>4-5 лет. Тематический альбом «</w:t>
            </w:r>
            <w:r w:rsidRPr="00171E06">
              <w:rPr>
                <w:szCs w:val="24"/>
              </w:rPr>
              <w:t>Ми</w:t>
            </w:r>
            <w:r>
              <w:rPr>
                <w:szCs w:val="24"/>
              </w:rPr>
              <w:t>р природы вокруг нас», п</w:t>
            </w:r>
            <w:r w:rsidRPr="00171E06">
              <w:rPr>
                <w:szCs w:val="24"/>
              </w:rPr>
              <w:t xml:space="preserve">лакат </w:t>
            </w:r>
            <w:r>
              <w:rPr>
                <w:szCs w:val="24"/>
              </w:rPr>
              <w:t>«П</w:t>
            </w:r>
            <w:r w:rsidRPr="00171E06">
              <w:rPr>
                <w:szCs w:val="24"/>
              </w:rPr>
              <w:t>равила поведения в природе</w:t>
            </w:r>
            <w:r>
              <w:rPr>
                <w:szCs w:val="24"/>
              </w:rPr>
              <w:t>».</w:t>
            </w:r>
          </w:p>
          <w:p w:rsidR="00C17578" w:rsidRPr="00F05B2E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5-6 лет. </w:t>
            </w:r>
            <w:r w:rsidRPr="00171E06">
              <w:rPr>
                <w:szCs w:val="24"/>
              </w:rPr>
              <w:t xml:space="preserve">Тематический альбом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Первоцветы</w:t>
            </w:r>
            <w:r>
              <w:rPr>
                <w:szCs w:val="24"/>
              </w:rPr>
              <w:t>», д</w:t>
            </w:r>
            <w:r w:rsidRPr="00171E06">
              <w:rPr>
                <w:szCs w:val="24"/>
              </w:rPr>
              <w:t xml:space="preserve">идактическая игра </w:t>
            </w:r>
            <w:r>
              <w:rPr>
                <w:szCs w:val="24"/>
              </w:rPr>
              <w:t>«Найди лишний цветок».</w:t>
            </w:r>
          </w:p>
          <w:p w:rsidR="00C17578" w:rsidRPr="00A71B1C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6-7 лет. </w:t>
            </w:r>
            <w:r w:rsidRPr="00171E06">
              <w:rPr>
                <w:szCs w:val="24"/>
              </w:rPr>
              <w:t xml:space="preserve">Тематические альбомы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Редкие растения и животные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Чудеса природы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Коллекция моделей одежды из вторсырья, бросового материала</w:t>
            </w:r>
            <w:r>
              <w:rPr>
                <w:szCs w:val="24"/>
              </w:rPr>
              <w:t>», «</w:t>
            </w:r>
            <w:r w:rsidRPr="00171E06">
              <w:rPr>
                <w:szCs w:val="24"/>
              </w:rPr>
              <w:t>Профессия лесничий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Профессия егерь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Профессия эколог</w:t>
            </w:r>
            <w:r>
              <w:rPr>
                <w:szCs w:val="24"/>
              </w:rPr>
              <w:t>», дидактическая игра «Сортировка</w:t>
            </w:r>
            <w:r w:rsidRPr="00171E06">
              <w:rPr>
                <w:szCs w:val="24"/>
              </w:rPr>
              <w:t xml:space="preserve"> мусора</w:t>
            </w:r>
            <w:r>
              <w:rPr>
                <w:szCs w:val="24"/>
              </w:rPr>
              <w:t>».</w:t>
            </w:r>
          </w:p>
        </w:tc>
      </w:tr>
    </w:tbl>
    <w:p w:rsidR="00C17578" w:rsidRDefault="00C17578" w:rsidP="00C17578">
      <w:pPr>
        <w:ind w:firstLine="709"/>
        <w:rPr>
          <w:b/>
          <w:szCs w:val="24"/>
        </w:rPr>
      </w:pPr>
    </w:p>
    <w:p w:rsidR="00144C9C" w:rsidRDefault="00144C9C" w:rsidP="00144C9C">
      <w:pPr>
        <w:spacing w:after="96" w:line="240" w:lineRule="auto"/>
        <w:ind w:left="710" w:firstLine="0"/>
        <w:jc w:val="left"/>
      </w:pPr>
      <w:r>
        <w:t xml:space="preserve"> </w:t>
      </w:r>
    </w:p>
    <w:p w:rsidR="00144C9C" w:rsidRDefault="00144C9C" w:rsidP="00807FD5">
      <w:r>
        <w:t xml:space="preserve">3.4. Кадровое обеспечение воспитательного процесса </w:t>
      </w:r>
    </w:p>
    <w:p w:rsidR="00721154" w:rsidRPr="00721154" w:rsidRDefault="00721154" w:rsidP="00807FD5">
      <w:pPr>
        <w:rPr>
          <w:b/>
        </w:rPr>
      </w:pPr>
      <w:r w:rsidRPr="00721154">
        <w:rPr>
          <w:b/>
        </w:rPr>
        <w:t xml:space="preserve">Реализация Программы обеспечивается коллективом детского сада, в состав которого входят: </w:t>
      </w:r>
    </w:p>
    <w:p w:rsidR="00721154" w:rsidRDefault="00721154" w:rsidP="00807FD5">
      <w:r w:rsidRPr="00721154">
        <w:rPr>
          <w:b/>
        </w:rPr>
        <w:t>1. Заведующий</w:t>
      </w:r>
      <w:r>
        <w:t xml:space="preserve"> (управляет воспитательной деятельностью на уровне ДОУ; </w:t>
      </w:r>
      <w:proofErr w:type="spellStart"/>
      <w:r>
        <w:t>создает</w:t>
      </w:r>
      <w:proofErr w:type="spellEnd"/>
      <w:r>
        <w:t xml:space="preserve"> условия, позволяющие педагогическому составу реализовать воспитательную деятельность; контролирует исполнение управленческих решений по воспитательной деятельности в ДОУ); </w:t>
      </w:r>
    </w:p>
    <w:p w:rsidR="00721154" w:rsidRDefault="00721154" w:rsidP="00807FD5">
      <w:r w:rsidRPr="00721154">
        <w:rPr>
          <w:b/>
        </w:rPr>
        <w:t>2. Заместитель заведующе</w:t>
      </w:r>
      <w:r>
        <w:t xml:space="preserve">го (регулирует воспитательную деятельность в ДОУ; разрабатывает необходимые для организации воспитательной деятельности в ДОУ нормативные документы; проводит анализ итогов воспитательной деятельности в ДОУ за учебный год; планирует воспитательную деятельность в ДОУ на учебный год; осуществляет мониторинг качества организации воспитательной деятельности в ДОУ). </w:t>
      </w:r>
    </w:p>
    <w:p w:rsidR="00721154" w:rsidRDefault="00721154" w:rsidP="00807FD5">
      <w:r w:rsidRPr="00721154">
        <w:rPr>
          <w:b/>
        </w:rPr>
        <w:t>3. Методист</w:t>
      </w:r>
      <w:r>
        <w:t xml:space="preserve"> (организует воспитательную деятельность в ДОУ; анализирует возможности имеющихся структур для организации воспитательной деятельности; планирует работу </w:t>
      </w:r>
      <w:r>
        <w:lastRenderedPageBreak/>
        <w:t xml:space="preserve">воспитательной деятельности; организует практическую работу в ДОУ в соответствии с календарным планом воспитательной работы); </w:t>
      </w:r>
    </w:p>
    <w:p w:rsidR="00721154" w:rsidRDefault="00721154" w:rsidP="00807FD5">
      <w:r w:rsidRPr="00721154">
        <w:rPr>
          <w:b/>
        </w:rPr>
        <w:t>4. Воспитатели</w:t>
      </w:r>
      <w:r>
        <w:t xml:space="preserve">, </w:t>
      </w:r>
      <w:r w:rsidRPr="00721154">
        <w:rPr>
          <w:b/>
        </w:rPr>
        <w:t>старшие воспита</w:t>
      </w:r>
      <w:r>
        <w:t xml:space="preserve">тели (осуществляют </w:t>
      </w:r>
      <w:proofErr w:type="spellStart"/>
      <w:r>
        <w:t>воспитательно</w:t>
      </w:r>
      <w:proofErr w:type="spellEnd"/>
      <w:r>
        <w:t xml:space="preserve"> - 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годовым</w:t>
      </w:r>
      <w:proofErr w:type="gramEnd"/>
      <w:r>
        <w:t xml:space="preserve"> планом ДОУ, реализацию Программы воспитания;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воспитания;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Деятельности; осуществляет наблюдение за поведением детей в период их адаптации в детском саду, </w:t>
      </w:r>
      <w:proofErr w:type="spellStart"/>
      <w:r>
        <w:t>создает</w:t>
      </w:r>
      <w:proofErr w:type="spellEnd"/>
      <w:r>
        <w:t xml:space="preserve"> благоприятные условия для </w:t>
      </w:r>
      <w:proofErr w:type="spellStart"/>
      <w:r>
        <w:t>легкой</w:t>
      </w:r>
      <w:proofErr w:type="spellEnd"/>
      <w:r>
        <w:t xml:space="preserve"> и быстрой адаптации). </w:t>
      </w:r>
    </w:p>
    <w:p w:rsidR="00721154" w:rsidRDefault="00721154" w:rsidP="00807FD5">
      <w:r>
        <w:t xml:space="preserve">5. </w:t>
      </w:r>
      <w:r w:rsidRPr="00721154">
        <w:rPr>
          <w:b/>
        </w:rPr>
        <w:t>Специалисты</w:t>
      </w:r>
      <w:r>
        <w:t xml:space="preserve"> (музыкальный руководитель, </w:t>
      </w:r>
      <w:proofErr w:type="spellStart"/>
      <w:r>
        <w:t>физ</w:t>
      </w:r>
      <w:proofErr w:type="gramStart"/>
      <w:r>
        <w:t>.и</w:t>
      </w:r>
      <w:proofErr w:type="gramEnd"/>
      <w:r>
        <w:t>нструктор</w:t>
      </w:r>
      <w:proofErr w:type="spellEnd"/>
      <w:r>
        <w:t xml:space="preserve">, педагог-психолог, учитель-логопед, учитель-дефектолог, </w:t>
      </w:r>
      <w:proofErr w:type="spellStart"/>
      <w:r>
        <w:t>соц.педагог</w:t>
      </w:r>
      <w:proofErr w:type="spellEnd"/>
      <w:r>
        <w:t xml:space="preserve">) создают благоприятные условия для индивидуального развития и нравственного формирования личности воспитанников, содействие развитию способностей детей, сотрудничают с детскими садами и социумом по вопросам воспитания) </w:t>
      </w:r>
    </w:p>
    <w:p w:rsidR="00E27CC6" w:rsidRPr="00E27CC6" w:rsidRDefault="00721154" w:rsidP="00807FD5">
      <w:pPr>
        <w:rPr>
          <w:szCs w:val="24"/>
        </w:rPr>
      </w:pPr>
      <w:r w:rsidRPr="00721154">
        <w:rPr>
          <w:b/>
        </w:rPr>
        <w:t xml:space="preserve">6. </w:t>
      </w:r>
      <w:proofErr w:type="gramStart"/>
      <w:r w:rsidRPr="00721154">
        <w:rPr>
          <w:b/>
        </w:rPr>
        <w:t xml:space="preserve">Помощники воспитателя </w:t>
      </w:r>
      <w:r>
        <w:t xml:space="preserve">(под руководством воспитателя осуществляют повседневную работу, обеспечивающую создание условий для социально – психологической реабилитации, социальной и трудовой адаптации воспитанников; обеспечивают сохранение и укрепление здоровья детей, проведение мероприятий, способствующих их психофизическому развитию, соблюдению ими распорядка дня; организуют с </w:t>
      </w:r>
      <w:proofErr w:type="spellStart"/>
      <w:r>
        <w:t>учетом</w:t>
      </w:r>
      <w:proofErr w:type="spellEnd"/>
      <w:r>
        <w:t xml:space="preserve"> возраста детей работу по самообслуживанию, 25 соблюдению ими требований охраны труда, оказывают им необходимую помощь по привитию санитарно – гигиенических навыков).</w:t>
      </w:r>
      <w:r w:rsidR="00424243" w:rsidRPr="00424243">
        <w:rPr>
          <w:color w:val="auto"/>
          <w:szCs w:val="24"/>
        </w:rPr>
        <w:t>).</w:t>
      </w:r>
      <w:proofErr w:type="gramEnd"/>
    </w:p>
    <w:p w:rsidR="00144C9C" w:rsidRDefault="00144C9C" w:rsidP="00807FD5">
      <w:r>
        <w:t xml:space="preserve">3.5. Нормативно-методическое обеспечение реализации Программы воспитания 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Содержание нормативно-правового обеспечения как вида ресурсного обеспечения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 xml:space="preserve">реализации программы воспитания в </w:t>
      </w:r>
      <w:r w:rsidR="00721154">
        <w:rPr>
          <w:color w:val="auto"/>
          <w:szCs w:val="24"/>
        </w:rPr>
        <w:t>МА</w:t>
      </w:r>
      <w:r w:rsidRPr="004F222D">
        <w:rPr>
          <w:color w:val="auto"/>
          <w:szCs w:val="24"/>
        </w:rPr>
        <w:t>ДОУ включает: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Федеральный закон от 31 июля 2020 г. № 304-ФЗ “О внесении изменений в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>Федеральный закон «Об образовании в Российской Федерации» по вопросам воспитания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>обучающихся”.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Федеральный государственный образовательный стандарт дошкольного образования,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 xml:space="preserve">приказ </w:t>
      </w:r>
      <w:proofErr w:type="spellStart"/>
      <w:r w:rsidRPr="004F222D">
        <w:rPr>
          <w:color w:val="auto"/>
          <w:szCs w:val="24"/>
        </w:rPr>
        <w:t>Минобрнауки</w:t>
      </w:r>
      <w:proofErr w:type="spellEnd"/>
      <w:r w:rsidRPr="004F222D">
        <w:rPr>
          <w:color w:val="auto"/>
          <w:szCs w:val="24"/>
        </w:rPr>
        <w:t xml:space="preserve"> №1155 от 17.10.2013г, (ФГОС ДО).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 xml:space="preserve"> Перечень локальных правовых документов ДОО, в которые вносятся изменения в соответствии с рабочей программой воспитания: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 xml:space="preserve">- </w:t>
      </w:r>
      <w:r>
        <w:rPr>
          <w:color w:val="auto"/>
          <w:szCs w:val="24"/>
        </w:rPr>
        <w:t xml:space="preserve">Годовой план работы </w:t>
      </w:r>
      <w:r w:rsidRPr="004F222D">
        <w:rPr>
          <w:color w:val="auto"/>
          <w:szCs w:val="24"/>
        </w:rPr>
        <w:t>М</w:t>
      </w:r>
      <w:r>
        <w:rPr>
          <w:color w:val="auto"/>
          <w:szCs w:val="24"/>
        </w:rPr>
        <w:t>А</w:t>
      </w:r>
      <w:r w:rsidRPr="004F222D">
        <w:rPr>
          <w:color w:val="auto"/>
          <w:szCs w:val="24"/>
        </w:rPr>
        <w:t>ДОУ «Детского сада №</w:t>
      </w:r>
      <w:r>
        <w:rPr>
          <w:color w:val="auto"/>
          <w:szCs w:val="24"/>
        </w:rPr>
        <w:t xml:space="preserve"> 369</w:t>
      </w:r>
      <w:r w:rsidRPr="004F222D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г. Перми</w:t>
      </w:r>
      <w:r w:rsidRPr="004F222D">
        <w:rPr>
          <w:color w:val="auto"/>
          <w:szCs w:val="24"/>
        </w:rPr>
        <w:t xml:space="preserve"> на </w:t>
      </w:r>
      <w:r w:rsidR="00DC6534">
        <w:rPr>
          <w:color w:val="auto"/>
          <w:szCs w:val="24"/>
        </w:rPr>
        <w:t xml:space="preserve">2022-2023 </w:t>
      </w:r>
      <w:r w:rsidRPr="004F222D">
        <w:rPr>
          <w:color w:val="auto"/>
          <w:szCs w:val="24"/>
        </w:rPr>
        <w:t>учебный год</w:t>
      </w:r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t xml:space="preserve">- </w:t>
      </w:r>
      <w:r w:rsidR="006F4827">
        <w:t>Основная общеобразовательная программа дошкольного образования МАДОУ «Детский сад № 369 » г. Перми</w:t>
      </w:r>
      <w:proofErr w:type="gramStart"/>
      <w:r w:rsidR="006F4827">
        <w:t>;</w:t>
      </w:r>
      <w:r w:rsidRPr="004F222D">
        <w:rPr>
          <w:color w:val="auto"/>
          <w:szCs w:val="24"/>
        </w:rPr>
        <w:t>;</w:t>
      </w:r>
      <w:proofErr w:type="gramEnd"/>
    </w:p>
    <w:p w:rsidR="004F222D" w:rsidRPr="004F222D" w:rsidRDefault="004F222D" w:rsidP="00807FD5">
      <w:pPr>
        <w:spacing w:line="360" w:lineRule="auto"/>
        <w:rPr>
          <w:color w:val="auto"/>
          <w:szCs w:val="24"/>
        </w:rPr>
      </w:pPr>
      <w:r w:rsidRPr="004F222D">
        <w:rPr>
          <w:color w:val="auto"/>
          <w:szCs w:val="24"/>
        </w:rPr>
        <w:lastRenderedPageBreak/>
        <w:t xml:space="preserve">- </w:t>
      </w:r>
      <w:r w:rsidR="006F4827">
        <w:t xml:space="preserve">Программа развития МАДОУ «Детский сад № 369» г. Перми на 2021 – 2024 </w:t>
      </w:r>
      <w:proofErr w:type="spellStart"/>
      <w:r w:rsidR="006F4827">
        <w:t>г.</w:t>
      </w:r>
      <w:proofErr w:type="gramStart"/>
      <w:r w:rsidR="006F4827">
        <w:t>г</w:t>
      </w:r>
      <w:proofErr w:type="spellEnd"/>
      <w:proofErr w:type="gramEnd"/>
      <w:r w:rsidR="006F4827">
        <w:t>.;</w:t>
      </w:r>
      <w:r>
        <w:rPr>
          <w:color w:val="auto"/>
          <w:szCs w:val="24"/>
        </w:rPr>
        <w:t>.</w:t>
      </w:r>
    </w:p>
    <w:p w:rsidR="00144C9C" w:rsidRDefault="00144C9C" w:rsidP="00807FD5">
      <w:pPr>
        <w:spacing w:line="360" w:lineRule="auto"/>
      </w:pPr>
      <w:r>
        <w:rPr>
          <w:b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144C9C" w:rsidRDefault="00144C9C" w:rsidP="00807FD5">
      <w:pPr>
        <w:spacing w:line="360" w:lineRule="auto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144C9C" w:rsidRDefault="00144C9C" w:rsidP="00807FD5"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144C9C" w:rsidRDefault="00144C9C" w:rsidP="00807FD5">
      <w:pPr>
        <w:spacing w:line="360" w:lineRule="auto"/>
      </w:pPr>
      <w:r>
        <w:rPr>
          <w:b/>
          <w:i/>
        </w:rPr>
        <w:t>На уровне уклада:</w:t>
      </w:r>
      <w:r>
        <w:t xml:space="preserve"> </w:t>
      </w:r>
      <w:proofErr w:type="gramStart"/>
      <w:r>
        <w:t>ДОО инклюзивное образование – это норма для воспитания, реализующая такие социокультурные ценн</w:t>
      </w:r>
      <w:bookmarkStart w:id="0" w:name="_GoBack"/>
      <w:bookmarkEnd w:id="0"/>
      <w:r>
        <w:t>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t xml:space="preserve"> Эти ценности должны разделяться всеми участниками образовательных отношений в ДОО. </w:t>
      </w:r>
    </w:p>
    <w:p w:rsidR="00144C9C" w:rsidRDefault="00144C9C" w:rsidP="00807FD5">
      <w:pPr>
        <w:spacing w:line="360" w:lineRule="auto"/>
      </w:pPr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144C9C" w:rsidRDefault="00144C9C" w:rsidP="00807FD5">
      <w:pPr>
        <w:spacing w:line="360" w:lineRule="auto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144C9C" w:rsidRDefault="00144C9C" w:rsidP="00807FD5">
      <w:pPr>
        <w:spacing w:line="360" w:lineRule="auto"/>
      </w:pPr>
      <w:r>
        <w:rPr>
          <w:b/>
          <w:i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144C9C" w:rsidRDefault="00144C9C" w:rsidP="00807FD5">
      <w:pPr>
        <w:spacing w:line="360" w:lineRule="auto"/>
      </w:pPr>
      <w:r>
        <w:rPr>
          <w:b/>
          <w:i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</w:t>
      </w:r>
      <w:r>
        <w:lastRenderedPageBreak/>
        <w:t xml:space="preserve">переживание ребенком опыта самостоятельности, счастья и свободы в коллективе детей и взрослых. </w:t>
      </w:r>
    </w:p>
    <w:p w:rsidR="00144C9C" w:rsidRDefault="00144C9C" w:rsidP="00807FD5">
      <w:pPr>
        <w:spacing w:line="360" w:lineRule="auto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>
        <w:rPr>
          <w:sz w:val="20"/>
        </w:rPr>
        <w:t xml:space="preserve"> </w:t>
      </w:r>
    </w:p>
    <w:p w:rsidR="00144C9C" w:rsidRDefault="00144C9C" w:rsidP="00807FD5">
      <w:pPr>
        <w:spacing w:line="360" w:lineRule="auto"/>
      </w:pPr>
      <w:r>
        <w:t>полноценное проживание ребенком всех этапов детства (младенческого, раннего  и дошкольного возраста), обогащение (амплификация) детского развития;</w:t>
      </w:r>
      <w:r>
        <w:rPr>
          <w:sz w:val="20"/>
        </w:rPr>
        <w:t xml:space="preserve"> </w:t>
      </w:r>
    </w:p>
    <w:p w:rsidR="00144C9C" w:rsidRDefault="00144C9C" w:rsidP="00807FD5">
      <w:pPr>
        <w:spacing w:line="360" w:lineRule="auto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>
        <w:rPr>
          <w:sz w:val="20"/>
        </w:rPr>
        <w:t xml:space="preserve"> </w:t>
      </w:r>
    </w:p>
    <w:p w:rsidR="00144C9C" w:rsidRDefault="00144C9C" w:rsidP="00807FD5">
      <w:pPr>
        <w:spacing w:line="360" w:lineRule="auto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0"/>
        </w:rPr>
        <w:t xml:space="preserve"> </w:t>
      </w:r>
    </w:p>
    <w:p w:rsidR="00144C9C" w:rsidRDefault="00144C9C" w:rsidP="00807FD5">
      <w:r>
        <w:t>формирование и поддержка инициативы детей в различных видах детской деятельности;</w:t>
      </w:r>
      <w:r>
        <w:rPr>
          <w:sz w:val="20"/>
        </w:rP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t>активное привлечение ближайшего социального окружения к воспитанию ребенка.</w:t>
      </w:r>
      <w:r>
        <w:rPr>
          <w:sz w:val="20"/>
        </w:rPr>
        <w:t xml:space="preserve"> </w:t>
      </w:r>
    </w:p>
    <w:p w:rsidR="00144C9C" w:rsidRDefault="00144C9C" w:rsidP="00807FD5">
      <w:r>
        <w:t xml:space="preserve">Задачами воспитания детей с ОВЗ в условиях дошкольной образовательной организации являются: </w:t>
      </w:r>
    </w:p>
    <w:p w:rsidR="00144C9C" w:rsidRDefault="00144C9C" w:rsidP="00807FD5"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>
        <w:rPr>
          <w:sz w:val="20"/>
        </w:rPr>
        <w:t xml:space="preserve"> </w:t>
      </w:r>
    </w:p>
    <w:p w:rsidR="00144C9C" w:rsidRDefault="00144C9C" w:rsidP="00807FD5">
      <w:r>
        <w:t>формирование доброжелательного отношения к детям с ОВЗ и их семьям со стороны всех участников образовательных отношений;</w:t>
      </w:r>
      <w:r>
        <w:rPr>
          <w:sz w:val="20"/>
        </w:rPr>
        <w:t xml:space="preserve"> </w:t>
      </w:r>
    </w:p>
    <w:p w:rsidR="00144C9C" w:rsidRDefault="00144C9C" w:rsidP="00807FD5"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>
        <w:rPr>
          <w:sz w:val="20"/>
        </w:rPr>
        <w:t xml:space="preserve"> </w:t>
      </w:r>
    </w:p>
    <w:p w:rsidR="00144C9C" w:rsidRDefault="00144C9C" w:rsidP="00807FD5"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>
        <w:rPr>
          <w:sz w:val="20"/>
        </w:rPr>
        <w:t xml:space="preserve"> </w:t>
      </w:r>
    </w:p>
    <w:p w:rsidR="00144C9C" w:rsidRDefault="00144C9C" w:rsidP="00807FD5">
      <w:r>
        <w:t>расширение у детей с различными нарушениями развития знаний и представлений об окружающем мире;</w:t>
      </w:r>
      <w:r>
        <w:rPr>
          <w:sz w:val="20"/>
        </w:rPr>
        <w:t xml:space="preserve"> </w:t>
      </w:r>
    </w:p>
    <w:p w:rsidR="00144C9C" w:rsidRDefault="00144C9C" w:rsidP="00807FD5">
      <w:r>
        <w:t>взаимодействие с семьей для обеспечения полноценного развития детей с ОВЗ;</w:t>
      </w:r>
      <w:r>
        <w:rPr>
          <w:sz w:val="20"/>
        </w:rPr>
        <w:t xml:space="preserve"> </w:t>
      </w:r>
    </w:p>
    <w:p w:rsidR="00144C9C" w:rsidRDefault="00144C9C" w:rsidP="00807FD5">
      <w:r>
        <w:t>охрана и укрепление физического и психического здоровья детей, в том числе их эмоционального благополучия;</w:t>
      </w:r>
      <w:r>
        <w:rPr>
          <w:sz w:val="20"/>
        </w:rPr>
        <w:t xml:space="preserve"> </w:t>
      </w:r>
    </w:p>
    <w:p w:rsidR="00C17578" w:rsidRPr="00EB58B8" w:rsidRDefault="00144C9C" w:rsidP="00807FD5"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>
        <w:rPr>
          <w:sz w:val="20"/>
        </w:rPr>
        <w:t xml:space="preserve"> </w:t>
      </w:r>
    </w:p>
    <w:p w:rsidR="00C17578" w:rsidRPr="00FC6EE0" w:rsidRDefault="00EB58B8" w:rsidP="00C17578">
      <w:pPr>
        <w:ind w:firstLine="709"/>
        <w:rPr>
          <w:szCs w:val="24"/>
        </w:rPr>
      </w:pPr>
      <w:r>
        <w:rPr>
          <w:b/>
          <w:szCs w:val="24"/>
        </w:rPr>
        <w:t xml:space="preserve">3.7. </w:t>
      </w:r>
      <w:r w:rsidR="00C17578" w:rsidRPr="00C12E70">
        <w:rPr>
          <w:b/>
          <w:szCs w:val="24"/>
        </w:rPr>
        <w:t>Методическое сопровождение</w:t>
      </w:r>
    </w:p>
    <w:tbl>
      <w:tblPr>
        <w:tblW w:w="1116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"/>
        <w:gridCol w:w="2485"/>
        <w:gridCol w:w="5386"/>
        <w:gridCol w:w="2552"/>
      </w:tblGrid>
      <w:tr w:rsidR="00C17578" w:rsidRPr="00C12E70" w:rsidTr="00D159A5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№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Автор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Издательство</w:t>
            </w:r>
          </w:p>
        </w:tc>
      </w:tr>
      <w:tr w:rsidR="00C17578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lastRenderedPageBreak/>
              <w:t>Поддержка семейного воспитания</w:t>
            </w:r>
          </w:p>
        </w:tc>
      </w:tr>
      <w:tr w:rsidR="00C563DB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ind w:firstLine="227"/>
              <w:rPr>
                <w:color w:val="auto"/>
                <w:szCs w:val="24"/>
                <w:highlight w:val="white"/>
              </w:rPr>
            </w:pPr>
            <w:r>
              <w:rPr>
                <w:color w:val="auto"/>
                <w:szCs w:val="24"/>
                <w:highlight w:val="white"/>
              </w:rPr>
              <w:t>Глебова С.В.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Детский сад – семья: аспекты взаимодействия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C563DB">
            <w:pPr>
              <w:widowControl w:val="0"/>
              <w:spacing w:line="240" w:lineRule="auto"/>
              <w:ind w:firstLine="63"/>
              <w:rPr>
                <w:color w:val="auto"/>
                <w:szCs w:val="24"/>
                <w:highlight w:val="white"/>
              </w:rPr>
            </w:pPr>
            <w:r>
              <w:rPr>
                <w:color w:val="auto"/>
                <w:szCs w:val="24"/>
                <w:highlight w:val="white"/>
              </w:rPr>
              <w:t>Воронеж: ТЦ «Учитель», 2005</w:t>
            </w:r>
          </w:p>
        </w:tc>
      </w:tr>
      <w:tr w:rsidR="00C17578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BD27FA" w:rsidRDefault="00C17578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563DB" w:rsidP="00D159A5">
            <w:pPr>
              <w:widowControl w:val="0"/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  <w:highlight w:val="white"/>
              </w:rPr>
              <w:t>Зенина</w:t>
            </w:r>
            <w:proofErr w:type="spellEnd"/>
            <w:r>
              <w:rPr>
                <w:color w:val="auto"/>
                <w:szCs w:val="24"/>
                <w:highlight w:val="white"/>
              </w:rPr>
              <w:t xml:space="preserve"> Т.Н.</w:t>
            </w:r>
            <w:r w:rsidR="00C17578" w:rsidRPr="002E36E3">
              <w:rPr>
                <w:color w:val="auto"/>
                <w:szCs w:val="24"/>
                <w:highlight w:val="whit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Взаимодействие с семьями воспитанников в ДОУ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17578" w:rsidP="00C563DB">
            <w:pPr>
              <w:widowControl w:val="0"/>
              <w:spacing w:line="240" w:lineRule="auto"/>
              <w:ind w:firstLine="63"/>
              <w:rPr>
                <w:color w:val="auto"/>
                <w:szCs w:val="24"/>
              </w:rPr>
            </w:pPr>
            <w:r w:rsidRPr="002E36E3">
              <w:rPr>
                <w:color w:val="auto"/>
                <w:szCs w:val="24"/>
                <w:highlight w:val="white"/>
              </w:rPr>
              <w:t xml:space="preserve">М: </w:t>
            </w:r>
            <w:r w:rsidR="00C563DB">
              <w:rPr>
                <w:color w:val="auto"/>
                <w:szCs w:val="24"/>
                <w:highlight w:val="white"/>
              </w:rPr>
              <w:t>Центр педагогического образования</w:t>
            </w:r>
            <w:r w:rsidRPr="002E36E3">
              <w:rPr>
                <w:color w:val="auto"/>
                <w:szCs w:val="24"/>
                <w:highlight w:val="white"/>
              </w:rPr>
              <w:t>, 200</w:t>
            </w:r>
            <w:r w:rsidR="00C563DB">
              <w:rPr>
                <w:color w:val="auto"/>
                <w:szCs w:val="24"/>
              </w:rPr>
              <w:t>8</w:t>
            </w:r>
          </w:p>
        </w:tc>
      </w:tr>
      <w:tr w:rsidR="00C563DB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  <w:highlight w:val="white"/>
              </w:rPr>
              <w:t>Микляева</w:t>
            </w:r>
            <w:proofErr w:type="spellEnd"/>
            <w:r>
              <w:rPr>
                <w:color w:val="auto"/>
                <w:szCs w:val="24"/>
                <w:highlight w:val="white"/>
              </w:rPr>
              <w:t xml:space="preserve"> Н.В.</w:t>
            </w:r>
            <w:r w:rsidRPr="002E36E3">
              <w:rPr>
                <w:color w:val="auto"/>
                <w:szCs w:val="24"/>
                <w:highlight w:val="whit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Создание условий эффективного взаимодействия с семьёй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63"/>
              <w:rPr>
                <w:color w:val="auto"/>
                <w:szCs w:val="24"/>
              </w:rPr>
            </w:pPr>
            <w:r w:rsidRPr="002E36E3">
              <w:rPr>
                <w:color w:val="auto"/>
                <w:szCs w:val="24"/>
                <w:highlight w:val="white"/>
              </w:rPr>
              <w:t xml:space="preserve">М: </w:t>
            </w:r>
            <w:r>
              <w:rPr>
                <w:color w:val="auto"/>
                <w:szCs w:val="24"/>
                <w:highlight w:val="white"/>
              </w:rPr>
              <w:t>Айрис-пресс</w:t>
            </w:r>
            <w:r w:rsidRPr="002E36E3">
              <w:rPr>
                <w:color w:val="auto"/>
                <w:szCs w:val="24"/>
                <w:highlight w:val="white"/>
              </w:rPr>
              <w:t>, 200</w:t>
            </w:r>
            <w:r>
              <w:rPr>
                <w:color w:val="auto"/>
                <w:szCs w:val="24"/>
              </w:rPr>
              <w:t>6</w:t>
            </w:r>
          </w:p>
        </w:tc>
      </w:tr>
      <w:tr w:rsidR="00C563DB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54"/>
              <w:rPr>
                <w:color w:val="333333"/>
                <w:szCs w:val="24"/>
                <w:highlight w:val="white"/>
              </w:rPr>
            </w:pPr>
            <w:r>
              <w:rPr>
                <w:szCs w:val="24"/>
              </w:rPr>
              <w:t xml:space="preserve">Гражданское воспитание. </w:t>
            </w:r>
            <w:r w:rsidRPr="00C12E70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>Агапова И.А., Давыдова М.А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Беседы о великих соотечественниках с детьми 5-7 лет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Зеленова</w:t>
            </w:r>
            <w:proofErr w:type="spellEnd"/>
            <w:r>
              <w:rPr>
                <w:szCs w:val="24"/>
              </w:rPr>
              <w:t xml:space="preserve"> Н.Г., Осипова Л.Е.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Мы </w:t>
            </w:r>
            <w:proofErr w:type="spellStart"/>
            <w:r>
              <w:rPr>
                <w:szCs w:val="24"/>
              </w:rPr>
              <w:t>живем</w:t>
            </w:r>
            <w:proofErr w:type="spellEnd"/>
            <w:r>
              <w:rPr>
                <w:szCs w:val="24"/>
              </w:rPr>
              <w:t xml:space="preserve"> в России (старшая группа)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«Издательство Скрипторий</w:t>
            </w:r>
            <w:r w:rsidRPr="00C12E70">
              <w:rPr>
                <w:szCs w:val="24"/>
              </w:rPr>
              <w:t xml:space="preserve"> 200</w:t>
            </w:r>
            <w:r>
              <w:rPr>
                <w:szCs w:val="24"/>
              </w:rPr>
              <w:t>3», 2007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6836A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Зеленова</w:t>
            </w:r>
            <w:proofErr w:type="spellEnd"/>
            <w:r>
              <w:rPr>
                <w:szCs w:val="24"/>
              </w:rPr>
              <w:t xml:space="preserve"> Н.Г., Осипова Л.Е.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Мы </w:t>
            </w:r>
            <w:proofErr w:type="spellStart"/>
            <w:r>
              <w:rPr>
                <w:szCs w:val="24"/>
              </w:rPr>
              <w:t>живем</w:t>
            </w:r>
            <w:proofErr w:type="spellEnd"/>
            <w:r>
              <w:rPr>
                <w:szCs w:val="24"/>
              </w:rPr>
              <w:t xml:space="preserve"> в России (подготовительная группа)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6836A7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«Издательство Скрипторий</w:t>
            </w:r>
            <w:r w:rsidRPr="00C12E70">
              <w:rPr>
                <w:szCs w:val="24"/>
              </w:rPr>
              <w:t xml:space="preserve"> 200</w:t>
            </w:r>
            <w:r>
              <w:rPr>
                <w:szCs w:val="24"/>
              </w:rPr>
              <w:t>3», 2007</w:t>
            </w:r>
          </w:p>
        </w:tc>
      </w:tr>
      <w:tr w:rsidR="00C563DB" w:rsidRPr="00C12E70" w:rsidTr="00D159A5">
        <w:trPr>
          <w:trHeight w:val="41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EB58B8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Кондрыкинской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Дошкольникам о Защитниках Отечества. </w:t>
            </w:r>
            <w:r>
              <w:rPr>
                <w:szCs w:val="24"/>
              </w:rPr>
              <w:br/>
            </w:r>
            <w:r w:rsidRPr="00C12E70">
              <w:rPr>
                <w:szCs w:val="24"/>
              </w:rPr>
              <w:t>Методическое пособие по патриотическому воспитанию в ДОУ/</w:t>
            </w:r>
            <w:r>
              <w:rPr>
                <w:szCs w:val="24"/>
              </w:rPr>
              <w:t>п</w:t>
            </w:r>
            <w:r w:rsidRPr="00C12E70">
              <w:rPr>
                <w:szCs w:val="24"/>
              </w:rPr>
              <w:t xml:space="preserve">од ред. </w:t>
            </w:r>
            <w:proofErr w:type="spellStart"/>
            <w:r w:rsidRPr="00C12E70">
              <w:rPr>
                <w:szCs w:val="24"/>
              </w:rPr>
              <w:t>Л.А.Кондыкинской</w:t>
            </w:r>
            <w:proofErr w:type="spellEnd"/>
            <w:r w:rsidRPr="00C12E7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</w:rPr>
              <w:t>М:</w:t>
            </w:r>
            <w:r>
              <w:rPr>
                <w:szCs w:val="24"/>
              </w:rPr>
              <w:t xml:space="preserve"> ТЦ Сфера, 2005</w:t>
            </w:r>
          </w:p>
        </w:tc>
      </w:tr>
      <w:tr w:rsidR="00C563DB" w:rsidRPr="00C12E70" w:rsidTr="00D159A5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Дыбина</w:t>
            </w:r>
            <w:proofErr w:type="spellEnd"/>
            <w:r w:rsidRPr="00C12E70">
              <w:rPr>
                <w:szCs w:val="24"/>
              </w:rPr>
              <w:t xml:space="preserve"> О.Б.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proofErr w:type="spellStart"/>
            <w:r>
              <w:rPr>
                <w:szCs w:val="24"/>
              </w:rPr>
              <w:t>Ребенок</w:t>
            </w:r>
            <w:proofErr w:type="spellEnd"/>
            <w:r>
              <w:rPr>
                <w:szCs w:val="24"/>
              </w:rPr>
              <w:t xml:space="preserve"> и окружающий мир</w:t>
            </w:r>
            <w:r w:rsidRPr="00C12E70">
              <w:rPr>
                <w:szCs w:val="24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Мозаика-</w:t>
            </w:r>
            <w:r w:rsidRPr="00C12E70">
              <w:rPr>
                <w:szCs w:val="24"/>
              </w:rPr>
              <w:t>Синтез, 2005</w:t>
            </w:r>
          </w:p>
        </w:tc>
      </w:tr>
      <w:tr w:rsidR="0045670B" w:rsidRPr="00C12E70" w:rsidTr="00D159A5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Pr="00BD27FA" w:rsidRDefault="0045670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Pr="00C12E70" w:rsidRDefault="0045670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Кондрыкинской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Default="002C5578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С чего начинается Родина?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Default="002C5578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4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Новицкая М.Ю.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Наследие. Патриотическое воспитание в детском саду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Линка-</w:t>
            </w:r>
            <w:r w:rsidRPr="00C12E70">
              <w:rPr>
                <w:szCs w:val="24"/>
              </w:rPr>
              <w:t>Пресс,2003</w:t>
            </w:r>
          </w:p>
        </w:tc>
      </w:tr>
      <w:tr w:rsidR="00C563DB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Духовное и нравственное воспитание</w:t>
            </w:r>
          </w:p>
        </w:tc>
      </w:tr>
      <w:tr w:rsidR="00C563DB" w:rsidRPr="00C12E70" w:rsidTr="00D159A5">
        <w:trPr>
          <w:trHeight w:val="97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 xml:space="preserve">Куприна А.С., </w:t>
            </w:r>
            <w:r>
              <w:rPr>
                <w:szCs w:val="24"/>
                <w:highlight w:val="white"/>
              </w:rPr>
              <w:br/>
            </w:r>
            <w:proofErr w:type="spellStart"/>
            <w:r w:rsidRPr="00C12E70">
              <w:rPr>
                <w:szCs w:val="24"/>
                <w:highlight w:val="white"/>
              </w:rPr>
              <w:t>Бударина</w:t>
            </w:r>
            <w:proofErr w:type="spellEnd"/>
            <w:r w:rsidRPr="00C12E70">
              <w:rPr>
                <w:szCs w:val="24"/>
                <w:highlight w:val="white"/>
              </w:rPr>
              <w:t xml:space="preserve"> Т. А., </w:t>
            </w:r>
            <w:proofErr w:type="spellStart"/>
            <w:r w:rsidRPr="00C12E70">
              <w:rPr>
                <w:szCs w:val="24"/>
                <w:highlight w:val="white"/>
              </w:rPr>
              <w:t>Маркеева</w:t>
            </w:r>
            <w:proofErr w:type="spellEnd"/>
            <w:r w:rsidRPr="00C12E70">
              <w:rPr>
                <w:szCs w:val="24"/>
                <w:highlight w:val="white"/>
              </w:rPr>
              <w:t xml:space="preserve"> О.А., </w:t>
            </w:r>
            <w:proofErr w:type="spellStart"/>
            <w:r w:rsidRPr="00C12E70">
              <w:rPr>
                <w:szCs w:val="24"/>
                <w:highlight w:val="white"/>
              </w:rPr>
              <w:t>Корепанова</w:t>
            </w:r>
            <w:proofErr w:type="spellEnd"/>
            <w:r w:rsidRPr="00C12E70">
              <w:rPr>
                <w:szCs w:val="24"/>
                <w:highlight w:val="white"/>
              </w:rPr>
              <w:t xml:space="preserve"> О.Н. и др.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C563DB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C563DB" w:rsidP="00D159A5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3-е изд., </w:t>
            </w:r>
            <w:proofErr w:type="spellStart"/>
            <w:r>
              <w:rPr>
                <w:szCs w:val="24"/>
                <w:highlight w:val="white"/>
              </w:rPr>
              <w:t>перераб</w:t>
            </w:r>
            <w:proofErr w:type="spellEnd"/>
            <w:r>
              <w:rPr>
                <w:szCs w:val="24"/>
                <w:highlight w:val="white"/>
              </w:rPr>
              <w:t xml:space="preserve">. и </w:t>
            </w:r>
            <w:proofErr w:type="spellStart"/>
            <w:r>
              <w:rPr>
                <w:szCs w:val="24"/>
                <w:highlight w:val="white"/>
              </w:rPr>
              <w:t>дополн</w:t>
            </w:r>
            <w:proofErr w:type="spellEnd"/>
            <w:r>
              <w:rPr>
                <w:szCs w:val="24"/>
                <w:highlight w:val="white"/>
              </w:rPr>
              <w:t>.</w:t>
            </w:r>
            <w:r>
              <w:rPr>
                <w:szCs w:val="24"/>
                <w:highlight w:val="white"/>
              </w:rPr>
              <w:br/>
            </w:r>
            <w:r w:rsidRPr="00C12E70">
              <w:rPr>
                <w:szCs w:val="24"/>
                <w:highlight w:val="white"/>
              </w:rPr>
              <w:t>СПб</w:t>
            </w:r>
            <w:r>
              <w:rPr>
                <w:szCs w:val="24"/>
                <w:highlight w:val="white"/>
              </w:rPr>
              <w:t>:</w:t>
            </w:r>
            <w:r w:rsidRPr="00C12E70">
              <w:rPr>
                <w:szCs w:val="24"/>
                <w:highlight w:val="white"/>
              </w:rPr>
              <w:t xml:space="preserve"> Д</w:t>
            </w:r>
            <w:r>
              <w:rPr>
                <w:szCs w:val="24"/>
                <w:highlight w:val="white"/>
              </w:rPr>
              <w:t>етство-пресс</w:t>
            </w:r>
            <w:r w:rsidRPr="00C12E70">
              <w:rPr>
                <w:szCs w:val="24"/>
                <w:highlight w:val="white"/>
              </w:rPr>
              <w:t>, 2015</w:t>
            </w:r>
          </w:p>
        </w:tc>
      </w:tr>
      <w:tr w:rsidR="00C563DB" w:rsidRPr="00C12E70" w:rsidTr="00D159A5">
        <w:trPr>
          <w:trHeight w:val="38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lastRenderedPageBreak/>
              <w:t>8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Науменко Г.М.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C5578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  <w:highlight w:val="white"/>
              </w:rPr>
              <w:t>Народные праздники, обряды и времена года в песнях и сказах</w:t>
            </w:r>
            <w:r w:rsidR="00C563DB" w:rsidRPr="00C12E70">
              <w:rPr>
                <w:szCs w:val="24"/>
                <w:highlight w:val="white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2C5578" w:rsidP="002C5578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М: ЗАО Издательство  </w:t>
            </w:r>
            <w:proofErr w:type="spellStart"/>
            <w:r>
              <w:rPr>
                <w:szCs w:val="24"/>
                <w:highlight w:val="white"/>
              </w:rPr>
              <w:t>Центрполиграф</w:t>
            </w:r>
            <w:proofErr w:type="spellEnd"/>
            <w:r>
              <w:rPr>
                <w:szCs w:val="24"/>
                <w:highlight w:val="white"/>
              </w:rPr>
              <w:t>, 20</w:t>
            </w:r>
            <w:r w:rsidRPr="00C12E70">
              <w:rPr>
                <w:szCs w:val="24"/>
                <w:highlight w:val="white"/>
              </w:rPr>
              <w:t>0</w:t>
            </w:r>
            <w:r>
              <w:rPr>
                <w:szCs w:val="24"/>
                <w:highlight w:val="white"/>
              </w:rPr>
              <w:t>1</w:t>
            </w:r>
          </w:p>
        </w:tc>
      </w:tr>
      <w:tr w:rsidR="00C563DB" w:rsidRPr="00C12E70" w:rsidTr="00D159A5">
        <w:trPr>
          <w:trHeight w:val="28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hd w:val="clear" w:color="auto" w:fill="FFFFFF"/>
              <w:spacing w:line="240" w:lineRule="auto"/>
              <w:ind w:firstLine="227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>Островская Л.Ф.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>Беседы с родителями о духовно-нравственном воспитании дошкольника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М: Просвещение, </w:t>
            </w:r>
            <w:r w:rsidRPr="00C12E70">
              <w:rPr>
                <w:szCs w:val="24"/>
                <w:highlight w:val="white"/>
              </w:rPr>
              <w:t>2010</w:t>
            </w:r>
          </w:p>
        </w:tc>
      </w:tr>
      <w:tr w:rsidR="00C563DB" w:rsidRPr="00C12E70" w:rsidTr="00D159A5">
        <w:trPr>
          <w:trHeight w:val="379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hd w:val="clear" w:color="auto" w:fill="FFFFFF"/>
              <w:spacing w:line="240" w:lineRule="auto"/>
              <w:ind w:firstLine="254"/>
              <w:rPr>
                <w:szCs w:val="24"/>
                <w:highlight w:val="white"/>
              </w:rPr>
            </w:pPr>
            <w:r w:rsidRPr="00C12E70">
              <w:rPr>
                <w:szCs w:val="24"/>
              </w:rPr>
              <w:t>Приобщение детей к культурному наследию</w:t>
            </w:r>
          </w:p>
        </w:tc>
      </w:tr>
      <w:tr w:rsidR="00C563DB" w:rsidRPr="00C12E70" w:rsidTr="00D159A5">
        <w:trPr>
          <w:trHeight w:val="2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Копцева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Т.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Природа и художник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 xml:space="preserve">М: </w:t>
            </w:r>
            <w:proofErr w:type="spellStart"/>
            <w:r>
              <w:rPr>
                <w:szCs w:val="24"/>
              </w:rPr>
              <w:t>Владос</w:t>
            </w:r>
            <w:proofErr w:type="spellEnd"/>
            <w:r>
              <w:rPr>
                <w:szCs w:val="24"/>
              </w:rPr>
              <w:t>,</w:t>
            </w:r>
            <w:r w:rsidRPr="00C12E70">
              <w:rPr>
                <w:szCs w:val="24"/>
              </w:rPr>
              <w:t xml:space="preserve">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Трубникова</w:t>
            </w:r>
            <w:proofErr w:type="spellEnd"/>
            <w:r w:rsidRPr="00C12E70">
              <w:rPr>
                <w:szCs w:val="24"/>
              </w:rPr>
              <w:t xml:space="preserve">. </w:t>
            </w:r>
            <w:r>
              <w:rPr>
                <w:szCs w:val="24"/>
              </w:rPr>
              <w:t>М.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  <w:proofErr w:type="gramStart"/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И</w:t>
            </w:r>
            <w:proofErr w:type="gramEnd"/>
            <w:r w:rsidRPr="00C12E70">
              <w:rPr>
                <w:szCs w:val="24"/>
              </w:rPr>
              <w:t>граем в оркестре по слуху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 xml:space="preserve">М: </w:t>
            </w:r>
            <w:proofErr w:type="spellStart"/>
            <w:r>
              <w:rPr>
                <w:szCs w:val="24"/>
                <w:shd w:val="clear" w:color="auto" w:fill="F7F7F2"/>
              </w:rPr>
              <w:t>Виоланта</w:t>
            </w:r>
            <w:proofErr w:type="spellEnd"/>
            <w:r>
              <w:rPr>
                <w:szCs w:val="24"/>
                <w:shd w:val="clear" w:color="auto" w:fill="F7F7F2"/>
              </w:rPr>
              <w:t xml:space="preserve">, </w:t>
            </w:r>
            <w:r w:rsidRPr="00C12E70">
              <w:rPr>
                <w:szCs w:val="24"/>
                <w:shd w:val="clear" w:color="auto" w:fill="F7F7F2"/>
              </w:rPr>
              <w:t>1998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 xml:space="preserve">Петрова </w:t>
            </w:r>
            <w:r>
              <w:rPr>
                <w:szCs w:val="24"/>
              </w:rPr>
              <w:t>В.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Малыш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Гном-Пресс,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Радынова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О.</w:t>
            </w:r>
            <w:r w:rsidRPr="00C12E70">
              <w:rPr>
                <w:szCs w:val="24"/>
              </w:rPr>
              <w:t xml:space="preserve">П.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Музыкальные шедевры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 w:rsidRPr="00C12E70">
              <w:rPr>
                <w:szCs w:val="24"/>
                <w:shd w:val="clear" w:color="auto" w:fill="F7F7F2"/>
              </w:rPr>
              <w:t>М</w:t>
            </w:r>
            <w:r>
              <w:rPr>
                <w:szCs w:val="24"/>
                <w:shd w:val="clear" w:color="auto" w:fill="F7F7F2"/>
              </w:rPr>
              <w:t>:</w:t>
            </w:r>
            <w:r w:rsidRPr="00C12E70">
              <w:rPr>
                <w:szCs w:val="24"/>
                <w:shd w:val="clear" w:color="auto" w:fill="F7F7F2"/>
              </w:rPr>
              <w:t xml:space="preserve"> Просвещение,1995</w:t>
            </w:r>
          </w:p>
        </w:tc>
      </w:tr>
      <w:tr w:rsidR="00C563DB" w:rsidRPr="00C12E70" w:rsidTr="00EB58B8">
        <w:trPr>
          <w:trHeight w:val="529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 xml:space="preserve">Сорокина </w:t>
            </w:r>
            <w:r>
              <w:rPr>
                <w:szCs w:val="24"/>
              </w:rPr>
              <w:t>Н.</w:t>
            </w:r>
            <w:r w:rsidRPr="00C12E70">
              <w:rPr>
                <w:szCs w:val="24"/>
              </w:rPr>
              <w:t xml:space="preserve">Ф., </w:t>
            </w:r>
            <w:r>
              <w:rPr>
                <w:szCs w:val="24"/>
              </w:rPr>
              <w:br/>
            </w:r>
            <w:proofErr w:type="spellStart"/>
            <w:r w:rsidRPr="00C12E70">
              <w:rPr>
                <w:szCs w:val="24"/>
              </w:rPr>
              <w:t>Миланович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Л.</w:t>
            </w:r>
            <w:r w:rsidRPr="00C12E70">
              <w:rPr>
                <w:szCs w:val="24"/>
              </w:rPr>
              <w:t>Г..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EB58B8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Театр-творчество-</w:t>
            </w:r>
            <w:r w:rsidR="00EB58B8">
              <w:rPr>
                <w:szCs w:val="24"/>
              </w:rPr>
              <w:t>дети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EB58B8" w:rsidP="00EB58B8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М,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Меркулова Л. Р.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Оркестр в детском саду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Сфера, 2008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Копцева</w:t>
            </w:r>
            <w:proofErr w:type="spellEnd"/>
            <w:r w:rsidRPr="00C12E70">
              <w:rPr>
                <w:szCs w:val="24"/>
              </w:rPr>
              <w:t xml:space="preserve"> Т. 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Художественно-экологическая программа по изобразительному искусству для</w:t>
            </w:r>
            <w:r>
              <w:rPr>
                <w:szCs w:val="24"/>
              </w:rPr>
              <w:t xml:space="preserve"> детских дошкольных учреждений Природа и художник</w:t>
            </w:r>
            <w:r w:rsidRPr="00C12E7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 xml:space="preserve">М: </w:t>
            </w:r>
            <w:proofErr w:type="spellStart"/>
            <w:r w:rsidRPr="00C12E70">
              <w:rPr>
                <w:szCs w:val="24"/>
                <w:shd w:val="clear" w:color="auto" w:fill="F7F7F2"/>
              </w:rPr>
              <w:t>Владос</w:t>
            </w:r>
            <w:proofErr w:type="spellEnd"/>
            <w:r w:rsidRPr="00C12E70">
              <w:rPr>
                <w:szCs w:val="24"/>
                <w:shd w:val="clear" w:color="auto" w:fill="F7F7F2"/>
              </w:rPr>
              <w:t>, 2005</w:t>
            </w:r>
          </w:p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Куревина</w:t>
            </w:r>
            <w:proofErr w:type="spellEnd"/>
            <w:r w:rsidRPr="00C12E70">
              <w:rPr>
                <w:szCs w:val="24"/>
              </w:rPr>
              <w:t xml:space="preserve"> О.А.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Синтез искусств в эстетическом воспитании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highlight w:val="white"/>
              </w:rPr>
              <w:t xml:space="preserve">М: </w:t>
            </w:r>
            <w:proofErr w:type="spellStart"/>
            <w:r w:rsidRPr="00C12E70">
              <w:rPr>
                <w:szCs w:val="24"/>
                <w:highlight w:val="white"/>
              </w:rPr>
              <w:t>Линка</w:t>
            </w:r>
            <w:proofErr w:type="spellEnd"/>
            <w:r w:rsidRPr="00C12E70">
              <w:rPr>
                <w:szCs w:val="24"/>
                <w:highlight w:val="white"/>
              </w:rPr>
              <w:t>-ПРЕСС, 2003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Соломенникова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О.А</w:t>
            </w:r>
            <w:r w:rsidRPr="00C12E70">
              <w:rPr>
                <w:szCs w:val="24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Программа по художествен</w:t>
            </w:r>
            <w:r>
              <w:rPr>
                <w:szCs w:val="24"/>
              </w:rPr>
              <w:t xml:space="preserve">ному творчеству детей 5-7 лет </w:t>
            </w:r>
            <w:r w:rsidRPr="00C12E70">
              <w:rPr>
                <w:szCs w:val="24"/>
              </w:rPr>
              <w:t>Радость творчества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Мозаика-Синтез, 2005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F4A87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Карачунская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2F4A87" w:rsidP="002F4A87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Музейная педагогика и изобразительная деятельность в ДОУ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804973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2F4A87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Default="002F4A87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Pr="00C12E70" w:rsidRDefault="002F4A87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 xml:space="preserve">Комарова Т.С. Антонова А.В., </w:t>
            </w:r>
            <w:proofErr w:type="spellStart"/>
            <w:r>
              <w:rPr>
                <w:szCs w:val="24"/>
              </w:rPr>
              <w:t>Зацепина</w:t>
            </w:r>
            <w:proofErr w:type="spellEnd"/>
            <w:r>
              <w:rPr>
                <w:szCs w:val="24"/>
              </w:rPr>
              <w:t xml:space="preserve"> М.Б.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Pr="00C12E70" w:rsidRDefault="002F4A87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эстетического воспитания дошкольников детей 2-7 лет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Default="002F4A87" w:rsidP="00D159A5">
            <w:pPr>
              <w:widowControl w:val="0"/>
              <w:spacing w:line="240" w:lineRule="auto"/>
              <w:ind w:firstLine="63"/>
              <w:rPr>
                <w:color w:val="000010"/>
                <w:szCs w:val="24"/>
                <w:highlight w:val="white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804973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 xml:space="preserve">Князева О.Л., </w:t>
            </w:r>
            <w:proofErr w:type="spellStart"/>
            <w:r>
              <w:rPr>
                <w:szCs w:val="24"/>
              </w:rPr>
              <w:t>Маханева</w:t>
            </w:r>
            <w:proofErr w:type="spellEnd"/>
            <w:r>
              <w:rPr>
                <w:szCs w:val="24"/>
              </w:rPr>
              <w:t xml:space="preserve"> М.Д.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Приобщение детей к истокам русской народной культуры. Программа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  <w:highlight w:val="white"/>
              </w:rPr>
              <w:t>СПб</w:t>
            </w:r>
            <w:r>
              <w:rPr>
                <w:szCs w:val="24"/>
                <w:highlight w:val="white"/>
              </w:rPr>
              <w:t>:</w:t>
            </w:r>
            <w:r w:rsidRPr="00C12E70">
              <w:rPr>
                <w:szCs w:val="24"/>
                <w:highlight w:val="white"/>
              </w:rPr>
              <w:t xml:space="preserve"> Д</w:t>
            </w:r>
            <w:r>
              <w:rPr>
                <w:szCs w:val="24"/>
                <w:highlight w:val="white"/>
              </w:rPr>
              <w:t>етство-пресс, 20</w:t>
            </w:r>
            <w:r>
              <w:rPr>
                <w:szCs w:val="24"/>
              </w:rPr>
              <w:t>00</w:t>
            </w:r>
          </w:p>
        </w:tc>
      </w:tr>
      <w:tr w:rsidR="00C563DB" w:rsidRPr="00C12E70" w:rsidTr="00D159A5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Ходонович</w:t>
            </w:r>
            <w:proofErr w:type="spellEnd"/>
            <w:r w:rsidRPr="00C12E70">
              <w:rPr>
                <w:szCs w:val="24"/>
              </w:rPr>
              <w:t xml:space="preserve"> Л.С.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Технология процесса музыкального творчества развития </w:t>
            </w:r>
            <w:proofErr w:type="spellStart"/>
            <w:r w:rsidRPr="00C12E70">
              <w:rPr>
                <w:szCs w:val="24"/>
              </w:rPr>
              <w:t>ребенка</w:t>
            </w:r>
            <w:proofErr w:type="spellEnd"/>
            <w:r w:rsidRPr="00C12E7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  <w:highlight w:val="white"/>
              </w:rPr>
              <w:t>ИВЦ Минфина, 2007</w:t>
            </w:r>
          </w:p>
        </w:tc>
      </w:tr>
      <w:tr w:rsidR="00C563DB" w:rsidRPr="00C12E70" w:rsidTr="00D159A5">
        <w:trPr>
          <w:trHeight w:val="96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rPr>
                <w:szCs w:val="24"/>
                <w:highlight w:val="white"/>
              </w:rPr>
            </w:pPr>
            <w:r w:rsidRPr="00C12E70">
              <w:rPr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2C5578" w:rsidRPr="00C12E70" w:rsidTr="00D159A5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0D332F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Павлова П.А., Горбунова И.В.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0D332F" w:rsidRDefault="002C5578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Расти здоровым, малыш! Программа оздоровления детей раннего возраста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C12E70" w:rsidRDefault="002C5578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0D332F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 w:rsidRPr="000D332F">
              <w:rPr>
                <w:color w:val="auto"/>
                <w:szCs w:val="24"/>
              </w:rPr>
              <w:t>Пензулаева</w:t>
            </w:r>
            <w:proofErr w:type="spellEnd"/>
            <w:r w:rsidRPr="000D332F">
              <w:rPr>
                <w:color w:val="auto"/>
                <w:szCs w:val="24"/>
              </w:rPr>
              <w:t xml:space="preserve"> Л.И.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0D332F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 w:rsidRPr="000D332F">
              <w:rPr>
                <w:color w:val="auto"/>
                <w:szCs w:val="24"/>
              </w:rPr>
              <w:t xml:space="preserve">Физкультурные занятия в детском саду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</w:rPr>
              <w:t>Педагогическое общество России</w:t>
            </w:r>
            <w:r>
              <w:rPr>
                <w:szCs w:val="24"/>
              </w:rPr>
              <w:t>, 2005</w:t>
            </w:r>
          </w:p>
        </w:tc>
      </w:tr>
      <w:tr w:rsidR="00C563DB" w:rsidRPr="00C12E70" w:rsidTr="00D159A5">
        <w:trPr>
          <w:trHeight w:val="73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r w:rsidRPr="00C12E70">
              <w:rPr>
                <w:szCs w:val="24"/>
              </w:rPr>
              <w:t xml:space="preserve">Комарова Т.С., </w:t>
            </w:r>
            <w:r>
              <w:rPr>
                <w:szCs w:val="24"/>
              </w:rPr>
              <w:br/>
            </w:r>
            <w:proofErr w:type="spellStart"/>
            <w:r w:rsidRPr="00C12E70">
              <w:rPr>
                <w:szCs w:val="24"/>
              </w:rPr>
              <w:t>Куцакова</w:t>
            </w:r>
            <w:proofErr w:type="spellEnd"/>
            <w:r w:rsidRPr="00C12E70">
              <w:rPr>
                <w:szCs w:val="24"/>
              </w:rPr>
              <w:t xml:space="preserve"> Л.В., Павлова Л.Ю.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Трудовое воспитание в детском саду. Программа и методические рекомендации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>: Мозаика-Синтез, 2005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Куцакова</w:t>
            </w:r>
            <w:proofErr w:type="spellEnd"/>
            <w:r w:rsidRPr="00C12E70">
              <w:rPr>
                <w:szCs w:val="24"/>
              </w:rPr>
              <w:t xml:space="preserve"> Л.В.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Нравственно-трудовое воспитание </w:t>
            </w:r>
            <w:proofErr w:type="spellStart"/>
            <w:r w:rsidRPr="00C12E70">
              <w:rPr>
                <w:szCs w:val="24"/>
              </w:rPr>
              <w:t>ребенка</w:t>
            </w:r>
            <w:proofErr w:type="spellEnd"/>
            <w:r w:rsidRPr="00C12E70">
              <w:rPr>
                <w:szCs w:val="24"/>
              </w:rPr>
              <w:t xml:space="preserve">-дошкольника Пособие для педагогов </w:t>
            </w:r>
            <w:proofErr w:type="spellStart"/>
            <w:r w:rsidRPr="00C12E70">
              <w:rPr>
                <w:szCs w:val="24"/>
              </w:rPr>
              <w:t>дошк</w:t>
            </w:r>
            <w:proofErr w:type="spellEnd"/>
            <w:r w:rsidRPr="00C12E70">
              <w:rPr>
                <w:szCs w:val="24"/>
              </w:rPr>
              <w:t xml:space="preserve">. учреждений: </w:t>
            </w:r>
            <w:proofErr w:type="spellStart"/>
            <w:r w:rsidRPr="00C12E70">
              <w:rPr>
                <w:szCs w:val="24"/>
              </w:rPr>
              <w:t>Програм</w:t>
            </w:r>
            <w:proofErr w:type="spellEnd"/>
            <w:proofErr w:type="gramStart"/>
            <w:r w:rsidRPr="00C12E70">
              <w:rPr>
                <w:szCs w:val="24"/>
              </w:rPr>
              <w:t>.-</w:t>
            </w:r>
            <w:proofErr w:type="gramEnd"/>
            <w:r w:rsidRPr="00C12E70">
              <w:rPr>
                <w:szCs w:val="24"/>
              </w:rPr>
              <w:t>метод. пособие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>: ВЛАДОС, 2003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r w:rsidRPr="00C12E70">
              <w:rPr>
                <w:szCs w:val="24"/>
              </w:rPr>
              <w:t>Нечаева В.Г</w:t>
            </w:r>
            <w:r>
              <w:rPr>
                <w:szCs w:val="24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Воспитание дошкольника в труде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 xml:space="preserve">М: </w:t>
            </w:r>
            <w:r w:rsidRPr="00C12E70">
              <w:rPr>
                <w:szCs w:val="24"/>
              </w:rPr>
              <w:t>Мозаика-Синтез, 1990</w:t>
            </w:r>
          </w:p>
        </w:tc>
      </w:tr>
      <w:tr w:rsidR="00C563DB" w:rsidRPr="00C12E70" w:rsidTr="00D159A5">
        <w:trPr>
          <w:trHeight w:val="73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Экологическое воспитание</w:t>
            </w:r>
          </w:p>
        </w:tc>
      </w:tr>
      <w:tr w:rsidR="00C563DB" w:rsidRPr="00C12E70" w:rsidTr="00D159A5">
        <w:trPr>
          <w:trHeight w:val="26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Парциальная программа </w:t>
            </w:r>
            <w:r w:rsidRPr="00C12E70">
              <w:rPr>
                <w:szCs w:val="24"/>
              </w:rPr>
              <w:t>Юный эколог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Парциальная программа </w:t>
            </w:r>
            <w:r w:rsidRPr="00C12E70">
              <w:rPr>
                <w:szCs w:val="24"/>
              </w:rPr>
              <w:t>Юный эколог.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младшей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41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Парциальная программа Юный эколог</w:t>
            </w:r>
            <w:r w:rsidRPr="00C12E7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средней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Пар</w:t>
            </w:r>
            <w:r>
              <w:rPr>
                <w:szCs w:val="24"/>
              </w:rPr>
              <w:t>циальная программа Юный эколог</w:t>
            </w:r>
            <w:r w:rsidRPr="00C12E7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старшей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Парциальная программа Юный эколог</w:t>
            </w:r>
            <w:r w:rsidRPr="00C12E70">
              <w:rPr>
                <w:szCs w:val="24"/>
              </w:rPr>
              <w:t>. Система работы в подготовительной к школе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</w:tbl>
    <w:p w:rsidR="00C17578" w:rsidRPr="00171E06" w:rsidRDefault="00C17578" w:rsidP="00C17578">
      <w:pPr>
        <w:spacing w:line="240" w:lineRule="auto"/>
        <w:rPr>
          <w:szCs w:val="24"/>
        </w:rPr>
      </w:pPr>
    </w:p>
    <w:p w:rsidR="00144C9C" w:rsidRDefault="00144C9C" w:rsidP="00144C9C">
      <w:pPr>
        <w:pStyle w:val="1"/>
      </w:pPr>
      <w:r>
        <w:t>3.</w:t>
      </w:r>
      <w:r w:rsidR="00EB58B8">
        <w:t>8</w:t>
      </w:r>
      <w:r>
        <w:t>. Примерный календарный план воспитательной работы</w:t>
      </w:r>
      <w:r>
        <w:rPr>
          <w:b w:val="0"/>
        </w:rPr>
        <w:t xml:space="preserve"> </w:t>
      </w:r>
    </w:p>
    <w:p w:rsidR="00144C9C" w:rsidRDefault="00144C9C" w:rsidP="00144C9C">
      <w:r>
        <w:t xml:space="preserve">Примерный план воспитательной работы строится на основе базовых ценностей по следующим этапам: </w:t>
      </w:r>
    </w:p>
    <w:p w:rsidR="00144C9C" w:rsidRDefault="00144C9C" w:rsidP="00DC6534">
      <w:pPr>
        <w:pStyle w:val="aa"/>
        <w:numPr>
          <w:ilvl w:val="0"/>
          <w:numId w:val="4"/>
        </w:numPr>
        <w:ind w:right="99"/>
      </w:pPr>
      <w:r>
        <w:t xml:space="preserve">погружение-знакомство, которое реализуется в различных формах (чтение, просмотр, экскурсии и пр.); </w:t>
      </w:r>
    </w:p>
    <w:p w:rsidR="00BB202E" w:rsidRDefault="00144C9C" w:rsidP="00DC6534">
      <w:pPr>
        <w:pStyle w:val="aa"/>
        <w:numPr>
          <w:ilvl w:val="0"/>
          <w:numId w:val="4"/>
        </w:numPr>
        <w:ind w:right="99"/>
      </w:pPr>
      <w:r>
        <w:lastRenderedPageBreak/>
        <w:t xml:space="preserve">разработка коллективного проекта, в рамках которого создаются творческие продукты; </w:t>
      </w:r>
    </w:p>
    <w:p w:rsidR="00144C9C" w:rsidRDefault="00144C9C" w:rsidP="00DC6534">
      <w:pPr>
        <w:pStyle w:val="aa"/>
        <w:numPr>
          <w:ilvl w:val="0"/>
          <w:numId w:val="4"/>
        </w:numPr>
        <w:ind w:right="99"/>
      </w:pPr>
      <w:r>
        <w:t xml:space="preserve">организация события, которое формирует ценности. </w:t>
      </w:r>
    </w:p>
    <w:p w:rsidR="00144C9C" w:rsidRDefault="00144C9C" w:rsidP="00144C9C">
      <w: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144C9C" w:rsidRDefault="00144C9C" w:rsidP="00144C9C">
      <w: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144C9C" w:rsidRDefault="00144C9C" w:rsidP="00144C9C">
      <w:r>
        <w:t xml:space="preserve">События, формы и методы работы по решению воспитательных задач могут быть интегративными.  </w:t>
      </w:r>
    </w:p>
    <w:p w:rsidR="00144C9C" w:rsidRDefault="00144C9C" w:rsidP="00144C9C">
      <w: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144C9C" w:rsidRDefault="00144C9C" w:rsidP="00144C9C">
      <w:r>
        <w:t xml:space="preserve">В течение всего года воспитатель осуществляет </w:t>
      </w:r>
      <w:r>
        <w:rPr>
          <w:b/>
        </w:rPr>
        <w:t>педагогическую диагностику</w:t>
      </w:r>
      <w: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F255AF" w:rsidRPr="00F255AF" w:rsidRDefault="00144C9C" w:rsidP="00F255AF">
      <w:pPr>
        <w:shd w:val="clear" w:color="auto" w:fill="FFFFFF"/>
        <w:rPr>
          <w:szCs w:val="24"/>
        </w:rPr>
      </w:pPr>
      <w:r>
        <w:t xml:space="preserve"> </w:t>
      </w:r>
      <w:r w:rsidR="00F255AF" w:rsidRPr="00F255AF">
        <w:rPr>
          <w:szCs w:val="24"/>
        </w:rPr>
        <w:t>Календарный план воспитательной работы МАДОУ «Детский сад №3</w:t>
      </w:r>
      <w:r w:rsidR="00ED3429">
        <w:rPr>
          <w:szCs w:val="24"/>
        </w:rPr>
        <w:t>69</w:t>
      </w:r>
      <w:r w:rsidR="00F255AF" w:rsidRPr="00F255AF">
        <w:rPr>
          <w:szCs w:val="24"/>
        </w:rPr>
        <w:t xml:space="preserve">» </w:t>
      </w:r>
      <w:proofErr w:type="spellStart"/>
      <w:r w:rsidR="00721154">
        <w:rPr>
          <w:szCs w:val="24"/>
        </w:rPr>
        <w:t>г</w:t>
      </w:r>
      <w:proofErr w:type="gramStart"/>
      <w:r w:rsidR="00721154">
        <w:rPr>
          <w:szCs w:val="24"/>
        </w:rPr>
        <w:t>.П</w:t>
      </w:r>
      <w:proofErr w:type="gramEnd"/>
      <w:r w:rsidR="00721154">
        <w:rPr>
          <w:szCs w:val="24"/>
        </w:rPr>
        <w:t>ерми</w:t>
      </w:r>
      <w:proofErr w:type="spellEnd"/>
      <w:r w:rsidR="00721154">
        <w:rPr>
          <w:szCs w:val="24"/>
        </w:rPr>
        <w:t xml:space="preserve"> </w:t>
      </w:r>
      <w:r w:rsidR="00F255AF" w:rsidRPr="00F255AF">
        <w:rPr>
          <w:szCs w:val="24"/>
        </w:rPr>
        <w:t>составлен с целью конкретизации форм и видов воспитательных мероприятий, проводимых работниками в 202</w:t>
      </w:r>
      <w:r w:rsidR="00721154">
        <w:rPr>
          <w:szCs w:val="24"/>
        </w:rPr>
        <w:t>2</w:t>
      </w:r>
      <w:r w:rsidR="00F255AF" w:rsidRPr="00F255AF">
        <w:rPr>
          <w:szCs w:val="24"/>
        </w:rPr>
        <w:t xml:space="preserve"> – 202</w:t>
      </w:r>
      <w:r w:rsidR="00721154">
        <w:rPr>
          <w:szCs w:val="24"/>
        </w:rPr>
        <w:t>3</w:t>
      </w:r>
      <w:r w:rsidR="00F255AF" w:rsidRPr="00F255AF">
        <w:rPr>
          <w:szCs w:val="24"/>
        </w:rPr>
        <w:t xml:space="preserve"> учебном году. Календарный план </w:t>
      </w:r>
      <w:r w:rsidR="00ED3429" w:rsidRPr="00F255AF">
        <w:rPr>
          <w:szCs w:val="24"/>
        </w:rPr>
        <w:t>разделён</w:t>
      </w:r>
      <w:r w:rsidR="00F255AF" w:rsidRPr="00F255AF">
        <w:rPr>
          <w:szCs w:val="24"/>
        </w:rPr>
        <w:t xml:space="preserve"> на направления воспитательной работы детского сада в соответствии с рабочей программой воспитания МАДОУ «Детский сад №369».</w:t>
      </w:r>
      <w:r w:rsidR="00721154">
        <w:rPr>
          <w:szCs w:val="24"/>
        </w:rPr>
        <w:t>г</w:t>
      </w:r>
      <w:proofErr w:type="gramStart"/>
      <w:r w:rsidR="00721154">
        <w:rPr>
          <w:szCs w:val="24"/>
        </w:rPr>
        <w:t>.П</w:t>
      </w:r>
      <w:proofErr w:type="gramEnd"/>
      <w:r w:rsidR="00721154">
        <w:rPr>
          <w:szCs w:val="24"/>
        </w:rPr>
        <w:t>ерми</w:t>
      </w:r>
    </w:p>
    <w:p w:rsidR="00144C9C" w:rsidRDefault="00343F1E" w:rsidP="00144C9C">
      <w:pPr>
        <w:spacing w:after="0" w:line="240" w:lineRule="auto"/>
        <w:ind w:left="710" w:firstLine="0"/>
        <w:jc w:val="left"/>
        <w:rPr>
          <w:b/>
        </w:rPr>
      </w:pPr>
      <w:r w:rsidRPr="00343F1E">
        <w:rPr>
          <w:b/>
        </w:rPr>
        <w:t>Сентябрь</w:t>
      </w:r>
    </w:p>
    <w:p w:rsidR="00343F1E" w:rsidRPr="00343F1E" w:rsidRDefault="00343F1E" w:rsidP="00144C9C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80"/>
        <w:gridCol w:w="1464"/>
        <w:gridCol w:w="1221"/>
        <w:gridCol w:w="273"/>
        <w:gridCol w:w="1030"/>
        <w:gridCol w:w="2232"/>
        <w:gridCol w:w="36"/>
        <w:gridCol w:w="1881"/>
      </w:tblGrid>
      <w:tr w:rsidR="006E5435" w:rsidTr="00DC6534">
        <w:tc>
          <w:tcPr>
            <w:tcW w:w="1638" w:type="dxa"/>
            <w:gridSpan w:val="2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464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221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303" w:type="dxa"/>
            <w:gridSpan w:val="2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68" w:type="dxa"/>
            <w:gridSpan w:val="2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881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343F1E" w:rsidTr="00DC6534">
        <w:tc>
          <w:tcPr>
            <w:tcW w:w="9775" w:type="dxa"/>
            <w:gridSpan w:val="9"/>
          </w:tcPr>
          <w:p w:rsidR="00343F1E" w:rsidRPr="00D74ED4" w:rsidRDefault="00343F1E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C74618" w:rsidTr="00DC6534">
        <w:tc>
          <w:tcPr>
            <w:tcW w:w="7894" w:type="dxa"/>
            <w:gridSpan w:val="8"/>
          </w:tcPr>
          <w:p w:rsidR="00C74618" w:rsidRDefault="00C74618" w:rsidP="00144C9C">
            <w:pPr>
              <w:spacing w:after="0" w:line="240" w:lineRule="auto"/>
              <w:ind w:left="0" w:firstLine="0"/>
              <w:jc w:val="left"/>
            </w:pPr>
            <w:r>
              <w:t>Родительские собрания в группах «Возрастные особенности детей. Задачи и цели на новый учебный год»</w:t>
            </w:r>
          </w:p>
        </w:tc>
        <w:tc>
          <w:tcPr>
            <w:tcW w:w="1881" w:type="dxa"/>
          </w:tcPr>
          <w:p w:rsidR="00C74618" w:rsidRDefault="00C74618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43F1E" w:rsidTr="00DC6534">
        <w:tc>
          <w:tcPr>
            <w:tcW w:w="9775" w:type="dxa"/>
            <w:gridSpan w:val="9"/>
          </w:tcPr>
          <w:p w:rsidR="00343F1E" w:rsidRPr="00D74ED4" w:rsidRDefault="00343F1E" w:rsidP="008D2205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 w:rsidR="008D2205">
              <w:rPr>
                <w:b/>
                <w:szCs w:val="24"/>
              </w:rPr>
              <w:t>и п</w:t>
            </w:r>
            <w:r w:rsidR="008D2205"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141240" w:rsidTr="00DC6534">
        <w:tc>
          <w:tcPr>
            <w:tcW w:w="1638" w:type="dxa"/>
            <w:gridSpan w:val="2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64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792" w:type="dxa"/>
            <w:gridSpan w:val="5"/>
          </w:tcPr>
          <w:p w:rsidR="00141240" w:rsidRDefault="00E45A0D" w:rsidP="00144C9C">
            <w:pPr>
              <w:spacing w:after="0" w:line="240" w:lineRule="auto"/>
              <w:ind w:left="0" w:firstLine="0"/>
              <w:jc w:val="left"/>
            </w:pPr>
            <w:r>
              <w:t xml:space="preserve">Конкурс </w:t>
            </w:r>
            <w:r w:rsidR="00DC6534">
              <w:t xml:space="preserve"> </w:t>
            </w:r>
            <w:r>
              <w:t>рисунков</w:t>
            </w:r>
            <w:r w:rsidR="00DC6534">
              <w:t xml:space="preserve"> </w:t>
            </w:r>
            <w:r w:rsidR="00141240">
              <w:t xml:space="preserve"> «Мир на </w:t>
            </w:r>
            <w:proofErr w:type="gramStart"/>
            <w:r w:rsidR="00141240">
              <w:t>планете-счастливые</w:t>
            </w:r>
            <w:proofErr w:type="gramEnd"/>
            <w:r w:rsidR="00141240">
              <w:t xml:space="preserve"> дети"</w:t>
            </w:r>
          </w:p>
        </w:tc>
        <w:tc>
          <w:tcPr>
            <w:tcW w:w="1881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141240" w:rsidTr="00DC6534">
        <w:tc>
          <w:tcPr>
            <w:tcW w:w="1638" w:type="dxa"/>
            <w:gridSpan w:val="2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64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792" w:type="dxa"/>
            <w:gridSpan w:val="5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81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</w:tr>
      <w:tr w:rsidR="00343F1E" w:rsidTr="00DC6534">
        <w:tc>
          <w:tcPr>
            <w:tcW w:w="9775" w:type="dxa"/>
            <w:gridSpan w:val="9"/>
          </w:tcPr>
          <w:p w:rsidR="00343F1E" w:rsidRPr="00D74ED4" w:rsidRDefault="00343F1E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8C18EB" w:rsidTr="00DC6534">
        <w:tc>
          <w:tcPr>
            <w:tcW w:w="1558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44" w:type="dxa"/>
            <w:gridSpan w:val="2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Развлечение «Первый день осени»</w:t>
            </w:r>
          </w:p>
        </w:tc>
        <w:tc>
          <w:tcPr>
            <w:tcW w:w="1494" w:type="dxa"/>
            <w:gridSpan w:val="2"/>
          </w:tcPr>
          <w:p w:rsidR="00D74ED4" w:rsidRDefault="00F5756C" w:rsidP="00F5756C">
            <w:pPr>
              <w:spacing w:after="0" w:line="240" w:lineRule="auto"/>
              <w:ind w:left="0" w:firstLine="0"/>
              <w:jc w:val="left"/>
            </w:pPr>
            <w:r w:rsidRPr="00F5756C">
              <w:t>01.09.202</w:t>
            </w:r>
            <w:r>
              <w:t>2</w:t>
            </w:r>
            <w:r w:rsidRPr="00F5756C">
              <w:t xml:space="preserve">  Праздник  «День знаний»</w:t>
            </w:r>
          </w:p>
        </w:tc>
        <w:tc>
          <w:tcPr>
            <w:tcW w:w="3298" w:type="dxa"/>
            <w:gridSpan w:val="3"/>
          </w:tcPr>
          <w:p w:rsidR="00F5756C" w:rsidRDefault="00D74ED4" w:rsidP="00F5756C">
            <w:pPr>
              <w:spacing w:after="0" w:line="240" w:lineRule="auto"/>
              <w:ind w:left="0" w:firstLine="0"/>
              <w:jc w:val="left"/>
            </w:pPr>
            <w:r>
              <w:t>01.09.202</w:t>
            </w:r>
            <w:r w:rsidR="00F5756C">
              <w:t>2</w:t>
            </w:r>
            <w:r>
              <w:t xml:space="preserve">  </w:t>
            </w:r>
          </w:p>
          <w:p w:rsidR="00D74ED4" w:rsidRDefault="00D74ED4" w:rsidP="00F5756C">
            <w:pPr>
              <w:spacing w:after="0" w:line="240" w:lineRule="auto"/>
              <w:ind w:left="0" w:firstLine="0"/>
              <w:jc w:val="left"/>
            </w:pPr>
            <w:r>
              <w:t>Праздник  «День знаний»</w:t>
            </w:r>
          </w:p>
        </w:tc>
        <w:tc>
          <w:tcPr>
            <w:tcW w:w="1881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74ED4" w:rsidTr="00DC6534">
        <w:tc>
          <w:tcPr>
            <w:tcW w:w="9775" w:type="dxa"/>
            <w:gridSpan w:val="9"/>
          </w:tcPr>
          <w:p w:rsidR="00D74ED4" w:rsidRPr="00D74ED4" w:rsidRDefault="00D74ED4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A1872" w:rsidTr="00DC6534">
        <w:tc>
          <w:tcPr>
            <w:tcW w:w="7894" w:type="dxa"/>
            <w:gridSpan w:val="8"/>
          </w:tcPr>
          <w:p w:rsidR="00DC6534" w:rsidRDefault="00DC6534" w:rsidP="00DC6534">
            <w:pPr>
              <w:spacing w:line="240" w:lineRule="auto"/>
              <w:ind w:firstLine="287"/>
              <w:rPr>
                <w:szCs w:val="24"/>
              </w:rPr>
            </w:pP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>1.</w:t>
            </w:r>
            <w:r w:rsidR="00BA36D0" w:rsidRPr="00DC6534">
              <w:rPr>
                <w:rFonts w:eastAsiaTheme="minorHAnsi"/>
                <w:bCs/>
                <w:color w:val="auto"/>
                <w:szCs w:val="24"/>
                <w:lang w:eastAsia="en-US"/>
              </w:rPr>
              <w:t>Фестиваль подвижных игр народов России</w:t>
            </w: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>,</w:t>
            </w:r>
            <w:r>
              <w:rPr>
                <w:szCs w:val="24"/>
              </w:rPr>
              <w:t xml:space="preserve"> </w:t>
            </w:r>
          </w:p>
          <w:p w:rsidR="00DC6534" w:rsidRDefault="00DC6534" w:rsidP="00DC6534">
            <w:pPr>
              <w:spacing w:line="240" w:lineRule="auto"/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2.Разучивание пословиц и поговорок разных народов России; ознакомление с народными играми, с национальной кухней. </w:t>
            </w:r>
          </w:p>
          <w:p w:rsidR="003A1872" w:rsidRPr="00DC6534" w:rsidRDefault="003A1872" w:rsidP="00BA36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81" w:type="dxa"/>
          </w:tcPr>
          <w:p w:rsidR="003A1872" w:rsidRDefault="003A1872" w:rsidP="00144C9C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воспитатели</w:t>
            </w:r>
          </w:p>
        </w:tc>
      </w:tr>
      <w:tr w:rsidR="00D74ED4" w:rsidTr="00DC6534">
        <w:tc>
          <w:tcPr>
            <w:tcW w:w="9775" w:type="dxa"/>
            <w:gridSpan w:val="9"/>
          </w:tcPr>
          <w:p w:rsidR="00D74ED4" w:rsidRPr="00D74ED4" w:rsidRDefault="00D74ED4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B20F3F" w:rsidTr="00DC6534">
        <w:tc>
          <w:tcPr>
            <w:tcW w:w="1638" w:type="dxa"/>
            <w:gridSpan w:val="2"/>
          </w:tcPr>
          <w:p w:rsidR="00D74ED4" w:rsidRDefault="00B20F3F" w:rsidP="00DC6534">
            <w:pPr>
              <w:spacing w:after="0" w:line="240" w:lineRule="auto"/>
              <w:ind w:left="0" w:firstLine="0"/>
              <w:jc w:val="left"/>
            </w:pPr>
            <w:r>
              <w:t xml:space="preserve">Консультация для родителей «Здоровый образ жизни в семье» </w:t>
            </w:r>
          </w:p>
        </w:tc>
        <w:tc>
          <w:tcPr>
            <w:tcW w:w="1464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«Чумазый мальчик»</w:t>
            </w:r>
          </w:p>
        </w:tc>
        <w:tc>
          <w:tcPr>
            <w:tcW w:w="1221" w:type="dxa"/>
          </w:tcPr>
          <w:p w:rsidR="00D74ED4" w:rsidRDefault="00603B86" w:rsidP="00144C9C">
            <w:pPr>
              <w:spacing w:after="0" w:line="240" w:lineRule="auto"/>
              <w:ind w:left="0" w:firstLine="0"/>
              <w:jc w:val="left"/>
            </w:pPr>
            <w:r>
              <w:t>Беседа «Я и моё</w:t>
            </w:r>
            <w:r w:rsidR="00B20F3F">
              <w:t xml:space="preserve"> тело»</w:t>
            </w:r>
          </w:p>
        </w:tc>
        <w:tc>
          <w:tcPr>
            <w:tcW w:w="1303" w:type="dxa"/>
            <w:gridSpan w:val="2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«Личная гигиена»</w:t>
            </w:r>
          </w:p>
        </w:tc>
        <w:tc>
          <w:tcPr>
            <w:tcW w:w="2268" w:type="dxa"/>
            <w:gridSpan w:val="2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«Режим дня», «Вредные привычки»</w:t>
            </w:r>
          </w:p>
        </w:tc>
        <w:tc>
          <w:tcPr>
            <w:tcW w:w="1881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8789C" w:rsidTr="00DC6534">
        <w:tc>
          <w:tcPr>
            <w:tcW w:w="1638" w:type="dxa"/>
            <w:gridSpan w:val="2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64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21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03" w:type="dxa"/>
            <w:gridSpan w:val="2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81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</w:tr>
      <w:tr w:rsidR="0078789C" w:rsidTr="00DC6534">
        <w:tc>
          <w:tcPr>
            <w:tcW w:w="7894" w:type="dxa"/>
            <w:gridSpan w:val="8"/>
          </w:tcPr>
          <w:p w:rsidR="0078789C" w:rsidRDefault="0078789C" w:rsidP="008C18EB">
            <w:pPr>
              <w:spacing w:after="0" w:line="240" w:lineRule="auto"/>
              <w:ind w:left="0" w:firstLine="0"/>
              <w:jc w:val="center"/>
            </w:pPr>
            <w:r>
              <w:t>Месячник Гражданской защиты</w:t>
            </w:r>
          </w:p>
        </w:tc>
        <w:tc>
          <w:tcPr>
            <w:tcW w:w="1881" w:type="dxa"/>
          </w:tcPr>
          <w:p w:rsidR="0078789C" w:rsidRDefault="0078789C" w:rsidP="00144C9C">
            <w:pPr>
              <w:spacing w:after="0" w:line="240" w:lineRule="auto"/>
              <w:ind w:left="0" w:firstLine="0"/>
              <w:jc w:val="left"/>
            </w:pPr>
            <w:r>
              <w:t>Воспитатели, специалисты</w:t>
            </w:r>
          </w:p>
        </w:tc>
      </w:tr>
      <w:tr w:rsidR="0078789C" w:rsidTr="00DC6534">
        <w:tc>
          <w:tcPr>
            <w:tcW w:w="7894" w:type="dxa"/>
            <w:gridSpan w:val="8"/>
          </w:tcPr>
          <w:p w:rsidR="0078789C" w:rsidRDefault="0078789C" w:rsidP="008C18EB">
            <w:pPr>
              <w:spacing w:after="0" w:line="240" w:lineRule="auto"/>
              <w:ind w:left="0" w:firstLine="0"/>
              <w:jc w:val="center"/>
            </w:pPr>
            <w:r>
              <w:t>Месячник Безопасности</w:t>
            </w:r>
          </w:p>
        </w:tc>
        <w:tc>
          <w:tcPr>
            <w:tcW w:w="1881" w:type="dxa"/>
          </w:tcPr>
          <w:p w:rsidR="0078789C" w:rsidRDefault="0078789C" w:rsidP="00144C9C">
            <w:pPr>
              <w:spacing w:after="0" w:line="240" w:lineRule="auto"/>
              <w:ind w:left="0" w:firstLine="0"/>
              <w:jc w:val="left"/>
            </w:pPr>
            <w:r>
              <w:t>Воспитатели, специалисты</w:t>
            </w:r>
          </w:p>
        </w:tc>
      </w:tr>
      <w:tr w:rsidR="0078789C" w:rsidTr="00DC6534">
        <w:tc>
          <w:tcPr>
            <w:tcW w:w="9775" w:type="dxa"/>
            <w:gridSpan w:val="9"/>
          </w:tcPr>
          <w:p w:rsidR="0078789C" w:rsidRPr="00D74ED4" w:rsidRDefault="0078789C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8A644D" w:rsidTr="00DC6534">
        <w:tc>
          <w:tcPr>
            <w:tcW w:w="1638" w:type="dxa"/>
            <w:gridSpan w:val="2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220" w:type="dxa"/>
            <w:gridSpan w:val="5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>Выставка-фоторепортаж «Воспоминания о лете». Ознакомление с сопутствующими профессиями.</w:t>
            </w:r>
          </w:p>
        </w:tc>
        <w:tc>
          <w:tcPr>
            <w:tcW w:w="1917" w:type="dxa"/>
            <w:gridSpan w:val="2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A644D" w:rsidTr="00DC6534">
        <w:tc>
          <w:tcPr>
            <w:tcW w:w="1638" w:type="dxa"/>
            <w:gridSpan w:val="2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220" w:type="dxa"/>
            <w:gridSpan w:val="5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17" w:type="dxa"/>
            <w:gridSpan w:val="2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</w:tr>
      <w:tr w:rsidR="0078789C" w:rsidTr="00DC6534">
        <w:tc>
          <w:tcPr>
            <w:tcW w:w="9775" w:type="dxa"/>
            <w:gridSpan w:val="9"/>
          </w:tcPr>
          <w:p w:rsidR="0078789C" w:rsidRPr="00D74ED4" w:rsidRDefault="0078789C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2E6974" w:rsidTr="00DC6534">
        <w:tc>
          <w:tcPr>
            <w:tcW w:w="1638" w:type="dxa"/>
            <w:gridSpan w:val="2"/>
          </w:tcPr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256" w:type="dxa"/>
            <w:gridSpan w:val="6"/>
          </w:tcPr>
          <w:p w:rsidR="00DC6534" w:rsidRDefault="002E6974" w:rsidP="00144C9C">
            <w:pPr>
              <w:spacing w:after="0" w:line="240" w:lineRule="auto"/>
              <w:ind w:left="0" w:firstLine="0"/>
              <w:jc w:val="left"/>
            </w:pPr>
            <w:r>
              <w:t xml:space="preserve">Акция «Сохрани жизнь дереву» </w:t>
            </w:r>
            <w:r w:rsidR="00DC6534">
              <w:t xml:space="preserve"> </w:t>
            </w:r>
          </w:p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  <w:r>
              <w:t>(сбор отработанных батареек)</w:t>
            </w:r>
          </w:p>
        </w:tc>
        <w:tc>
          <w:tcPr>
            <w:tcW w:w="1881" w:type="dxa"/>
          </w:tcPr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343F1E" w:rsidRDefault="00343F1E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Окт</w:t>
      </w:r>
      <w:r w:rsidRPr="00343F1E">
        <w:rPr>
          <w:b/>
        </w:rPr>
        <w:t>ябрь</w:t>
      </w: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95"/>
        <w:gridCol w:w="1521"/>
        <w:gridCol w:w="1499"/>
        <w:gridCol w:w="1238"/>
        <w:gridCol w:w="2253"/>
        <w:gridCol w:w="1869"/>
      </w:tblGrid>
      <w:tr w:rsidR="00D74ED4" w:rsidTr="00141240">
        <w:tc>
          <w:tcPr>
            <w:tcW w:w="139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52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49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23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53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86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AC4D89" w:rsidTr="003F0480">
        <w:tc>
          <w:tcPr>
            <w:tcW w:w="7906" w:type="dxa"/>
            <w:gridSpan w:val="5"/>
          </w:tcPr>
          <w:p w:rsidR="00AC4D89" w:rsidRPr="00AC4D89" w:rsidRDefault="00DC6534" w:rsidP="003F04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>
              <w:rPr>
                <w:szCs w:val="24"/>
              </w:rPr>
              <w:t>Мастер-классы совместно с родителями «Творим вместе».</w:t>
            </w:r>
          </w:p>
        </w:tc>
        <w:tc>
          <w:tcPr>
            <w:tcW w:w="1869" w:type="dxa"/>
          </w:tcPr>
          <w:p w:rsidR="00AC4D89" w:rsidRDefault="00AC4D89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 xml:space="preserve">Оформление стенгазеты «Бабушка рядышком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дедушкой»</w:t>
            </w:r>
          </w:p>
        </w:tc>
        <w:tc>
          <w:tcPr>
            <w:tcW w:w="3491" w:type="dxa"/>
            <w:gridSpan w:val="2"/>
          </w:tcPr>
          <w:p w:rsidR="00B004E2" w:rsidRP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B004E2">
              <w:rPr>
                <w:rFonts w:eastAsiaTheme="minorHAnsi"/>
                <w:bCs/>
                <w:color w:val="auto"/>
                <w:szCs w:val="24"/>
                <w:lang w:eastAsia="en-US"/>
              </w:rPr>
              <w:t>Конкурс декоративно-</w:t>
            </w:r>
          </w:p>
          <w:p w:rsidR="00B004E2" w:rsidRP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B004E2">
              <w:rPr>
                <w:rFonts w:eastAsiaTheme="minorHAnsi"/>
                <w:bCs/>
                <w:color w:val="auto"/>
                <w:szCs w:val="24"/>
                <w:lang w:eastAsia="en-US"/>
              </w:rPr>
              <w:t>прикладного творчества</w:t>
            </w:r>
          </w:p>
          <w:p w:rsid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B004E2">
              <w:rPr>
                <w:rFonts w:eastAsiaTheme="minorHAnsi"/>
                <w:bCs/>
                <w:color w:val="auto"/>
                <w:szCs w:val="24"/>
                <w:lang w:eastAsia="en-US"/>
              </w:rPr>
              <w:t>«Символы России»</w:t>
            </w: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-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Формировать представление детей о</w:t>
            </w:r>
          </w:p>
          <w:p w:rsid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неофициальных </w:t>
            </w:r>
            <w:proofErr w:type="gramStart"/>
            <w:r>
              <w:rPr>
                <w:rFonts w:eastAsiaTheme="minorHAnsi"/>
                <w:color w:val="auto"/>
                <w:szCs w:val="24"/>
                <w:lang w:eastAsia="en-US"/>
              </w:rPr>
              <w:t>символах</w:t>
            </w:r>
            <w:proofErr w:type="gramEnd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России: </w:t>
            </w:r>
            <w:proofErr w:type="spellStart"/>
            <w:r>
              <w:rPr>
                <w:rFonts w:eastAsiaTheme="minorHAnsi"/>
                <w:color w:val="auto"/>
                <w:szCs w:val="24"/>
                <w:lang w:eastAsia="en-US"/>
              </w:rPr>
              <w:t>матрешка</w:t>
            </w:r>
            <w:proofErr w:type="spellEnd"/>
            <w:r>
              <w:rPr>
                <w:rFonts w:eastAsiaTheme="minorHAnsi"/>
                <w:color w:val="auto"/>
                <w:szCs w:val="24"/>
                <w:lang w:eastAsia="en-US"/>
              </w:rPr>
              <w:t>,</w:t>
            </w:r>
          </w:p>
          <w:p w:rsid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  <w:lang w:eastAsia="en-US"/>
              </w:rPr>
              <w:t>березка</w:t>
            </w:r>
            <w:proofErr w:type="spellEnd"/>
            <w:r>
              <w:rPr>
                <w:rFonts w:eastAsiaTheme="minorHAnsi"/>
                <w:color w:val="auto"/>
                <w:szCs w:val="24"/>
                <w:lang w:eastAsia="en-US"/>
              </w:rPr>
              <w:t>, ромашка, медведь, самовар, балалайка,</w:t>
            </w:r>
          </w:p>
          <w:p w:rsidR="00AC4D89" w:rsidRPr="00B004E2" w:rsidRDefault="00B004E2" w:rsidP="00B004E2">
            <w:pPr>
              <w:spacing w:after="0" w:line="240" w:lineRule="auto"/>
              <w:ind w:left="0" w:firstLine="0"/>
              <w:jc w:val="left"/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валенки и др.</w:t>
            </w:r>
          </w:p>
        </w:tc>
        <w:tc>
          <w:tcPr>
            <w:tcW w:w="1869" w:type="dxa"/>
          </w:tcPr>
          <w:p w:rsidR="00AC4D89" w:rsidRDefault="00AC4D89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91" w:type="dxa"/>
            <w:gridSpan w:val="2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69" w:type="dxa"/>
          </w:tcPr>
          <w:p w:rsidR="00AC4D89" w:rsidRDefault="00AC4D89" w:rsidP="003F0480">
            <w:pPr>
              <w:spacing w:after="0" w:line="240" w:lineRule="auto"/>
              <w:ind w:left="0" w:firstLine="0"/>
              <w:jc w:val="left"/>
            </w:pP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91" w:type="dxa"/>
            <w:gridSpan w:val="2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69" w:type="dxa"/>
          </w:tcPr>
          <w:p w:rsidR="00AC4D89" w:rsidRDefault="00AC4D89" w:rsidP="003F0480">
            <w:pPr>
              <w:spacing w:after="0" w:line="240" w:lineRule="auto"/>
              <w:ind w:left="0" w:firstLine="0"/>
              <w:jc w:val="left"/>
            </w:pP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AC4D89" w:rsidTr="003F048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AC4D89" w:rsidRPr="00565472" w:rsidRDefault="00AC4D89" w:rsidP="006836A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65472">
              <w:rPr>
                <w:szCs w:val="24"/>
                <w:shd w:val="clear" w:color="auto" w:fill="FFFFFF"/>
              </w:rPr>
              <w:t>Акция «Шкатулка добрых дел»</w:t>
            </w:r>
          </w:p>
        </w:tc>
        <w:tc>
          <w:tcPr>
            <w:tcW w:w="186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60A86" w:rsidTr="003F0480">
        <w:tc>
          <w:tcPr>
            <w:tcW w:w="7906" w:type="dxa"/>
            <w:gridSpan w:val="5"/>
          </w:tcPr>
          <w:p w:rsidR="00360A86" w:rsidRPr="00360A86" w:rsidRDefault="00B004E2" w:rsidP="00360A8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мини-музея «Народная изба», «Народные промыслы».</w:t>
            </w:r>
          </w:p>
        </w:tc>
        <w:tc>
          <w:tcPr>
            <w:tcW w:w="1869" w:type="dxa"/>
          </w:tcPr>
          <w:p w:rsidR="00360A86" w:rsidRDefault="00360A86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«Научим Мишку умываться»</w:t>
            </w:r>
          </w:p>
        </w:tc>
        <w:tc>
          <w:tcPr>
            <w:tcW w:w="1521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 xml:space="preserve">Игровая ситуация «В 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149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«Как привести себя в порядок»</w:t>
            </w:r>
          </w:p>
        </w:tc>
        <w:tc>
          <w:tcPr>
            <w:tcW w:w="1238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Сюжетно-ролевая игра «Аптека»</w:t>
            </w:r>
          </w:p>
        </w:tc>
        <w:tc>
          <w:tcPr>
            <w:tcW w:w="2253" w:type="dxa"/>
          </w:tcPr>
          <w:p w:rsidR="00360A86" w:rsidRDefault="00360A86" w:rsidP="00B004E2">
            <w:pPr>
              <w:spacing w:after="0" w:line="240" w:lineRule="auto"/>
              <w:ind w:left="0" w:firstLine="0"/>
              <w:jc w:val="left"/>
            </w:pPr>
            <w:r>
              <w:t xml:space="preserve">Сюжетно ролевая игра «Больница», сюжет «У </w:t>
            </w:r>
            <w:r w:rsidR="00B004E2">
              <w:t>врача</w:t>
            </w:r>
            <w:r>
              <w:t>»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Чтение художественной литературы Г. Зайцев «Дружи с водой», К. Чуковский «</w:t>
            </w:r>
            <w:proofErr w:type="spellStart"/>
            <w:r>
              <w:t>Мойдодыр</w:t>
            </w:r>
            <w:proofErr w:type="spellEnd"/>
            <w:r>
              <w:t xml:space="preserve">», А.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чумазая», З. </w:t>
            </w:r>
            <w:proofErr w:type="spellStart"/>
            <w:r>
              <w:t>Бяльковская</w:t>
            </w:r>
            <w:proofErr w:type="spellEnd"/>
            <w:r>
              <w:t xml:space="preserve"> «Юля – чистюля», З. Александрова «Купание», </w:t>
            </w:r>
            <w:proofErr w:type="spellStart"/>
            <w:r>
              <w:t>потешки</w:t>
            </w:r>
            <w:proofErr w:type="spellEnd"/>
            <w:r>
              <w:t xml:space="preserve"> «Водичка-водичка», «Расти коса до пояса»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Виртуальные экскурсии на предприятия г. Перми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Фотовыставка «профессии наших родителей»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90" w:type="dxa"/>
            <w:gridSpan w:val="3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Знакомство с сопутствующими профессиями.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360A86" w:rsidTr="003F048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2E6974">
            <w:pPr>
              <w:spacing w:after="0" w:line="240" w:lineRule="auto"/>
              <w:ind w:left="0" w:firstLine="0"/>
              <w:jc w:val="left"/>
            </w:pPr>
            <w:r>
              <w:t>Акция «Подари  жизнь дереву» (сбор макулатуры)</w:t>
            </w:r>
          </w:p>
        </w:tc>
        <w:tc>
          <w:tcPr>
            <w:tcW w:w="1869" w:type="dxa"/>
          </w:tcPr>
          <w:p w:rsidR="00360A86" w:rsidRDefault="00360A86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Но</w:t>
      </w:r>
      <w:r w:rsidRPr="00343F1E">
        <w:rPr>
          <w:b/>
        </w:rPr>
        <w:t>ябрь</w:t>
      </w:r>
    </w:p>
    <w:tbl>
      <w:tblPr>
        <w:tblStyle w:val="a7"/>
        <w:tblW w:w="976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468"/>
        <w:gridCol w:w="1530"/>
        <w:gridCol w:w="1620"/>
        <w:gridCol w:w="1468"/>
        <w:gridCol w:w="1772"/>
        <w:gridCol w:w="1906"/>
      </w:tblGrid>
      <w:tr w:rsidR="00D74ED4" w:rsidTr="006836A7">
        <w:tc>
          <w:tcPr>
            <w:tcW w:w="146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53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2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46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772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64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2E6974" w:rsidTr="003F0480">
        <w:tc>
          <w:tcPr>
            <w:tcW w:w="7858" w:type="dxa"/>
            <w:gridSpan w:val="5"/>
          </w:tcPr>
          <w:p w:rsidR="002E6974" w:rsidRPr="00AC4D89" w:rsidRDefault="002E6974" w:rsidP="002E6974">
            <w:pPr>
              <w:pStyle w:val="Default"/>
            </w:pPr>
            <w:r w:rsidRPr="00AC4D89">
              <w:t xml:space="preserve">Консультация «Как воспитать будущего гражданина России» </w:t>
            </w:r>
          </w:p>
        </w:tc>
        <w:tc>
          <w:tcPr>
            <w:tcW w:w="1906" w:type="dxa"/>
          </w:tcPr>
          <w:p w:rsidR="002E6974" w:rsidRDefault="002E6974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255D1F" w:rsidTr="003F0480">
        <w:tc>
          <w:tcPr>
            <w:tcW w:w="7858" w:type="dxa"/>
            <w:gridSpan w:val="5"/>
          </w:tcPr>
          <w:p w:rsidR="00255D1F" w:rsidRPr="00255D1F" w:rsidRDefault="00255D1F" w:rsidP="00255D1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255D1F">
              <w:rPr>
                <w:rFonts w:ascii="YS Text" w:hAnsi="YS Text"/>
                <w:sz w:val="23"/>
                <w:szCs w:val="23"/>
              </w:rPr>
              <w:t>Семейная гостиная «Мы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55D1F">
              <w:rPr>
                <w:rFonts w:ascii="YS Text" w:hAnsi="YS Text"/>
                <w:sz w:val="23"/>
                <w:szCs w:val="23"/>
              </w:rPr>
              <w:t>вместе – мы едины»,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55D1F">
              <w:rPr>
                <w:rFonts w:ascii="YS Text" w:hAnsi="YS Text"/>
                <w:sz w:val="23"/>
                <w:szCs w:val="23"/>
              </w:rPr>
              <w:t>посвященное</w:t>
            </w:r>
            <w:proofErr w:type="spellEnd"/>
            <w:proofErr w:type="gramEnd"/>
            <w:r w:rsidRPr="00255D1F">
              <w:rPr>
                <w:rFonts w:ascii="YS Text" w:hAnsi="YS Text"/>
                <w:sz w:val="23"/>
                <w:szCs w:val="23"/>
              </w:rPr>
              <w:t xml:space="preserve"> Дню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255D1F">
              <w:rPr>
                <w:rFonts w:ascii="YS Text" w:hAnsi="YS Text"/>
                <w:sz w:val="23"/>
                <w:szCs w:val="23"/>
              </w:rPr>
              <w:t>народного единства.</w:t>
            </w:r>
          </w:p>
          <w:p w:rsidR="00255D1F" w:rsidRPr="00AC4D89" w:rsidRDefault="00255D1F" w:rsidP="002E6974">
            <w:pPr>
              <w:pStyle w:val="Default"/>
            </w:pPr>
          </w:p>
        </w:tc>
        <w:tc>
          <w:tcPr>
            <w:tcW w:w="1906" w:type="dxa"/>
          </w:tcPr>
          <w:p w:rsidR="00255D1F" w:rsidRDefault="00255D1F" w:rsidP="006836A7">
            <w:pPr>
              <w:spacing w:after="0" w:line="240" w:lineRule="auto"/>
              <w:ind w:left="0" w:firstLine="0"/>
              <w:jc w:val="left"/>
            </w:pPr>
            <w:r>
              <w:t>Методисты, 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CB0B31" w:rsidTr="003F0480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B004E2" w:rsidRPr="00B004E2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B004E2">
              <w:rPr>
                <w:rFonts w:eastAsiaTheme="minorHAnsi"/>
                <w:bCs/>
                <w:color w:val="auto"/>
                <w:szCs w:val="24"/>
                <w:lang w:eastAsia="en-US"/>
              </w:rPr>
              <w:t>Конкурс литературно-музыкальных композиций</w:t>
            </w:r>
          </w:p>
          <w:p w:rsidR="00CB0B31" w:rsidRDefault="00B004E2" w:rsidP="00B004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  <w:r w:rsidRPr="00B004E2">
              <w:rPr>
                <w:rFonts w:eastAsiaTheme="minorHAnsi"/>
                <w:bCs/>
                <w:color w:val="auto"/>
                <w:szCs w:val="24"/>
                <w:lang w:eastAsia="en-US"/>
              </w:rPr>
              <w:t>«Если скажут слово Родина…»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B0B31" w:rsidTr="003F0480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20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0" w:type="dxa"/>
            <w:gridSpan w:val="2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Изготовление</w:t>
            </w:r>
            <w:r w:rsidR="00B004E2">
              <w:t xml:space="preserve">, пополнение </w:t>
            </w:r>
            <w:r>
              <w:t xml:space="preserve">  фотоальбома «Мой город Пермь»</w:t>
            </w:r>
            <w:r w:rsidR="00B004E2">
              <w:t>, «Улицы Перми»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B0B31" w:rsidTr="003F0480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Просмотр виртуальных экскурсий «Достопримечательности нашего города»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565472" w:rsidTr="003F0480">
        <w:tc>
          <w:tcPr>
            <w:tcW w:w="7858" w:type="dxa"/>
            <w:gridSpan w:val="5"/>
          </w:tcPr>
          <w:p w:rsidR="00565472" w:rsidRPr="00565472" w:rsidRDefault="00565472" w:rsidP="0056547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65472">
              <w:rPr>
                <w:szCs w:val="24"/>
                <w:shd w:val="clear" w:color="auto" w:fill="FFFFFF"/>
              </w:rPr>
              <w:t>Мастерская «Вместе с мамой»</w:t>
            </w:r>
          </w:p>
        </w:tc>
        <w:tc>
          <w:tcPr>
            <w:tcW w:w="1906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BA2A15" w:rsidTr="003F0480">
        <w:tc>
          <w:tcPr>
            <w:tcW w:w="7858" w:type="dxa"/>
            <w:gridSpan w:val="5"/>
          </w:tcPr>
          <w:p w:rsidR="00BA2A15" w:rsidRPr="00BA2A15" w:rsidRDefault="00BA2A15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A2A15">
              <w:rPr>
                <w:rFonts w:ascii="YS Text" w:hAnsi="YS Text"/>
                <w:sz w:val="23"/>
                <w:szCs w:val="23"/>
              </w:rPr>
              <w:t>Музей одного дня «Игрушки 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предметы из соломы» (дерева,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глины, предметы быта народной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утвари)</w:t>
            </w:r>
          </w:p>
        </w:tc>
        <w:tc>
          <w:tcPr>
            <w:tcW w:w="1906" w:type="dxa"/>
          </w:tcPr>
          <w:p w:rsidR="00BA2A15" w:rsidRDefault="00BA2A15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A2A15" w:rsidTr="006836A7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53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62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 xml:space="preserve">Спортивное развлечение «Мама, папа, я - спортивная </w:t>
            </w:r>
            <w:r>
              <w:lastRenderedPageBreak/>
              <w:t>семья!»</w:t>
            </w:r>
          </w:p>
        </w:tc>
        <w:tc>
          <w:tcPr>
            <w:tcW w:w="1772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>Спортивное развлечение «Мама, папа, я - спортивная семья!»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Инструктор по физкультуре</w:t>
            </w:r>
          </w:p>
        </w:tc>
      </w:tr>
      <w:tr w:rsidR="00B004E2" w:rsidTr="006836A7">
        <w:tc>
          <w:tcPr>
            <w:tcW w:w="1468" w:type="dxa"/>
          </w:tcPr>
          <w:p w:rsidR="00B004E2" w:rsidRDefault="00B004E2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>Дидактическая игра «Оденем куклу на прогулку»</w:t>
            </w:r>
          </w:p>
        </w:tc>
        <w:tc>
          <w:tcPr>
            <w:tcW w:w="1530" w:type="dxa"/>
          </w:tcPr>
          <w:p w:rsidR="00B004E2" w:rsidRDefault="00B004E2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«Кому что нужно?»</w:t>
            </w:r>
          </w:p>
        </w:tc>
        <w:tc>
          <w:tcPr>
            <w:tcW w:w="1620" w:type="dxa"/>
          </w:tcPr>
          <w:p w:rsidR="00B004E2" w:rsidRDefault="00B004E2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«Покажи правильно»</w:t>
            </w:r>
          </w:p>
        </w:tc>
        <w:tc>
          <w:tcPr>
            <w:tcW w:w="1468" w:type="dxa"/>
          </w:tcPr>
          <w:p w:rsidR="00B004E2" w:rsidRDefault="00B004E2" w:rsidP="00B004E2">
            <w:pPr>
              <w:ind w:firstLine="0"/>
            </w:pPr>
            <w:r w:rsidRPr="00960107">
              <w:rPr>
                <w:szCs w:val="24"/>
              </w:rPr>
              <w:t>«Игры нашего двора».</w:t>
            </w:r>
          </w:p>
        </w:tc>
        <w:tc>
          <w:tcPr>
            <w:tcW w:w="1772" w:type="dxa"/>
          </w:tcPr>
          <w:p w:rsidR="00B004E2" w:rsidRDefault="00B004E2" w:rsidP="00B004E2">
            <w:pPr>
              <w:ind w:firstLine="0"/>
            </w:pPr>
            <w:r w:rsidRPr="00960107">
              <w:rPr>
                <w:szCs w:val="24"/>
              </w:rPr>
              <w:t>«Игры нашего двора».</w:t>
            </w:r>
          </w:p>
        </w:tc>
        <w:tc>
          <w:tcPr>
            <w:tcW w:w="1906" w:type="dxa"/>
          </w:tcPr>
          <w:p w:rsidR="00B004E2" w:rsidRDefault="00B004E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A2A15" w:rsidTr="003F0480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Экскурсии по детскому саду с целью ознакомления с профессиями взрослых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A2A15" w:rsidTr="003F0480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BA2A15" w:rsidRPr="00BA2A15" w:rsidRDefault="00BA2A15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A2A15">
              <w:rPr>
                <w:rFonts w:ascii="YS Text" w:hAnsi="YS Text"/>
                <w:sz w:val="23"/>
                <w:szCs w:val="23"/>
              </w:rPr>
              <w:t>Конкурс поделок из бросового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материала «Что бы в дело шли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отходы, для спасения природы!»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Дека</w:t>
      </w:r>
      <w:r w:rsidRPr="00343F1E">
        <w:rPr>
          <w:b/>
        </w:rPr>
        <w:t>брь</w:t>
      </w:r>
    </w:p>
    <w:tbl>
      <w:tblPr>
        <w:tblStyle w:val="a7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137"/>
        <w:gridCol w:w="1518"/>
        <w:gridCol w:w="1518"/>
        <w:gridCol w:w="2127"/>
        <w:gridCol w:w="1737"/>
      </w:tblGrid>
      <w:tr w:rsidR="00D74ED4" w:rsidTr="00565472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13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51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51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12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73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565472" w:rsidTr="003F0480">
        <w:tc>
          <w:tcPr>
            <w:tcW w:w="9595" w:type="dxa"/>
            <w:gridSpan w:val="6"/>
          </w:tcPr>
          <w:p w:rsidR="00565472" w:rsidRDefault="00565472" w:rsidP="003F0480">
            <w:pPr>
              <w:spacing w:after="0" w:line="240" w:lineRule="auto"/>
              <w:ind w:left="0" w:firstLine="0"/>
              <w:jc w:val="left"/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  <w:r>
              <w:rPr>
                <w:b/>
                <w:szCs w:val="24"/>
              </w:rPr>
              <w:t xml:space="preserve">                   </w:t>
            </w:r>
          </w:p>
        </w:tc>
      </w:tr>
      <w:tr w:rsidR="00565472" w:rsidTr="00565472">
        <w:tc>
          <w:tcPr>
            <w:tcW w:w="7858" w:type="dxa"/>
            <w:gridSpan w:val="5"/>
          </w:tcPr>
          <w:p w:rsidR="00565472" w:rsidRPr="00565472" w:rsidRDefault="006700EF" w:rsidP="005654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>Проект «Моя трудовая династия».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9595" w:type="dxa"/>
            <w:gridSpan w:val="6"/>
          </w:tcPr>
          <w:p w:rsidR="00565472" w:rsidRPr="00D74ED4" w:rsidRDefault="00565472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 xml:space="preserve">Просмотр презентации «Я </w:t>
            </w:r>
            <w:proofErr w:type="spellStart"/>
            <w:r>
              <w:t>ребенок</w:t>
            </w:r>
            <w:proofErr w:type="spellEnd"/>
            <w:r>
              <w:t xml:space="preserve"> – я имею право»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Pr="006700EF" w:rsidRDefault="006700EF" w:rsidP="006700EF">
            <w:pPr>
              <w:ind w:firstLine="0"/>
            </w:pPr>
            <w:r w:rsidRPr="006700EF">
              <w:rPr>
                <w:rFonts w:eastAsiaTheme="minorHAnsi"/>
                <w:lang w:eastAsia="en-US"/>
              </w:rPr>
              <w:t>«Путешествие в страну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00EF">
              <w:rPr>
                <w:rFonts w:eastAsiaTheme="minorHAnsi"/>
                <w:lang w:eastAsia="en-US"/>
              </w:rPr>
              <w:t>народных музыкальных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00EF">
              <w:rPr>
                <w:rFonts w:eastAsiaTheme="minorHAnsi"/>
                <w:lang w:eastAsia="en-US"/>
              </w:rPr>
              <w:t>инструментов»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1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45" w:type="dxa"/>
            <w:gridSpan w:val="2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 xml:space="preserve">Час мужества «Живая память», </w:t>
            </w:r>
            <w:proofErr w:type="spellStart"/>
            <w:r>
              <w:t>посвященный</w:t>
            </w:r>
            <w:proofErr w:type="spellEnd"/>
            <w:r>
              <w:t xml:space="preserve"> Дню Неизвестного Солдата</w:t>
            </w:r>
          </w:p>
        </w:tc>
        <w:tc>
          <w:tcPr>
            <w:tcW w:w="1737" w:type="dxa"/>
          </w:tcPr>
          <w:p w:rsidR="00565472" w:rsidRDefault="0056547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37" w:type="dxa"/>
          </w:tcPr>
          <w:p w:rsidR="00565472" w:rsidRDefault="00565472" w:rsidP="003F0480">
            <w:pPr>
              <w:spacing w:after="0" w:line="240" w:lineRule="auto"/>
              <w:ind w:left="0" w:firstLine="0"/>
              <w:jc w:val="left"/>
            </w:pPr>
          </w:p>
        </w:tc>
      </w:tr>
      <w:tr w:rsidR="00565472" w:rsidTr="00565472">
        <w:tc>
          <w:tcPr>
            <w:tcW w:w="9595" w:type="dxa"/>
            <w:gridSpan w:val="6"/>
          </w:tcPr>
          <w:p w:rsidR="00565472" w:rsidRPr="00D74ED4" w:rsidRDefault="0056547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CD469F" w:rsidTr="003F0480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 w:rsidRPr="005A13C7">
              <w:rPr>
                <w:color w:val="auto"/>
                <w:szCs w:val="24"/>
              </w:rPr>
              <w:t>КОП «Мастерские добрых дел»</w:t>
            </w:r>
          </w:p>
        </w:tc>
        <w:tc>
          <w:tcPr>
            <w:tcW w:w="1737" w:type="dxa"/>
          </w:tcPr>
          <w:p w:rsidR="00CD469F" w:rsidRDefault="00CD469F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CD469F" w:rsidTr="003F0480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0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Виртуальные экскурсии в библиотеку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Экскурсия в медицинский кабинет</w:t>
            </w:r>
          </w:p>
        </w:tc>
        <w:tc>
          <w:tcPr>
            <w:tcW w:w="1518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1518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2127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7858" w:type="dxa"/>
            <w:gridSpan w:val="5"/>
          </w:tcPr>
          <w:p w:rsidR="00CD469F" w:rsidRPr="00C1403F" w:rsidRDefault="00CD469F">
            <w: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0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Смотр </w:t>
            </w:r>
            <w:proofErr w:type="gramStart"/>
            <w:r>
              <w:t>–к</w:t>
            </w:r>
            <w:proofErr w:type="gramEnd"/>
            <w:r>
              <w:t>онкурс «Дидактические игры по ознакомлению с профессиями»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Экологическое воспитание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1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45" w:type="dxa"/>
            <w:gridSpan w:val="2"/>
          </w:tcPr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 xml:space="preserve">Изготовление </w:t>
            </w:r>
            <w:proofErr w:type="gramStart"/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дидактических</w:t>
            </w:r>
            <w:proofErr w:type="gramEnd"/>
          </w:p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пособий и рекламных буклетов</w:t>
            </w:r>
          </w:p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«Это всем легко понять, мусор</w:t>
            </w:r>
          </w:p>
          <w:p w:rsidR="00CD469F" w:rsidRDefault="00CD469F" w:rsidP="0002035A">
            <w:pPr>
              <w:spacing w:after="0" w:line="240" w:lineRule="auto"/>
              <w:ind w:left="0" w:firstLine="0"/>
              <w:jc w:val="left"/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надо разделять!»</w:t>
            </w:r>
          </w:p>
        </w:tc>
        <w:tc>
          <w:tcPr>
            <w:tcW w:w="1737" w:type="dxa"/>
          </w:tcPr>
          <w:p w:rsidR="00CD469F" w:rsidRDefault="00CD469F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Янва</w:t>
      </w:r>
      <w:r w:rsidRPr="00343F1E">
        <w:rPr>
          <w:b/>
        </w:rPr>
        <w:t>рь</w:t>
      </w:r>
    </w:p>
    <w:p w:rsidR="0002035A" w:rsidRDefault="0002035A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9838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711"/>
        <w:gridCol w:w="1611"/>
        <w:gridCol w:w="1449"/>
        <w:gridCol w:w="1709"/>
        <w:gridCol w:w="271"/>
        <w:gridCol w:w="1529"/>
      </w:tblGrid>
      <w:tr w:rsidR="00D74ED4" w:rsidTr="006836A7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71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1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44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980" w:type="dxa"/>
            <w:gridSpan w:val="2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52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838" w:type="dxa"/>
            <w:gridSpan w:val="7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565472" w:rsidTr="003F0480">
        <w:tc>
          <w:tcPr>
            <w:tcW w:w="8309" w:type="dxa"/>
            <w:gridSpan w:val="6"/>
          </w:tcPr>
          <w:p w:rsidR="00565472" w:rsidRPr="00730692" w:rsidRDefault="00730692" w:rsidP="0073069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30692">
              <w:rPr>
                <w:szCs w:val="24"/>
              </w:rPr>
              <w:t>Фотовыставка «В здоровом теле, здоровый дух!»</w:t>
            </w:r>
          </w:p>
        </w:tc>
        <w:tc>
          <w:tcPr>
            <w:tcW w:w="1529" w:type="dxa"/>
          </w:tcPr>
          <w:p w:rsidR="00565472" w:rsidRDefault="0073069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838" w:type="dxa"/>
            <w:gridSpan w:val="7"/>
          </w:tcPr>
          <w:p w:rsidR="008D2205" w:rsidRPr="00D74ED4" w:rsidRDefault="008D2205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940FD0" w:rsidTr="006700EF">
        <w:tc>
          <w:tcPr>
            <w:tcW w:w="1558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Театрализованная-музыкальная</w:t>
            </w:r>
            <w:proofErr w:type="gramEnd"/>
            <w:r>
              <w:t xml:space="preserve"> постановка «Былинные Богатыри»</w:t>
            </w:r>
          </w:p>
        </w:tc>
        <w:tc>
          <w:tcPr>
            <w:tcW w:w="1800" w:type="dxa"/>
            <w:gridSpan w:val="2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940FD0" w:rsidTr="006700EF">
        <w:tc>
          <w:tcPr>
            <w:tcW w:w="1558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11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1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158" w:type="dxa"/>
            <w:gridSpan w:val="2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r>
              <w:t>Литературная гостиная «Богатырская смелость и удаль поныне живут в нас!»</w:t>
            </w:r>
          </w:p>
        </w:tc>
        <w:tc>
          <w:tcPr>
            <w:tcW w:w="1800" w:type="dxa"/>
            <w:gridSpan w:val="2"/>
          </w:tcPr>
          <w:p w:rsidR="00940FD0" w:rsidRDefault="00940FD0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700EF" w:rsidTr="006700EF">
        <w:tc>
          <w:tcPr>
            <w:tcW w:w="1558" w:type="dxa"/>
          </w:tcPr>
          <w:p w:rsidR="006700EF" w:rsidRDefault="006700E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11" w:type="dxa"/>
          </w:tcPr>
          <w:p w:rsidR="006700EF" w:rsidRDefault="006700E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1" w:type="dxa"/>
          </w:tcPr>
          <w:p w:rsidR="006700EF" w:rsidRDefault="006700E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158" w:type="dxa"/>
            <w:gridSpan w:val="2"/>
          </w:tcPr>
          <w:p w:rsidR="006700EF" w:rsidRPr="006700EF" w:rsidRDefault="006700EF" w:rsidP="006700E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eastAsiaTheme="minorHAnsi" w:hAnsi="Times New Roman,Bold" w:cs="Times New Roman,Bold"/>
                <w:bCs/>
                <w:color w:val="auto"/>
                <w:sz w:val="20"/>
                <w:szCs w:val="20"/>
                <w:lang w:eastAsia="en-US"/>
              </w:rPr>
            </w:pPr>
            <w:r w:rsidRPr="006700EF">
              <w:rPr>
                <w:rFonts w:ascii="Times New Roman,Bold" w:eastAsiaTheme="minorHAnsi" w:hAnsi="Times New Roman,Bold" w:cs="Times New Roman,Bold"/>
                <w:bCs/>
                <w:color w:val="auto"/>
                <w:sz w:val="20"/>
                <w:szCs w:val="20"/>
                <w:lang w:eastAsia="en-US"/>
              </w:rPr>
              <w:t>Познавательная гостиная</w:t>
            </w:r>
          </w:p>
          <w:p w:rsidR="006700EF" w:rsidRPr="006700EF" w:rsidRDefault="006700EF" w:rsidP="006700E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700EF">
              <w:rPr>
                <w:rFonts w:ascii="Times New Roman,Bold" w:eastAsiaTheme="minorHAnsi" w:hAnsi="Times New Roman,Bold" w:cs="Times New Roman,Bold"/>
                <w:bCs/>
                <w:color w:val="auto"/>
                <w:sz w:val="20"/>
                <w:szCs w:val="20"/>
                <w:lang w:eastAsia="en-US"/>
              </w:rPr>
              <w:t>«Они прославили Россию»</w:t>
            </w:r>
          </w:p>
        </w:tc>
        <w:tc>
          <w:tcPr>
            <w:tcW w:w="1800" w:type="dxa"/>
            <w:gridSpan w:val="2"/>
          </w:tcPr>
          <w:p w:rsidR="006700EF" w:rsidRDefault="006700EF" w:rsidP="003F0480">
            <w:pPr>
              <w:spacing w:after="0" w:line="240" w:lineRule="auto"/>
              <w:ind w:left="0" w:firstLine="0"/>
              <w:jc w:val="left"/>
            </w:pPr>
            <w:r>
              <w:t>Специалисты, воспитатели</w:t>
            </w:r>
          </w:p>
        </w:tc>
      </w:tr>
      <w:tr w:rsidR="00940FD0" w:rsidTr="006836A7">
        <w:tc>
          <w:tcPr>
            <w:tcW w:w="9838" w:type="dxa"/>
            <w:gridSpan w:val="7"/>
          </w:tcPr>
          <w:p w:rsidR="00940FD0" w:rsidRPr="00D74ED4" w:rsidRDefault="00940FD0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CD469F" w:rsidTr="003F0480">
        <w:tc>
          <w:tcPr>
            <w:tcW w:w="8309" w:type="dxa"/>
            <w:gridSpan w:val="6"/>
          </w:tcPr>
          <w:p w:rsidR="00CD469F" w:rsidRPr="00CD469F" w:rsidRDefault="00CD469F" w:rsidP="00CD469F">
            <w:pPr>
              <w:widowControl w:val="0"/>
              <w:ind w:firstLine="286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Акция «</w:t>
            </w:r>
            <w:r w:rsidRPr="00BA6048">
              <w:rPr>
                <w:szCs w:val="24"/>
                <w:highlight w:val="white"/>
              </w:rPr>
              <w:t>День Улыбки</w:t>
            </w:r>
            <w:r>
              <w:rPr>
                <w:szCs w:val="24"/>
                <w:highlight w:val="white"/>
              </w:rPr>
              <w:t>»</w:t>
            </w:r>
          </w:p>
        </w:tc>
        <w:tc>
          <w:tcPr>
            <w:tcW w:w="1529" w:type="dxa"/>
          </w:tcPr>
          <w:p w:rsidR="00CD469F" w:rsidRDefault="00CD469F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836A7">
        <w:tc>
          <w:tcPr>
            <w:tcW w:w="9838" w:type="dxa"/>
            <w:gridSpan w:val="7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02035A" w:rsidTr="003F0480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51" w:type="dxa"/>
            <w:gridSpan w:val="5"/>
          </w:tcPr>
          <w:p w:rsidR="0002035A" w:rsidRPr="002E6974" w:rsidRDefault="0002035A" w:rsidP="003F0480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E6974">
              <w:rPr>
                <w:szCs w:val="24"/>
              </w:rPr>
              <w:t>Музыкальный досуг "Святки, колядки»</w:t>
            </w:r>
          </w:p>
        </w:tc>
        <w:tc>
          <w:tcPr>
            <w:tcW w:w="1529" w:type="dxa"/>
          </w:tcPr>
          <w:p w:rsidR="0002035A" w:rsidRDefault="0002035A" w:rsidP="003F0480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02035A" w:rsidTr="006836A7">
        <w:tc>
          <w:tcPr>
            <w:tcW w:w="9838" w:type="dxa"/>
            <w:gridSpan w:val="7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02035A" w:rsidTr="006836A7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«Можно - нельзя»</w:t>
            </w:r>
          </w:p>
        </w:tc>
        <w:tc>
          <w:tcPr>
            <w:tcW w:w="17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«На игровой площадке»</w:t>
            </w:r>
          </w:p>
        </w:tc>
        <w:tc>
          <w:tcPr>
            <w:tcW w:w="16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«Поведение с незнакомыми людьми»</w:t>
            </w:r>
          </w:p>
        </w:tc>
        <w:tc>
          <w:tcPr>
            <w:tcW w:w="144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«Один дома»</w:t>
            </w:r>
          </w:p>
        </w:tc>
        <w:tc>
          <w:tcPr>
            <w:tcW w:w="1980" w:type="dxa"/>
            <w:gridSpan w:val="2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</w:t>
            </w:r>
            <w:proofErr w:type="spellStart"/>
            <w:r>
              <w:t>Чрезвачайные</w:t>
            </w:r>
            <w:proofErr w:type="spellEnd"/>
            <w:r>
              <w:t xml:space="preserve"> ситуации на прогулке»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3F0480">
        <w:tc>
          <w:tcPr>
            <w:tcW w:w="8309" w:type="dxa"/>
            <w:gridSpan w:val="6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>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836A7">
        <w:tc>
          <w:tcPr>
            <w:tcW w:w="9838" w:type="dxa"/>
            <w:gridSpan w:val="7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02035A" w:rsidTr="003F0480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29" w:type="dxa"/>
            <w:gridSpan w:val="3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Театрализованное представление «Путешествие по странам. Юные географы»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3F0480">
        <w:tc>
          <w:tcPr>
            <w:tcW w:w="1558" w:type="dxa"/>
          </w:tcPr>
          <w:p w:rsidR="0002035A" w:rsidRDefault="0002035A" w:rsidP="00142469">
            <w:pPr>
              <w:ind w:firstLine="15"/>
            </w:pPr>
            <w:r>
              <w:t>Изготовление кормушек для птиц.</w:t>
            </w:r>
          </w:p>
          <w:p w:rsidR="0002035A" w:rsidRDefault="0002035A"/>
        </w:tc>
        <w:tc>
          <w:tcPr>
            <w:tcW w:w="1711" w:type="dxa"/>
          </w:tcPr>
          <w:p w:rsidR="0002035A" w:rsidRDefault="0002035A" w:rsidP="00142469">
            <w:pPr>
              <w:ind w:firstLine="15"/>
            </w:pPr>
            <w:r w:rsidRPr="00B76B94">
              <w:lastRenderedPageBreak/>
              <w:t xml:space="preserve">Изготовление кормушек для птиц. </w:t>
            </w:r>
          </w:p>
        </w:tc>
        <w:tc>
          <w:tcPr>
            <w:tcW w:w="1611" w:type="dxa"/>
          </w:tcPr>
          <w:p w:rsidR="0002035A" w:rsidRDefault="0002035A" w:rsidP="00142469">
            <w:pPr>
              <w:ind w:hanging="4"/>
            </w:pPr>
            <w:r w:rsidRPr="00B76B94">
              <w:t xml:space="preserve">Изготовление кормушек для птиц. </w:t>
            </w:r>
          </w:p>
        </w:tc>
        <w:tc>
          <w:tcPr>
            <w:tcW w:w="3429" w:type="dxa"/>
            <w:gridSpan w:val="3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 xml:space="preserve">Изготовление кормушек для птиц. «Конкурс кормушек «Птичья столовая». Ознакомление с сопутствующими </w:t>
            </w:r>
            <w:r>
              <w:lastRenderedPageBreak/>
              <w:t>профессиями и трудовой деятельностью взрослых.</w:t>
            </w:r>
          </w:p>
        </w:tc>
        <w:tc>
          <w:tcPr>
            <w:tcW w:w="1529" w:type="dxa"/>
          </w:tcPr>
          <w:p w:rsidR="0002035A" w:rsidRDefault="0002035A" w:rsidP="003F0480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воспитатели</w:t>
            </w:r>
          </w:p>
        </w:tc>
      </w:tr>
      <w:tr w:rsidR="0002035A" w:rsidTr="006836A7">
        <w:tc>
          <w:tcPr>
            <w:tcW w:w="9838" w:type="dxa"/>
            <w:gridSpan w:val="7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Экологическое воспитание</w:t>
            </w:r>
          </w:p>
        </w:tc>
      </w:tr>
      <w:tr w:rsidR="0002035A" w:rsidTr="003F0480">
        <w:tc>
          <w:tcPr>
            <w:tcW w:w="8309" w:type="dxa"/>
            <w:gridSpan w:val="6"/>
          </w:tcPr>
          <w:p w:rsidR="0002035A" w:rsidRPr="0002035A" w:rsidRDefault="007D620C" w:rsidP="0002035A">
            <w:pPr>
              <w:spacing w:after="0" w:line="240" w:lineRule="auto"/>
              <w:ind w:left="0" w:firstLine="0"/>
              <w:jc w:val="center"/>
            </w:pPr>
            <w:r>
              <w:rPr>
                <w:rFonts w:eastAsiaTheme="minorHAnsi"/>
                <w:color w:val="auto"/>
                <w:lang w:eastAsia="en-US"/>
              </w:rPr>
              <w:t>Экологическая акция</w:t>
            </w:r>
            <w:r w:rsidR="0002035A" w:rsidRPr="0002035A">
              <w:rPr>
                <w:rFonts w:eastAsiaTheme="minorHAnsi"/>
                <w:color w:val="auto"/>
                <w:lang w:eastAsia="en-US"/>
              </w:rPr>
              <w:t xml:space="preserve"> «Птичья столовая»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Феврал</w:t>
      </w:r>
      <w:r w:rsidRPr="00343F1E">
        <w:rPr>
          <w:b/>
        </w:rPr>
        <w:t>ь</w:t>
      </w:r>
    </w:p>
    <w:tbl>
      <w:tblPr>
        <w:tblStyle w:val="a7"/>
        <w:tblW w:w="994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203"/>
        <w:gridCol w:w="1615"/>
        <w:gridCol w:w="1754"/>
        <w:gridCol w:w="48"/>
        <w:gridCol w:w="1517"/>
        <w:gridCol w:w="1901"/>
        <w:gridCol w:w="1906"/>
      </w:tblGrid>
      <w:tr w:rsidR="00D74ED4" w:rsidTr="00416687">
        <w:tc>
          <w:tcPr>
            <w:tcW w:w="1203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61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754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565" w:type="dxa"/>
            <w:gridSpan w:val="2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90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416687">
        <w:tc>
          <w:tcPr>
            <w:tcW w:w="9944" w:type="dxa"/>
            <w:gridSpan w:val="7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6C38BE" w:rsidTr="003F0480">
        <w:tc>
          <w:tcPr>
            <w:tcW w:w="8038" w:type="dxa"/>
            <w:gridSpan w:val="6"/>
          </w:tcPr>
          <w:p w:rsidR="006C38BE" w:rsidRPr="006C38BE" w:rsidRDefault="006C38BE" w:rsidP="006C38BE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C38BE">
              <w:rPr>
                <w:szCs w:val="24"/>
              </w:rPr>
              <w:t>Круглый стол «Детский сад – территория талантов!»</w:t>
            </w:r>
          </w:p>
        </w:tc>
        <w:tc>
          <w:tcPr>
            <w:tcW w:w="1906" w:type="dxa"/>
          </w:tcPr>
          <w:p w:rsidR="006C38BE" w:rsidRDefault="006C38BE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6C38BE" w:rsidTr="003F0480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Акция «Мой папа, дедушка, брат</w:t>
            </w:r>
            <w:r w:rsidR="006700EF">
              <w:t xml:space="preserve"> </w:t>
            </w:r>
            <w:r>
              <w:t>-</w:t>
            </w:r>
            <w:r w:rsidR="007D620C" w:rsidRPr="007D620C">
              <w:t xml:space="preserve"> </w:t>
            </w:r>
            <w:r>
              <w:t xml:space="preserve">патриоты Родины» (оформление </w:t>
            </w:r>
            <w:proofErr w:type="spellStart"/>
            <w:r>
              <w:t>фотостендов</w:t>
            </w:r>
            <w:proofErr w:type="spellEnd"/>
            <w:r>
              <w:t xml:space="preserve"> в группах)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3F0480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0" w:type="dxa"/>
            <w:gridSpan w:val="4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Единый день чтения художественной литературы «О подвиге Великого народа»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3F0480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Единый </w:t>
            </w:r>
            <w:proofErr w:type="spellStart"/>
            <w:r>
              <w:t>флешмоб</w:t>
            </w:r>
            <w:proofErr w:type="spellEnd"/>
            <w:r>
              <w:t>, приуроченный ко Дню защитника Отечества «Будущие защитника Родины»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3F0480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17" w:type="dxa"/>
            <w:gridSpan w:val="3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18" w:type="dxa"/>
            <w:gridSpan w:val="2"/>
          </w:tcPr>
          <w:p w:rsidR="006C38BE" w:rsidRPr="007D620C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Сюжетно-ролевые игры «</w:t>
            </w:r>
            <w:proofErr w:type="spellStart"/>
            <w:r>
              <w:t>Летчики</w:t>
            </w:r>
            <w:proofErr w:type="spellEnd"/>
            <w:r>
              <w:t>», «</w:t>
            </w:r>
            <w:proofErr w:type="spellStart"/>
            <w:r>
              <w:t>Пограничники</w:t>
            </w:r>
            <w:proofErr w:type="gramStart"/>
            <w:r>
              <w:t>»</w:t>
            </w:r>
            <w:r w:rsidR="007D620C">
              <w:t>»</w:t>
            </w:r>
            <w:proofErr w:type="gramEnd"/>
            <w:r w:rsidR="007D620C">
              <w:t>Танкисты</w:t>
            </w:r>
            <w:proofErr w:type="spellEnd"/>
            <w:r w:rsidR="007D620C">
              <w:t>».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BA2A15" w:rsidTr="003F0480">
        <w:tc>
          <w:tcPr>
            <w:tcW w:w="8038" w:type="dxa"/>
            <w:gridSpan w:val="6"/>
          </w:tcPr>
          <w:p w:rsidR="00BA2A15" w:rsidRPr="00BA2A15" w:rsidRDefault="007D620C" w:rsidP="007D620C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Cs w:val="23"/>
              </w:rPr>
              <w:t>Масленичное г</w:t>
            </w:r>
            <w:r w:rsidR="00BA2A15" w:rsidRPr="00BA2A15">
              <w:rPr>
                <w:szCs w:val="23"/>
              </w:rPr>
              <w:t>уляние – развлечение «Широкая Масленица»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CD469F" w:rsidTr="003F0480">
        <w:tc>
          <w:tcPr>
            <w:tcW w:w="1203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CD469F" w:rsidRPr="00CD469F" w:rsidRDefault="00CD469F" w:rsidP="007D620C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 xml:space="preserve">ема: «Предметы </w:t>
            </w:r>
            <w:r w:rsidR="007D620C">
              <w:rPr>
                <w:szCs w:val="24"/>
              </w:rPr>
              <w:t>старины</w:t>
            </w:r>
            <w:r w:rsidRPr="00536C63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6C38BE" w:rsidTr="0041668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Загадки об овощах и фруктах</w:t>
            </w: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Беседа «Овощи и фрукты – полезные для здоровья продукты»</w:t>
            </w:r>
          </w:p>
        </w:tc>
        <w:tc>
          <w:tcPr>
            <w:tcW w:w="1754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«Разложи на тарелках полезные продукты»</w:t>
            </w:r>
          </w:p>
        </w:tc>
        <w:tc>
          <w:tcPr>
            <w:tcW w:w="1565" w:type="dxa"/>
            <w:gridSpan w:val="2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Проектная деятельность «Где хранятся витамины?»</w:t>
            </w:r>
          </w:p>
        </w:tc>
        <w:tc>
          <w:tcPr>
            <w:tcW w:w="1901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Проектная деятельность «Где хранятся витамины?»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3F0480">
        <w:tc>
          <w:tcPr>
            <w:tcW w:w="8038" w:type="dxa"/>
            <w:gridSpan w:val="6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</w:t>
            </w:r>
            <w:r w:rsidR="007D620C">
              <w:t xml:space="preserve"> </w:t>
            </w:r>
            <w:r>
              <w:t xml:space="preserve">«Азбука здоровья» </w:t>
            </w:r>
            <w:r w:rsidR="007D620C">
              <w:t xml:space="preserve"> </w:t>
            </w:r>
            <w:r>
              <w:t>серия «Правильное питание»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6C38BE" w:rsidTr="003F0480">
        <w:tc>
          <w:tcPr>
            <w:tcW w:w="8038" w:type="dxa"/>
            <w:gridSpan w:val="6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Открытые мероприятия по организации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(сюжетно-ролевых, настольных, дидактических, подвижных, игр-</w:t>
            </w:r>
            <w:proofErr w:type="spellStart"/>
            <w:r>
              <w:t>квестов</w:t>
            </w:r>
            <w:proofErr w:type="spellEnd"/>
            <w:r>
              <w:t>, игр-драматизаций)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6C38BE" w:rsidTr="0041668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754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565" w:type="dxa"/>
            <w:gridSpan w:val="2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901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  <w:rPr>
          <w:b/>
        </w:rPr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 xml:space="preserve">Март </w:t>
      </w: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91"/>
        <w:gridCol w:w="1392"/>
        <w:gridCol w:w="1397"/>
        <w:gridCol w:w="1391"/>
        <w:gridCol w:w="2298"/>
        <w:gridCol w:w="1906"/>
      </w:tblGrid>
      <w:tr w:rsidR="00D74ED4" w:rsidTr="008D2205">
        <w:tc>
          <w:tcPr>
            <w:tcW w:w="139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392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39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39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9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B35012" w:rsidTr="003F0480">
        <w:tc>
          <w:tcPr>
            <w:tcW w:w="7869" w:type="dxa"/>
            <w:gridSpan w:val="5"/>
          </w:tcPr>
          <w:p w:rsidR="00B35012" w:rsidRPr="00B35012" w:rsidRDefault="00B35012" w:rsidP="00B35012">
            <w:pPr>
              <w:ind w:firstLine="287"/>
              <w:rPr>
                <w:szCs w:val="24"/>
              </w:rPr>
            </w:pPr>
            <w:r w:rsidRPr="008C3F79">
              <w:rPr>
                <w:szCs w:val="24"/>
              </w:rPr>
              <w:t>Фотоохота «Пермь в детском кадре»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Конкурс творческих работ «Мамочке любимой, мой подарок!»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7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89" w:type="dxa"/>
            <w:gridSpan w:val="2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 xml:space="preserve">Конкурс чтецов, </w:t>
            </w:r>
            <w:proofErr w:type="spellStart"/>
            <w:r>
              <w:t>посвященный</w:t>
            </w:r>
            <w:proofErr w:type="spellEnd"/>
            <w:r>
              <w:t xml:space="preserve"> Дню Матери «Самый близкий и родной человек – мама!»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Pr="00BA2A15" w:rsidRDefault="00B35012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A2A15">
              <w:rPr>
                <w:szCs w:val="24"/>
              </w:rPr>
              <w:t>Литературная гостиная «</w:t>
            </w:r>
            <w:proofErr w:type="spellStart"/>
            <w:r w:rsidRPr="00BA2A15">
              <w:rPr>
                <w:szCs w:val="24"/>
              </w:rPr>
              <w:t>Книжкины</w:t>
            </w:r>
            <w:proofErr w:type="spellEnd"/>
            <w:r w:rsidRPr="00BA2A15">
              <w:rPr>
                <w:szCs w:val="24"/>
              </w:rPr>
              <w:t xml:space="preserve"> именины»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86" w:type="dxa"/>
            <w:gridSpan w:val="3"/>
          </w:tcPr>
          <w:p w:rsidR="00B35012" w:rsidRPr="00BA2A15" w:rsidRDefault="00B35012" w:rsidP="003F0480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BA2A15">
              <w:rPr>
                <w:szCs w:val="23"/>
              </w:rPr>
              <w:t>Ярмарка – развлечение «Этой ярмарки краски!»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35012" w:rsidTr="008D2205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«Спички не тронь, в спичках огонь»</w:t>
            </w: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«Спички не тронь, в спичках огонь»</w:t>
            </w:r>
          </w:p>
        </w:tc>
        <w:tc>
          <w:tcPr>
            <w:tcW w:w="1397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«От чего происходят пожары?»</w:t>
            </w:r>
          </w:p>
        </w:tc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«Если возник пожар?»</w:t>
            </w:r>
          </w:p>
        </w:tc>
        <w:tc>
          <w:tcPr>
            <w:tcW w:w="2298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Сюжетно-ролевая игра «Пожарные»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Выставка творческих работ на основе нетрадиционных техник рисования. Ознакомление с сопутствующими профессиями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35012" w:rsidTr="003F048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Изготовление листовок «Берегите воду!» (22 марта Всемирный день воды)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B51193" w:rsidRDefault="00B51193" w:rsidP="00B51193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Апрель</w:t>
      </w:r>
    </w:p>
    <w:p w:rsidR="00B51193" w:rsidRDefault="00B51193" w:rsidP="00B51193">
      <w:pPr>
        <w:spacing w:after="0" w:line="240" w:lineRule="auto"/>
        <w:ind w:left="0" w:firstLine="685"/>
        <w:jc w:val="left"/>
        <w:rPr>
          <w:b/>
        </w:rPr>
      </w:pPr>
    </w:p>
    <w:p w:rsidR="00B51193" w:rsidRDefault="00B51193" w:rsidP="00B51193">
      <w:pPr>
        <w:spacing w:after="0" w:line="240" w:lineRule="auto"/>
        <w:ind w:left="0" w:firstLine="685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21"/>
        <w:gridCol w:w="1321"/>
        <w:gridCol w:w="1658"/>
        <w:gridCol w:w="1271"/>
        <w:gridCol w:w="2298"/>
        <w:gridCol w:w="1906"/>
      </w:tblGrid>
      <w:tr w:rsidR="00B51193" w:rsidTr="000B35C7">
        <w:tc>
          <w:tcPr>
            <w:tcW w:w="1321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321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58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271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98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B51193" w:rsidTr="003F0480">
        <w:tc>
          <w:tcPr>
            <w:tcW w:w="9775" w:type="dxa"/>
            <w:gridSpan w:val="6"/>
          </w:tcPr>
          <w:p w:rsidR="00B51193" w:rsidRPr="00D74ED4" w:rsidRDefault="00B51193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D12E3B" w:rsidTr="003F0480">
        <w:tc>
          <w:tcPr>
            <w:tcW w:w="7869" w:type="dxa"/>
            <w:gridSpan w:val="5"/>
          </w:tcPr>
          <w:p w:rsidR="00B35012" w:rsidRDefault="00B35012" w:rsidP="00D12E3B">
            <w:pPr>
              <w:spacing w:after="0" w:line="240" w:lineRule="auto"/>
              <w:ind w:left="0" w:firstLine="0"/>
              <w:jc w:val="center"/>
            </w:pPr>
            <w:r>
              <w:t xml:space="preserve">Соревнования семейных команд ДОУ «Папа, мама, я – спортивная семья», </w:t>
            </w:r>
            <w:proofErr w:type="spellStart"/>
            <w:r>
              <w:t>посвященные</w:t>
            </w:r>
            <w:proofErr w:type="spellEnd"/>
            <w:r>
              <w:t xml:space="preserve"> Всемирному дню здоровья</w:t>
            </w:r>
          </w:p>
        </w:tc>
        <w:tc>
          <w:tcPr>
            <w:tcW w:w="1906" w:type="dxa"/>
          </w:tcPr>
          <w:p w:rsidR="00D12E3B" w:rsidRDefault="00D12E3B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3F0480">
        <w:tc>
          <w:tcPr>
            <w:tcW w:w="7869" w:type="dxa"/>
            <w:gridSpan w:val="5"/>
          </w:tcPr>
          <w:p w:rsidR="00B35012" w:rsidRDefault="00B35012" w:rsidP="00B35012">
            <w:pPr>
              <w:spacing w:after="0" w:line="240" w:lineRule="auto"/>
              <w:ind w:left="0" w:firstLine="0"/>
              <w:jc w:val="center"/>
            </w:pPr>
            <w:r>
              <w:t>Социальная акция «Дети не умеют летать!»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3F0480">
        <w:tc>
          <w:tcPr>
            <w:tcW w:w="9775" w:type="dxa"/>
            <w:gridSpan w:val="6"/>
          </w:tcPr>
          <w:p w:rsidR="008D2205" w:rsidRPr="00D74ED4" w:rsidRDefault="008D2205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979" w:type="dxa"/>
            <w:gridSpan w:val="2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  <w:r>
              <w:t xml:space="preserve">Выставка совместного творчества родителей и </w:t>
            </w:r>
            <w:r>
              <w:lastRenderedPageBreak/>
              <w:t>воспитанников «Загадочный космос»</w:t>
            </w:r>
          </w:p>
        </w:tc>
        <w:tc>
          <w:tcPr>
            <w:tcW w:w="3569" w:type="dxa"/>
            <w:gridSpan w:val="2"/>
          </w:tcPr>
          <w:p w:rsidR="000B35C7" w:rsidRDefault="00A80864" w:rsidP="003F0480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Выставка совместного творчества родителей и </w:t>
            </w:r>
            <w:r>
              <w:lastRenderedPageBreak/>
              <w:t>воспитанников «Загадочный космос»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lastRenderedPageBreak/>
              <w:t>воспитатели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1" w:type="dxa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7" w:type="dxa"/>
            <w:gridSpan w:val="3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  <w:r>
              <w:t>Просмотр презентаций ко Дню космонавтики   «Первый полет человека в космос»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t>воспитатели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1" w:type="dxa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7" w:type="dxa"/>
            <w:gridSpan w:val="3"/>
          </w:tcPr>
          <w:p w:rsidR="000B35C7" w:rsidRDefault="000B35C7" w:rsidP="003F0480">
            <w:pPr>
              <w:spacing w:after="0" w:line="240" w:lineRule="auto"/>
              <w:ind w:left="0" w:firstLine="0"/>
              <w:jc w:val="left"/>
            </w:pPr>
            <w:r>
              <w:t>Сюжетно-ролевая игра «Мы будущие космонавты</w:t>
            </w:r>
            <w:r w:rsidR="00A80864">
              <w:t>, покорители космоса</w:t>
            </w:r>
            <w:r>
              <w:t>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t>воспитатели</w:t>
            </w:r>
          </w:p>
        </w:tc>
      </w:tr>
      <w:tr w:rsidR="000B35C7" w:rsidTr="003F0480">
        <w:tc>
          <w:tcPr>
            <w:tcW w:w="9775" w:type="dxa"/>
            <w:gridSpan w:val="6"/>
          </w:tcPr>
          <w:p w:rsidR="000B35C7" w:rsidRPr="00D74ED4" w:rsidRDefault="000B35C7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3A1872" w:rsidTr="003F0480">
        <w:tc>
          <w:tcPr>
            <w:tcW w:w="1321" w:type="dxa"/>
          </w:tcPr>
          <w:p w:rsidR="003A1872" w:rsidRDefault="003A187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3A1872" w:rsidRPr="003A1872" w:rsidRDefault="003A1872" w:rsidP="003F048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A1872">
              <w:rPr>
                <w:szCs w:val="24"/>
                <w:shd w:val="clear" w:color="auto" w:fill="FFFFFF"/>
              </w:rPr>
              <w:t>Акция «Шкатулка добрых дел»</w:t>
            </w:r>
          </w:p>
        </w:tc>
        <w:tc>
          <w:tcPr>
            <w:tcW w:w="1906" w:type="dxa"/>
          </w:tcPr>
          <w:p w:rsidR="003A1872" w:rsidRDefault="003A1872" w:rsidP="003F0480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0B35C7" w:rsidTr="003F0480">
        <w:tc>
          <w:tcPr>
            <w:tcW w:w="9775" w:type="dxa"/>
            <w:gridSpan w:val="6"/>
          </w:tcPr>
          <w:p w:rsidR="000B35C7" w:rsidRPr="00D74ED4" w:rsidRDefault="000B35C7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A1872" w:rsidTr="003F0480">
        <w:tc>
          <w:tcPr>
            <w:tcW w:w="1321" w:type="dxa"/>
          </w:tcPr>
          <w:p w:rsidR="003A1872" w:rsidRDefault="003A187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3A1872" w:rsidRPr="003A1872" w:rsidRDefault="003A1872" w:rsidP="00A8086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A1872">
              <w:rPr>
                <w:szCs w:val="24"/>
              </w:rPr>
              <w:t>Выставки в группах «Пасхальное яйцо 202</w:t>
            </w:r>
            <w:r w:rsidR="00A80864">
              <w:rPr>
                <w:szCs w:val="24"/>
              </w:rPr>
              <w:t>3</w:t>
            </w:r>
            <w:r w:rsidRPr="003A1872">
              <w:rPr>
                <w:szCs w:val="24"/>
              </w:rPr>
              <w:t>» продукт декоративно-прикладного творчества</w:t>
            </w:r>
          </w:p>
        </w:tc>
        <w:tc>
          <w:tcPr>
            <w:tcW w:w="1906" w:type="dxa"/>
          </w:tcPr>
          <w:p w:rsidR="003A1872" w:rsidRDefault="003A1872" w:rsidP="003F0480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B35012" w:rsidTr="003F0480">
        <w:tc>
          <w:tcPr>
            <w:tcW w:w="1321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Pr="003A1872" w:rsidRDefault="00B35012" w:rsidP="00B35012">
            <w:pPr>
              <w:widowControl w:val="0"/>
              <w:ind w:left="0" w:firstLine="0"/>
              <w:rPr>
                <w:szCs w:val="24"/>
              </w:rPr>
            </w:pPr>
            <w:r w:rsidRPr="00BA6048">
              <w:rPr>
                <w:szCs w:val="24"/>
              </w:rPr>
              <w:t>Недел</w:t>
            </w:r>
            <w:r>
              <w:rPr>
                <w:szCs w:val="24"/>
              </w:rPr>
              <w:t>я</w:t>
            </w:r>
            <w:r w:rsidRPr="00BA6048">
              <w:rPr>
                <w:szCs w:val="24"/>
              </w:rPr>
              <w:t xml:space="preserve"> Толерантности</w:t>
            </w:r>
            <w:r>
              <w:rPr>
                <w:szCs w:val="24"/>
              </w:rPr>
              <w:t>.</w:t>
            </w:r>
            <w:r w:rsidRPr="00BA6048">
              <w:rPr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B35012" w:rsidTr="003F0480">
        <w:tc>
          <w:tcPr>
            <w:tcW w:w="9775" w:type="dxa"/>
            <w:gridSpan w:val="6"/>
          </w:tcPr>
          <w:p w:rsidR="00B35012" w:rsidRPr="00D74ED4" w:rsidRDefault="00B35012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35012" w:rsidTr="003F0480">
        <w:tc>
          <w:tcPr>
            <w:tcW w:w="7869" w:type="dxa"/>
            <w:gridSpan w:val="5"/>
          </w:tcPr>
          <w:p w:rsidR="00B35012" w:rsidRDefault="00B35012" w:rsidP="006C1EEB">
            <w:pPr>
              <w:spacing w:after="0" w:line="240" w:lineRule="auto"/>
              <w:ind w:left="0" w:firstLine="0"/>
              <w:jc w:val="center"/>
            </w:pPr>
            <w:r>
              <w:t>День Здоровья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Инструкторы по физкультуре</w:t>
            </w:r>
          </w:p>
        </w:tc>
      </w:tr>
      <w:tr w:rsidR="00B35012" w:rsidTr="003F0480">
        <w:tc>
          <w:tcPr>
            <w:tcW w:w="9775" w:type="dxa"/>
            <w:gridSpan w:val="6"/>
          </w:tcPr>
          <w:p w:rsidR="00B35012" w:rsidRPr="00D74ED4" w:rsidRDefault="00B35012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35012" w:rsidTr="000B35C7">
        <w:tc>
          <w:tcPr>
            <w:tcW w:w="1321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 xml:space="preserve">Конкурс видеороликов по проведению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игр.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0B35C7">
        <w:tc>
          <w:tcPr>
            <w:tcW w:w="1321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Default="00B35012" w:rsidP="00171620">
            <w:pPr>
              <w:spacing w:after="0" w:line="240" w:lineRule="auto"/>
              <w:ind w:left="0" w:firstLine="0"/>
              <w:jc w:val="left"/>
            </w:pPr>
            <w:r>
              <w:t>Фестиваль детского творчества «Кем быть?»</w:t>
            </w:r>
          </w:p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F03D3" w:rsidTr="000B35C7">
        <w:tc>
          <w:tcPr>
            <w:tcW w:w="1321" w:type="dxa"/>
          </w:tcPr>
          <w:p w:rsidR="000F03D3" w:rsidRDefault="000F03D3" w:rsidP="003F048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0F03D3" w:rsidRDefault="000F03D3" w:rsidP="0017162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Веселый</w:t>
            </w:r>
            <w:proofErr w:type="spellEnd"/>
            <w:r>
              <w:t xml:space="preserve"> Субботник </w:t>
            </w:r>
          </w:p>
        </w:tc>
        <w:tc>
          <w:tcPr>
            <w:tcW w:w="1906" w:type="dxa"/>
          </w:tcPr>
          <w:p w:rsidR="000F03D3" w:rsidRDefault="000F03D3" w:rsidP="003F0480">
            <w:pPr>
              <w:spacing w:after="0" w:line="240" w:lineRule="auto"/>
              <w:ind w:left="0" w:firstLine="0"/>
              <w:jc w:val="left"/>
            </w:pPr>
          </w:p>
        </w:tc>
      </w:tr>
      <w:tr w:rsidR="00B35012" w:rsidTr="003F0480">
        <w:tc>
          <w:tcPr>
            <w:tcW w:w="9775" w:type="dxa"/>
            <w:gridSpan w:val="6"/>
          </w:tcPr>
          <w:p w:rsidR="00B35012" w:rsidRPr="00D74ED4" w:rsidRDefault="00B35012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35012" w:rsidTr="002E6974">
        <w:tc>
          <w:tcPr>
            <w:tcW w:w="4300" w:type="dxa"/>
            <w:gridSpan w:val="3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69" w:type="dxa"/>
            <w:gridSpan w:val="2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74618">
              <w:rPr>
                <w:szCs w:val="24"/>
              </w:rPr>
              <w:t xml:space="preserve">Экологический праздник, </w:t>
            </w:r>
            <w:proofErr w:type="spellStart"/>
            <w:r w:rsidRPr="00C74618">
              <w:rPr>
                <w:szCs w:val="24"/>
              </w:rPr>
              <w:t>посвященный</w:t>
            </w:r>
            <w:proofErr w:type="spellEnd"/>
            <w:r w:rsidRPr="00C74618">
              <w:rPr>
                <w:szCs w:val="24"/>
              </w:rPr>
              <w:t xml:space="preserve"> Дню Земли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B35012" w:rsidTr="003F0480">
        <w:tc>
          <w:tcPr>
            <w:tcW w:w="7869" w:type="dxa"/>
            <w:gridSpan w:val="5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t>Акции «Посади дерево», тематическое занятие «День Земли» Беседа «Как беречь природу?»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3F0480">
        <w:tc>
          <w:tcPr>
            <w:tcW w:w="7869" w:type="dxa"/>
            <w:gridSpan w:val="5"/>
          </w:tcPr>
          <w:p w:rsidR="00B35012" w:rsidRPr="0002035A" w:rsidRDefault="00B35012" w:rsidP="000F03D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 xml:space="preserve">Акция «Украсим город!» сезонное оформление клумб. Посадка </w:t>
            </w:r>
            <w:r w:rsidR="000F03D3">
              <w:rPr>
                <w:rFonts w:eastAsiaTheme="minorHAnsi"/>
                <w:color w:val="auto"/>
                <w:szCs w:val="24"/>
                <w:lang w:eastAsia="en-US"/>
              </w:rPr>
              <w:t xml:space="preserve">насаждений и цветов </w:t>
            </w:r>
          </w:p>
        </w:tc>
        <w:tc>
          <w:tcPr>
            <w:tcW w:w="1906" w:type="dxa"/>
          </w:tcPr>
          <w:p w:rsidR="00B35012" w:rsidRDefault="00B35012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B51193" w:rsidRDefault="00B51193" w:rsidP="00B51193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Май</w:t>
      </w:r>
    </w:p>
    <w:tbl>
      <w:tblPr>
        <w:tblStyle w:val="a7"/>
        <w:tblW w:w="994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800"/>
        <w:gridCol w:w="1720"/>
        <w:gridCol w:w="1345"/>
        <w:gridCol w:w="1615"/>
        <w:gridCol w:w="1906"/>
      </w:tblGrid>
      <w:tr w:rsidR="00D74ED4" w:rsidTr="006C1EEB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80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72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34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61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C1EEB">
        <w:tc>
          <w:tcPr>
            <w:tcW w:w="9944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6C38BE" w:rsidTr="003F0480">
        <w:tc>
          <w:tcPr>
            <w:tcW w:w="8038" w:type="dxa"/>
            <w:gridSpan w:val="5"/>
          </w:tcPr>
          <w:p w:rsidR="006C38BE" w:rsidRPr="006C38BE" w:rsidRDefault="006C38BE" w:rsidP="006C38BE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C38BE">
              <w:rPr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 w:rsidRPr="003F009B">
              <w:t>воспитатели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3F0480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0B35C7" w:rsidTr="003F0480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00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680" w:type="dxa"/>
            <w:gridSpan w:val="3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Акция «Книга Памяти», направленная на сбор архивных материалов семей, отражающая историю семей, людей, принявших участие в войне и имеющих непосредственное отношение к Великой Победе.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3F009B">
              <w:t>воспитатели</w:t>
            </w:r>
          </w:p>
        </w:tc>
      </w:tr>
      <w:tr w:rsidR="000B35C7" w:rsidTr="003F0480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00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680" w:type="dxa"/>
            <w:gridSpan w:val="3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Акция «Голубь мира»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87"/>
            </w:pPr>
            <w:r>
              <w:t>воспитатели</w:t>
            </w:r>
          </w:p>
        </w:tc>
      </w:tr>
      <w:tr w:rsidR="000B35C7" w:rsidTr="003F0480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 xml:space="preserve">«Урок доброты!» Изготовление поздравительных открыток </w:t>
            </w:r>
            <w:r>
              <w:lastRenderedPageBreak/>
              <w:t>и поделок</w:t>
            </w:r>
          </w:p>
        </w:tc>
        <w:tc>
          <w:tcPr>
            <w:tcW w:w="1906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воспитатели</w:t>
            </w:r>
          </w:p>
        </w:tc>
      </w:tr>
      <w:tr w:rsidR="000B35C7" w:rsidTr="003F0480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7D620C" w:rsidRPr="007D620C" w:rsidRDefault="007D620C" w:rsidP="007D620C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D620C">
              <w:rPr>
                <w:rFonts w:ascii="YS Text" w:hAnsi="YS Text"/>
                <w:sz w:val="23"/>
                <w:szCs w:val="23"/>
              </w:rPr>
              <w:t>Конкурс рисунков «Россия –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D620C">
              <w:rPr>
                <w:rFonts w:ascii="YS Text" w:hAnsi="YS Text"/>
                <w:sz w:val="23"/>
                <w:szCs w:val="23"/>
              </w:rPr>
              <w:t>родина моя».</w:t>
            </w:r>
          </w:p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06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565472" w:rsidTr="003F0480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565472" w:rsidRPr="00565472" w:rsidRDefault="00565472" w:rsidP="0056547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65472">
              <w:rPr>
                <w:szCs w:val="23"/>
              </w:rPr>
              <w:t xml:space="preserve">День дружбы </w:t>
            </w:r>
            <w:proofErr w:type="spellStart"/>
            <w:r w:rsidRPr="00565472">
              <w:rPr>
                <w:szCs w:val="23"/>
              </w:rPr>
              <w:t>Квест</w:t>
            </w:r>
            <w:proofErr w:type="spellEnd"/>
            <w:r w:rsidRPr="00565472">
              <w:rPr>
                <w:szCs w:val="23"/>
              </w:rPr>
              <w:t xml:space="preserve"> «Если с другом вышел в путь…»</w:t>
            </w:r>
          </w:p>
        </w:tc>
        <w:tc>
          <w:tcPr>
            <w:tcW w:w="1906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5735D" w:rsidTr="003F0480">
        <w:tc>
          <w:tcPr>
            <w:tcW w:w="1558" w:type="dxa"/>
          </w:tcPr>
          <w:p w:rsidR="0035735D" w:rsidRDefault="0035735D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35735D" w:rsidRPr="0035735D" w:rsidRDefault="0035735D" w:rsidP="0035735D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  <w:r w:rsidRPr="00F44B62">
              <w:rPr>
                <w:szCs w:val="24"/>
              </w:rPr>
              <w:t xml:space="preserve">«Великие </w:t>
            </w:r>
            <w:r>
              <w:rPr>
                <w:szCs w:val="24"/>
              </w:rPr>
              <w:t>п</w:t>
            </w:r>
            <w:r w:rsidRPr="00F44B62">
              <w:rPr>
                <w:szCs w:val="24"/>
              </w:rPr>
              <w:t>есни Великой Победы на разных язык</w:t>
            </w:r>
            <w:r>
              <w:rPr>
                <w:szCs w:val="24"/>
              </w:rPr>
              <w:t>ах</w:t>
            </w:r>
            <w:r w:rsidRPr="00F44B62">
              <w:rPr>
                <w:szCs w:val="24"/>
              </w:rPr>
              <w:t xml:space="preserve"> планеты»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35735D" w:rsidRDefault="0035735D" w:rsidP="006836A7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CD469F" w:rsidTr="003F0480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CD469F" w:rsidRPr="00CD469F" w:rsidRDefault="00CD469F" w:rsidP="00CD469F">
            <w:pPr>
              <w:widowControl w:val="0"/>
              <w:ind w:firstLine="286"/>
              <w:rPr>
                <w:szCs w:val="24"/>
              </w:rPr>
            </w:pPr>
            <w:r>
              <w:rPr>
                <w:szCs w:val="24"/>
              </w:rPr>
              <w:t>Акция «Живая картина»</w:t>
            </w:r>
          </w:p>
        </w:tc>
        <w:tc>
          <w:tcPr>
            <w:tcW w:w="1906" w:type="dxa"/>
          </w:tcPr>
          <w:p w:rsidR="00CD469F" w:rsidRDefault="00CD469F" w:rsidP="003F0480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CD469F" w:rsidTr="006C1EEB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1800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1720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», «Азбука безопасности»</w:t>
            </w:r>
          </w:p>
        </w:tc>
        <w:tc>
          <w:tcPr>
            <w:tcW w:w="1345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Викторина «Правила дорожные детям знать положено»</w:t>
            </w:r>
          </w:p>
        </w:tc>
        <w:tc>
          <w:tcPr>
            <w:tcW w:w="1615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Викторина «Правила дорожные детям знать положено»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3F0480">
        <w:tc>
          <w:tcPr>
            <w:tcW w:w="8038" w:type="dxa"/>
            <w:gridSpan w:val="5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t>Тарутин</w:t>
            </w:r>
            <w:proofErr w:type="spellEnd"/>
            <w:r>
              <w:t xml:space="preserve"> «Переход», С. Михалков «Дядя Степа милиционер»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80864" w:rsidTr="003F0480">
        <w:tc>
          <w:tcPr>
            <w:tcW w:w="8038" w:type="dxa"/>
            <w:gridSpan w:val="5"/>
          </w:tcPr>
          <w:p w:rsidR="00A80864" w:rsidRPr="00A80864" w:rsidRDefault="00A80864" w:rsidP="00A80864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A80864">
              <w:rPr>
                <w:rFonts w:ascii="YS Text" w:hAnsi="YS Text"/>
                <w:sz w:val="23"/>
                <w:szCs w:val="23"/>
              </w:rPr>
              <w:t>Спартакиада «К защите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A80864">
              <w:rPr>
                <w:rFonts w:ascii="YS Text" w:hAnsi="YS Text"/>
                <w:sz w:val="23"/>
                <w:szCs w:val="23"/>
              </w:rPr>
              <w:t>Родины готов!»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</w:p>
          <w:p w:rsidR="00A80864" w:rsidRDefault="00A80864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06" w:type="dxa"/>
          </w:tcPr>
          <w:p w:rsidR="00A80864" w:rsidRDefault="00A80864" w:rsidP="006836A7">
            <w:pPr>
              <w:spacing w:after="0" w:line="240" w:lineRule="auto"/>
              <w:ind w:left="0" w:firstLine="0"/>
              <w:jc w:val="left"/>
            </w:pP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D469F" w:rsidTr="003F0480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Презентация </w:t>
            </w:r>
            <w:proofErr w:type="gramStart"/>
            <w:r>
              <w:t>электронного</w:t>
            </w:r>
            <w:proofErr w:type="gramEnd"/>
            <w:r>
              <w:t xml:space="preserve"> «Портфолио профессий»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CD469F" w:rsidTr="003F0480">
        <w:tc>
          <w:tcPr>
            <w:tcW w:w="8038" w:type="dxa"/>
            <w:gridSpan w:val="5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Акция «Украсим город!» сезонное оформление клумб. Посадка и выращивание рассады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  <w:rPr>
          <w:b/>
        </w:rPr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sectPr w:rsidR="00D74ED4">
      <w:headerReference w:type="even" r:id="rId9"/>
      <w:headerReference w:type="default" r:id="rId10"/>
      <w:headerReference w:type="first" r:id="rId11"/>
      <w:footnotePr>
        <w:numRestart w:val="eachPage"/>
      </w:footnotePr>
      <w:pgSz w:w="11904" w:h="16838"/>
      <w:pgMar w:top="1186" w:right="502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5C" w:rsidRDefault="009E205C" w:rsidP="00144C9C">
      <w:pPr>
        <w:spacing w:after="0" w:line="240" w:lineRule="auto"/>
      </w:pPr>
      <w:r>
        <w:separator/>
      </w:r>
    </w:p>
  </w:endnote>
  <w:endnote w:type="continuationSeparator" w:id="0">
    <w:p w:rsidR="009E205C" w:rsidRDefault="009E205C" w:rsidP="001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5C" w:rsidRDefault="009E205C" w:rsidP="00144C9C">
      <w:pPr>
        <w:spacing w:after="0" w:line="240" w:lineRule="auto"/>
      </w:pPr>
      <w:r>
        <w:separator/>
      </w:r>
    </w:p>
  </w:footnote>
  <w:footnote w:type="continuationSeparator" w:id="0">
    <w:p w:rsidR="009E205C" w:rsidRDefault="009E205C" w:rsidP="00144C9C">
      <w:pPr>
        <w:spacing w:after="0" w:line="240" w:lineRule="auto"/>
      </w:pPr>
      <w:r>
        <w:continuationSeparator/>
      </w:r>
    </w:p>
  </w:footnote>
  <w:footnote w:id="1">
    <w:p w:rsidR="0008343B" w:rsidRDefault="0008343B" w:rsidP="00144C9C">
      <w:pPr>
        <w:pStyle w:val="footnotedescription"/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B" w:rsidRDefault="0008343B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8343B" w:rsidRDefault="0008343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  <w:p w:rsidR="0008343B" w:rsidRDefault="000834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AD314C" wp14:editId="4F48FE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50" name="Group 25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4" name="Shape 26524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D3CF75" id="Group 25650" o:spid="_x0000_s1026" style="position:absolute;margin-left:0;margin-top:0;width:595.2pt;height:841.9pt;z-index:-251657216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">
              <v:shape id="Shape 26524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uRsUA&#10;AADeAAAADwAAAGRycy9kb3ducmV2LnhtbESP0WrCQBRE3wv+w3IF3+rGYK1EVxFFkPpU0w+4ZK/Z&#10;aPZuyK5J2q/vFoQ+DjNzhllvB1uLjlpfOVYwmyYgiAunKy4VfOXH1yUIH5A11o5JwTd52G5GL2vM&#10;tOv5k7pLKEWEsM9QgQmhyaT0hSGLfuoa4uhdXWsxRNmWUrfYR7itZZokC2mx4rhgsKG9oeJ+eVgF&#10;+c6UD3v66bDD88eB+9vNvudKTcbDbgUi0BD+w8/2SStIF2/pHP7ux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65GxQAAAN4AAAAPAAAAAAAAAAAAAAAAAJgCAABkcnMv&#10;ZG93bnJldi54bWxQSwUGAAAAAAQABAD1AAAAigMAAAAA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B" w:rsidRDefault="0008343B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FD5" w:rsidRPr="00807FD5">
      <w:rPr>
        <w:noProof/>
        <w:sz w:val="20"/>
      </w:rPr>
      <w:t>47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8343B" w:rsidRDefault="0008343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  <w:p w:rsidR="0008343B" w:rsidRDefault="000834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59A403" wp14:editId="0FF5E3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38" name="Group 25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3" name="Shape 26523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80E680" id="Group 25638" o:spid="_x0000_s1026" style="position:absolute;margin-left:0;margin-top:0;width:595.2pt;height:841.9pt;z-index:-251656192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">
              <v:shape id="Shape 26523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2MsUA&#10;AADeAAAADwAAAGRycy9kb3ducmV2LnhtbESP0WrCQBRE3wv+w3IF3+rGSK1EVxFFkPpU0w+4ZK/Z&#10;aPZuyK5J2q/vFoQ+DjNzhllvB1uLjlpfOVYwmyYgiAunKy4VfOXH1yUIH5A11o5JwTd52G5GL2vM&#10;tOv5k7pLKEWEsM9QgQmhyaT0hSGLfuoa4uhdXWsxRNmWUrfYR7itZZokC2mx4rhgsKG9oeJ+eVgF&#10;+c6UD3v66bDD88eB+9vNvudKTcbDbgUi0BD+w8/2SStIF2/pHP7ux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jYyxQAAAN4AAAAPAAAAAAAAAAAAAAAAAJgCAABkcnMv&#10;ZG93bnJldi54bWxQSwUGAAAAAAQABAD1AAAAigMAAAAA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B" w:rsidRDefault="000834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27779B" wp14:editId="702457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26" name="Group 25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2" name="Shape 26522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7668D1" id="Group 25626" o:spid="_x0000_s1026" style="position:absolute;margin-left:0;margin-top:0;width:595.2pt;height:841.9pt;z-index:-251655168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">
              <v:shape id="Shape 26522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TqcQA&#10;AADeAAAADwAAAGRycy9kb3ducmV2LnhtbESP0WrCQBRE3wv+w3IF3+rGgFaiq4giSH2q8QMu2Ws2&#10;mr0bsmuS9uu7QqGPw8ycYdbbwdaio9ZXjhXMpgkI4sLpiksF1/z4vgThA7LG2jEp+CYP283obY2Z&#10;dj1/UXcJpYgQ9hkqMCE0mZS+MGTRT11DHL2bay2GKNtS6hb7CLe1TJNkIS1WHBcMNrQ3VDwuT6sg&#10;35nyaU8/HXZ4/jxwf7/bj1ypyXjYrUAEGsJ/+K990grSxTxN4XUnX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k6nEAAAA3gAAAA8AAAAAAAAAAAAAAAAAmAIAAGRycy9k&#10;b3ducmV2LnhtbFBLBQYAAAAABAAEAPUAAACJAwAAAAA=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582D2A"/>
    <w:multiLevelType w:val="hybridMultilevel"/>
    <w:tmpl w:val="BAD87150"/>
    <w:lvl w:ilvl="0" w:tplc="8B9E97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4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AF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46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8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8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3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7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8247E"/>
    <w:multiLevelType w:val="hybridMultilevel"/>
    <w:tmpl w:val="4B28BEBE"/>
    <w:lvl w:ilvl="0" w:tplc="11F43B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1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C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0B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47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22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20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01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32E64"/>
    <w:multiLevelType w:val="hybridMultilevel"/>
    <w:tmpl w:val="F77C0DF2"/>
    <w:lvl w:ilvl="0" w:tplc="570A97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E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E1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E2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A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27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E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A6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9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076201"/>
    <w:multiLevelType w:val="hybridMultilevel"/>
    <w:tmpl w:val="3A0AF4F2"/>
    <w:lvl w:ilvl="0" w:tplc="A49A346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36D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AF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6E4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B7C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AFD2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059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27E4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0DF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7264D7"/>
    <w:multiLevelType w:val="hybridMultilevel"/>
    <w:tmpl w:val="8DB49968"/>
    <w:lvl w:ilvl="0" w:tplc="A6CEA2D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44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AB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EBE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647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278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27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D9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A2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5D554E"/>
    <w:multiLevelType w:val="hybridMultilevel"/>
    <w:tmpl w:val="C11AB6F0"/>
    <w:lvl w:ilvl="0" w:tplc="BAC25D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EB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5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27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AB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2D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9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6E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0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C0782C"/>
    <w:multiLevelType w:val="hybridMultilevel"/>
    <w:tmpl w:val="129EA888"/>
    <w:lvl w:ilvl="0" w:tplc="E0244A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DE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8C6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F7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0B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A52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68F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4E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78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2E3E06"/>
    <w:multiLevelType w:val="hybridMultilevel"/>
    <w:tmpl w:val="4B4AEA42"/>
    <w:lvl w:ilvl="0" w:tplc="73BA24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6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AB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4E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0A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2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E2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05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A6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11D92"/>
    <w:multiLevelType w:val="hybridMultilevel"/>
    <w:tmpl w:val="5C2A2224"/>
    <w:lvl w:ilvl="0" w:tplc="34E6DC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EE1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D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AA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ADE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9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EC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B9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6403E"/>
    <w:multiLevelType w:val="multilevel"/>
    <w:tmpl w:val="96329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8554152"/>
    <w:multiLevelType w:val="multilevel"/>
    <w:tmpl w:val="70F27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1800"/>
      </w:pPr>
      <w:rPr>
        <w:rFonts w:hint="default"/>
        <w:b/>
      </w:rPr>
    </w:lvl>
  </w:abstractNum>
  <w:abstractNum w:abstractNumId="13">
    <w:nsid w:val="3C86127C"/>
    <w:multiLevelType w:val="hybridMultilevel"/>
    <w:tmpl w:val="ACD626E0"/>
    <w:lvl w:ilvl="0" w:tplc="DBFA83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8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7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FA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89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91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80E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D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024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68654F"/>
    <w:multiLevelType w:val="hybridMultilevel"/>
    <w:tmpl w:val="AF9EC99C"/>
    <w:lvl w:ilvl="0" w:tplc="E2A44D9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AC24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83A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1CD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21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176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EA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45AE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9FE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60948"/>
    <w:multiLevelType w:val="hybridMultilevel"/>
    <w:tmpl w:val="8F645254"/>
    <w:lvl w:ilvl="0" w:tplc="928EFD1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CE4C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0AFD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6F8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92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A5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BE8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4A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A57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61454C"/>
    <w:multiLevelType w:val="hybridMultilevel"/>
    <w:tmpl w:val="71E617F0"/>
    <w:lvl w:ilvl="0" w:tplc="B7C4695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EEC6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482A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4A5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6D13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875C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BE9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3F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71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2452B5"/>
    <w:multiLevelType w:val="hybridMultilevel"/>
    <w:tmpl w:val="BD1A445A"/>
    <w:lvl w:ilvl="0" w:tplc="041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092C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C74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C105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86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CBE1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0E4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1F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C8CC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635B90"/>
    <w:multiLevelType w:val="multilevel"/>
    <w:tmpl w:val="BA7CA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47C0E5B"/>
    <w:multiLevelType w:val="multilevel"/>
    <w:tmpl w:val="EAEE4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8830E83"/>
    <w:multiLevelType w:val="hybridMultilevel"/>
    <w:tmpl w:val="A82C16F8"/>
    <w:lvl w:ilvl="0" w:tplc="5F06C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96A"/>
    <w:multiLevelType w:val="hybridMultilevel"/>
    <w:tmpl w:val="9B9A0862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2">
    <w:nsid w:val="50174822"/>
    <w:multiLevelType w:val="hybridMultilevel"/>
    <w:tmpl w:val="E3FAA342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3">
    <w:nsid w:val="5151573B"/>
    <w:multiLevelType w:val="hybridMultilevel"/>
    <w:tmpl w:val="8EAA89E0"/>
    <w:lvl w:ilvl="0" w:tplc="E800F42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689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C870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842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704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A0F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5F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9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0194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3369C4"/>
    <w:multiLevelType w:val="hybridMultilevel"/>
    <w:tmpl w:val="C0E0EF08"/>
    <w:lvl w:ilvl="0" w:tplc="99F01C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1F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9D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3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57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1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FC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CBF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E20B64"/>
    <w:multiLevelType w:val="hybridMultilevel"/>
    <w:tmpl w:val="7FE8822A"/>
    <w:lvl w:ilvl="0" w:tplc="179C3A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62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31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2F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19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6C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2D9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466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285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1E3739"/>
    <w:multiLevelType w:val="hybridMultilevel"/>
    <w:tmpl w:val="980ED0EA"/>
    <w:lvl w:ilvl="0" w:tplc="5BC2B0A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8E2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878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875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858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D30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F81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A10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B98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0C7295"/>
    <w:multiLevelType w:val="hybridMultilevel"/>
    <w:tmpl w:val="3894CDBA"/>
    <w:lvl w:ilvl="0" w:tplc="ED9297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BC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E19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246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292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9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BF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AB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E47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76537C"/>
    <w:multiLevelType w:val="hybridMultilevel"/>
    <w:tmpl w:val="10587ED6"/>
    <w:lvl w:ilvl="0" w:tplc="4AF864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B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3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233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87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C9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6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05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1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A84B21"/>
    <w:multiLevelType w:val="hybridMultilevel"/>
    <w:tmpl w:val="9B520E76"/>
    <w:lvl w:ilvl="0" w:tplc="B6125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75891"/>
    <w:multiLevelType w:val="hybridMultilevel"/>
    <w:tmpl w:val="EE42EDD6"/>
    <w:lvl w:ilvl="0" w:tplc="E1AAED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C70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D4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48B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039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CFB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84B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0C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295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835651"/>
    <w:multiLevelType w:val="hybridMultilevel"/>
    <w:tmpl w:val="6C5EBEA0"/>
    <w:lvl w:ilvl="0" w:tplc="96F24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C8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AA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E4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00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0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D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44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04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2A63D3"/>
    <w:multiLevelType w:val="hybridMultilevel"/>
    <w:tmpl w:val="E3168586"/>
    <w:lvl w:ilvl="0" w:tplc="CE38D7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808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F5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654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37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46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0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F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7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A073A1"/>
    <w:multiLevelType w:val="hybridMultilevel"/>
    <w:tmpl w:val="867E0B88"/>
    <w:lvl w:ilvl="0" w:tplc="B7C8E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A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A8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8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EE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A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28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6C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BAB1991"/>
    <w:multiLevelType w:val="hybridMultilevel"/>
    <w:tmpl w:val="16400728"/>
    <w:lvl w:ilvl="0" w:tplc="01CAEC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2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08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0F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C2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C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B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0D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5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2243AC"/>
    <w:multiLevelType w:val="hybridMultilevel"/>
    <w:tmpl w:val="CD08376E"/>
    <w:lvl w:ilvl="0" w:tplc="D372331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448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2307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EF1F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080A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936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A1B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CE13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CBA0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304DA9"/>
    <w:multiLevelType w:val="hybridMultilevel"/>
    <w:tmpl w:val="23E0BDB6"/>
    <w:lvl w:ilvl="0" w:tplc="639CBDF6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F8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6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CAA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01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6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2B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C0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62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635756"/>
    <w:multiLevelType w:val="hybridMultilevel"/>
    <w:tmpl w:val="9C782E7E"/>
    <w:lvl w:ilvl="0" w:tplc="1170768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625F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0DEE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3ED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8E64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D76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CB56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0A5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CA9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17"/>
  </w:num>
  <w:num w:numId="5">
    <w:abstractNumId w:val="10"/>
  </w:num>
  <w:num w:numId="6">
    <w:abstractNumId w:val="36"/>
  </w:num>
  <w:num w:numId="7">
    <w:abstractNumId w:val="25"/>
  </w:num>
  <w:num w:numId="8">
    <w:abstractNumId w:val="35"/>
  </w:num>
  <w:num w:numId="9">
    <w:abstractNumId w:val="27"/>
  </w:num>
  <w:num w:numId="10">
    <w:abstractNumId w:val="2"/>
  </w:num>
  <w:num w:numId="11">
    <w:abstractNumId w:val="38"/>
  </w:num>
  <w:num w:numId="12">
    <w:abstractNumId w:val="23"/>
  </w:num>
  <w:num w:numId="13">
    <w:abstractNumId w:val="28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32"/>
  </w:num>
  <w:num w:numId="23">
    <w:abstractNumId w:val="24"/>
  </w:num>
  <w:num w:numId="24">
    <w:abstractNumId w:val="15"/>
  </w:num>
  <w:num w:numId="25">
    <w:abstractNumId w:val="31"/>
  </w:num>
  <w:num w:numId="26">
    <w:abstractNumId w:val="33"/>
  </w:num>
  <w:num w:numId="27">
    <w:abstractNumId w:val="4"/>
  </w:num>
  <w:num w:numId="28">
    <w:abstractNumId w:val="37"/>
  </w:num>
  <w:num w:numId="29">
    <w:abstractNumId w:val="11"/>
  </w:num>
  <w:num w:numId="30">
    <w:abstractNumId w:val="19"/>
  </w:num>
  <w:num w:numId="31">
    <w:abstractNumId w:val="18"/>
  </w:num>
  <w:num w:numId="32">
    <w:abstractNumId w:val="21"/>
  </w:num>
  <w:num w:numId="33">
    <w:abstractNumId w:val="5"/>
  </w:num>
  <w:num w:numId="34">
    <w:abstractNumId w:val="0"/>
  </w:num>
  <w:num w:numId="35">
    <w:abstractNumId w:val="34"/>
  </w:num>
  <w:num w:numId="36">
    <w:abstractNumId w:val="12"/>
  </w:num>
  <w:num w:numId="37">
    <w:abstractNumId w:val="20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C"/>
    <w:rsid w:val="00015A14"/>
    <w:rsid w:val="0002035A"/>
    <w:rsid w:val="000767EF"/>
    <w:rsid w:val="000773D2"/>
    <w:rsid w:val="0008343B"/>
    <w:rsid w:val="000B35C7"/>
    <w:rsid w:val="000C4024"/>
    <w:rsid w:val="000D332F"/>
    <w:rsid w:val="000F03D3"/>
    <w:rsid w:val="00117AF7"/>
    <w:rsid w:val="00141240"/>
    <w:rsid w:val="00142469"/>
    <w:rsid w:val="00144C9C"/>
    <w:rsid w:val="0017017E"/>
    <w:rsid w:val="00171620"/>
    <w:rsid w:val="00174C42"/>
    <w:rsid w:val="00184890"/>
    <w:rsid w:val="00195D8D"/>
    <w:rsid w:val="001C12E5"/>
    <w:rsid w:val="001D02CF"/>
    <w:rsid w:val="001D21F0"/>
    <w:rsid w:val="001E0FE9"/>
    <w:rsid w:val="001F0E23"/>
    <w:rsid w:val="00227F6A"/>
    <w:rsid w:val="00255D1F"/>
    <w:rsid w:val="00271EA1"/>
    <w:rsid w:val="002B45F7"/>
    <w:rsid w:val="002C088B"/>
    <w:rsid w:val="002C0D74"/>
    <w:rsid w:val="002C5578"/>
    <w:rsid w:val="002E36E3"/>
    <w:rsid w:val="002E4B29"/>
    <w:rsid w:val="002E6974"/>
    <w:rsid w:val="002F4A87"/>
    <w:rsid w:val="002F67A9"/>
    <w:rsid w:val="003002A0"/>
    <w:rsid w:val="00306604"/>
    <w:rsid w:val="003114EE"/>
    <w:rsid w:val="00315E8D"/>
    <w:rsid w:val="00343F1E"/>
    <w:rsid w:val="00346E4A"/>
    <w:rsid w:val="0035735D"/>
    <w:rsid w:val="00360A86"/>
    <w:rsid w:val="00372481"/>
    <w:rsid w:val="0037301E"/>
    <w:rsid w:val="00383E65"/>
    <w:rsid w:val="003A1872"/>
    <w:rsid w:val="003B0D55"/>
    <w:rsid w:val="003E6505"/>
    <w:rsid w:val="003F0480"/>
    <w:rsid w:val="00416687"/>
    <w:rsid w:val="00424243"/>
    <w:rsid w:val="00434AF8"/>
    <w:rsid w:val="004550D6"/>
    <w:rsid w:val="0045670B"/>
    <w:rsid w:val="004804A7"/>
    <w:rsid w:val="00487665"/>
    <w:rsid w:val="004A11B4"/>
    <w:rsid w:val="004C6447"/>
    <w:rsid w:val="004D0AC6"/>
    <w:rsid w:val="004E610C"/>
    <w:rsid w:val="004F222D"/>
    <w:rsid w:val="004F2BFE"/>
    <w:rsid w:val="004F46AC"/>
    <w:rsid w:val="00510747"/>
    <w:rsid w:val="00520F57"/>
    <w:rsid w:val="0054745F"/>
    <w:rsid w:val="00550ADA"/>
    <w:rsid w:val="00565472"/>
    <w:rsid w:val="005A13C7"/>
    <w:rsid w:val="005C11EA"/>
    <w:rsid w:val="005D6ED1"/>
    <w:rsid w:val="005E2CBD"/>
    <w:rsid w:val="005E387B"/>
    <w:rsid w:val="00603B86"/>
    <w:rsid w:val="00604303"/>
    <w:rsid w:val="00640849"/>
    <w:rsid w:val="00640A64"/>
    <w:rsid w:val="006700EF"/>
    <w:rsid w:val="006836A7"/>
    <w:rsid w:val="006C1EEB"/>
    <w:rsid w:val="006C38BE"/>
    <w:rsid w:val="006E5435"/>
    <w:rsid w:val="006F0518"/>
    <w:rsid w:val="006F4827"/>
    <w:rsid w:val="006F54F8"/>
    <w:rsid w:val="0070422D"/>
    <w:rsid w:val="00713A30"/>
    <w:rsid w:val="00721154"/>
    <w:rsid w:val="007251AE"/>
    <w:rsid w:val="00730692"/>
    <w:rsid w:val="00751B77"/>
    <w:rsid w:val="0078789C"/>
    <w:rsid w:val="00796E46"/>
    <w:rsid w:val="007B622D"/>
    <w:rsid w:val="007D620C"/>
    <w:rsid w:val="007F14B6"/>
    <w:rsid w:val="00804973"/>
    <w:rsid w:val="00807FD5"/>
    <w:rsid w:val="00820C8D"/>
    <w:rsid w:val="008271F3"/>
    <w:rsid w:val="008848E2"/>
    <w:rsid w:val="008A644D"/>
    <w:rsid w:val="008C18EB"/>
    <w:rsid w:val="008D2205"/>
    <w:rsid w:val="00940FD0"/>
    <w:rsid w:val="0095076B"/>
    <w:rsid w:val="00964668"/>
    <w:rsid w:val="0098312D"/>
    <w:rsid w:val="0098504B"/>
    <w:rsid w:val="009A19C7"/>
    <w:rsid w:val="009C1A0F"/>
    <w:rsid w:val="009C4092"/>
    <w:rsid w:val="009E205C"/>
    <w:rsid w:val="009F15EC"/>
    <w:rsid w:val="00A05F29"/>
    <w:rsid w:val="00A060FF"/>
    <w:rsid w:val="00A358C9"/>
    <w:rsid w:val="00A47FDE"/>
    <w:rsid w:val="00A67742"/>
    <w:rsid w:val="00A67A4B"/>
    <w:rsid w:val="00A80864"/>
    <w:rsid w:val="00A91A58"/>
    <w:rsid w:val="00AB5558"/>
    <w:rsid w:val="00AC4D89"/>
    <w:rsid w:val="00AD7FEB"/>
    <w:rsid w:val="00B004E2"/>
    <w:rsid w:val="00B0492B"/>
    <w:rsid w:val="00B1572E"/>
    <w:rsid w:val="00B20F3F"/>
    <w:rsid w:val="00B30214"/>
    <w:rsid w:val="00B35012"/>
    <w:rsid w:val="00B42398"/>
    <w:rsid w:val="00B4477F"/>
    <w:rsid w:val="00B51193"/>
    <w:rsid w:val="00B6568E"/>
    <w:rsid w:val="00B6591B"/>
    <w:rsid w:val="00B74807"/>
    <w:rsid w:val="00B8591D"/>
    <w:rsid w:val="00BA2A15"/>
    <w:rsid w:val="00BA36D0"/>
    <w:rsid w:val="00BB202E"/>
    <w:rsid w:val="00BD0E08"/>
    <w:rsid w:val="00BE7391"/>
    <w:rsid w:val="00BF580D"/>
    <w:rsid w:val="00C17578"/>
    <w:rsid w:val="00C563DB"/>
    <w:rsid w:val="00C74618"/>
    <w:rsid w:val="00CA718E"/>
    <w:rsid w:val="00CB0B31"/>
    <w:rsid w:val="00CD469F"/>
    <w:rsid w:val="00CE7E34"/>
    <w:rsid w:val="00D12E3B"/>
    <w:rsid w:val="00D14F05"/>
    <w:rsid w:val="00D159A5"/>
    <w:rsid w:val="00D206C0"/>
    <w:rsid w:val="00D549B7"/>
    <w:rsid w:val="00D74ED4"/>
    <w:rsid w:val="00D92AFD"/>
    <w:rsid w:val="00DC29BE"/>
    <w:rsid w:val="00DC6534"/>
    <w:rsid w:val="00DE0B31"/>
    <w:rsid w:val="00DE5FE4"/>
    <w:rsid w:val="00E02FFD"/>
    <w:rsid w:val="00E10C48"/>
    <w:rsid w:val="00E13908"/>
    <w:rsid w:val="00E17051"/>
    <w:rsid w:val="00E27CC6"/>
    <w:rsid w:val="00E31C34"/>
    <w:rsid w:val="00E45A0D"/>
    <w:rsid w:val="00E51406"/>
    <w:rsid w:val="00E56D86"/>
    <w:rsid w:val="00E75AB1"/>
    <w:rsid w:val="00E97F4C"/>
    <w:rsid w:val="00EB58B8"/>
    <w:rsid w:val="00ED3429"/>
    <w:rsid w:val="00EF2459"/>
    <w:rsid w:val="00F255AF"/>
    <w:rsid w:val="00F36D0E"/>
    <w:rsid w:val="00F44E37"/>
    <w:rsid w:val="00F5756C"/>
    <w:rsid w:val="00F67A51"/>
    <w:rsid w:val="00F7391A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C"/>
    <w:pPr>
      <w:spacing w:after="94" w:line="275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rsid w:val="00144C9C"/>
    <w:pPr>
      <w:keepNext/>
      <w:keepLines/>
      <w:spacing w:before="320" w:after="80" w:line="276" w:lineRule="auto"/>
      <w:ind w:left="0" w:firstLine="0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44C9C"/>
    <w:pPr>
      <w:keepNext/>
      <w:keepLines/>
      <w:spacing w:before="280" w:after="80" w:line="276" w:lineRule="auto"/>
      <w:ind w:left="0" w:firstLine="0"/>
      <w:jc w:val="left"/>
      <w:outlineLvl w:val="3"/>
    </w:pPr>
    <w:rPr>
      <w:rFonts w:ascii="Arial" w:eastAsia="Arial" w:hAnsi="Arial" w:cs="Arial"/>
      <w:color w:val="666666"/>
      <w:szCs w:val="24"/>
    </w:rPr>
  </w:style>
  <w:style w:type="paragraph" w:styleId="5">
    <w:name w:val="heading 5"/>
    <w:basedOn w:val="a"/>
    <w:next w:val="a"/>
    <w:link w:val="50"/>
    <w:rsid w:val="00144C9C"/>
    <w:pPr>
      <w:keepNext/>
      <w:keepLines/>
      <w:spacing w:before="240" w:after="80" w:line="276" w:lineRule="auto"/>
      <w:ind w:left="0" w:firstLine="0"/>
      <w:jc w:val="left"/>
      <w:outlineLvl w:val="4"/>
    </w:pPr>
    <w:rPr>
      <w:rFonts w:ascii="Arial" w:eastAsia="Arial" w:hAnsi="Arial" w:cs="Arial"/>
      <w:color w:val="666666"/>
      <w:sz w:val="22"/>
    </w:rPr>
  </w:style>
  <w:style w:type="paragraph" w:styleId="6">
    <w:name w:val="heading 6"/>
    <w:basedOn w:val="a"/>
    <w:next w:val="a"/>
    <w:link w:val="60"/>
    <w:rsid w:val="00144C9C"/>
    <w:pPr>
      <w:keepNext/>
      <w:keepLines/>
      <w:spacing w:before="240" w:after="80" w:line="276" w:lineRule="auto"/>
      <w:ind w:left="0" w:firstLine="0"/>
      <w:jc w:val="left"/>
      <w:outlineLvl w:val="5"/>
    </w:pPr>
    <w:rPr>
      <w:rFonts w:ascii="Arial" w:eastAsia="Arial" w:hAnsi="Arial" w:cs="Arial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144C9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4C9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4C9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144C9C"/>
    <w:rPr>
      <w:rFonts w:ascii="Arial" w:eastAsia="Arial" w:hAnsi="Arial" w:cs="Arial"/>
      <w:i/>
      <w:color w:val="66666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44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44C9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44C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44C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44C9C"/>
    <w:pPr>
      <w:keepNext/>
      <w:keepLines/>
      <w:spacing w:after="60" w:line="276" w:lineRule="auto"/>
      <w:ind w:left="0" w:firstLine="0"/>
      <w:jc w:val="left"/>
    </w:pPr>
    <w:rPr>
      <w:rFonts w:ascii="Arial" w:eastAsia="Arial" w:hAnsi="Arial" w:cs="Arial"/>
      <w:color w:val="auto"/>
      <w:sz w:val="52"/>
      <w:szCs w:val="52"/>
    </w:rPr>
  </w:style>
  <w:style w:type="character" w:customStyle="1" w:styleId="a4">
    <w:name w:val="Название Знак"/>
    <w:basedOn w:val="a0"/>
    <w:link w:val="a3"/>
    <w:rsid w:val="00144C9C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144C9C"/>
    <w:pPr>
      <w:keepNext/>
      <w:keepLines/>
      <w:spacing w:after="320" w:line="276" w:lineRule="auto"/>
      <w:ind w:left="0"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44C9C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7">
    <w:name w:val="Table Grid"/>
    <w:basedOn w:val="a1"/>
    <w:uiPriority w:val="59"/>
    <w:rsid w:val="00144C9C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90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1"/>
    <w:qFormat/>
    <w:rsid w:val="00BB20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31">
    <w:name w:val="Заголовок 31"/>
    <w:basedOn w:val="a"/>
    <w:uiPriority w:val="1"/>
    <w:qFormat/>
    <w:rsid w:val="00E75AB1"/>
    <w:pPr>
      <w:widowControl w:val="0"/>
      <w:autoSpaceDE w:val="0"/>
      <w:autoSpaceDN w:val="0"/>
      <w:spacing w:after="0" w:line="240" w:lineRule="auto"/>
      <w:ind w:left="1604" w:firstLine="0"/>
      <w:jc w:val="left"/>
      <w:outlineLvl w:val="3"/>
    </w:pPr>
    <w:rPr>
      <w:b/>
      <w:bCs/>
      <w:color w:val="auto"/>
      <w:szCs w:val="24"/>
      <w:lang w:eastAsia="en-US"/>
    </w:rPr>
  </w:style>
  <w:style w:type="paragraph" w:customStyle="1" w:styleId="Default">
    <w:name w:val="Default"/>
    <w:rsid w:val="0017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C"/>
    <w:pPr>
      <w:spacing w:after="94" w:line="275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rsid w:val="00144C9C"/>
    <w:pPr>
      <w:keepNext/>
      <w:keepLines/>
      <w:spacing w:before="320" w:after="80" w:line="276" w:lineRule="auto"/>
      <w:ind w:left="0" w:firstLine="0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44C9C"/>
    <w:pPr>
      <w:keepNext/>
      <w:keepLines/>
      <w:spacing w:before="280" w:after="80" w:line="276" w:lineRule="auto"/>
      <w:ind w:left="0" w:firstLine="0"/>
      <w:jc w:val="left"/>
      <w:outlineLvl w:val="3"/>
    </w:pPr>
    <w:rPr>
      <w:rFonts w:ascii="Arial" w:eastAsia="Arial" w:hAnsi="Arial" w:cs="Arial"/>
      <w:color w:val="666666"/>
      <w:szCs w:val="24"/>
    </w:rPr>
  </w:style>
  <w:style w:type="paragraph" w:styleId="5">
    <w:name w:val="heading 5"/>
    <w:basedOn w:val="a"/>
    <w:next w:val="a"/>
    <w:link w:val="50"/>
    <w:rsid w:val="00144C9C"/>
    <w:pPr>
      <w:keepNext/>
      <w:keepLines/>
      <w:spacing w:before="240" w:after="80" w:line="276" w:lineRule="auto"/>
      <w:ind w:left="0" w:firstLine="0"/>
      <w:jc w:val="left"/>
      <w:outlineLvl w:val="4"/>
    </w:pPr>
    <w:rPr>
      <w:rFonts w:ascii="Arial" w:eastAsia="Arial" w:hAnsi="Arial" w:cs="Arial"/>
      <w:color w:val="666666"/>
      <w:sz w:val="22"/>
    </w:rPr>
  </w:style>
  <w:style w:type="paragraph" w:styleId="6">
    <w:name w:val="heading 6"/>
    <w:basedOn w:val="a"/>
    <w:next w:val="a"/>
    <w:link w:val="60"/>
    <w:rsid w:val="00144C9C"/>
    <w:pPr>
      <w:keepNext/>
      <w:keepLines/>
      <w:spacing w:before="240" w:after="80" w:line="276" w:lineRule="auto"/>
      <w:ind w:left="0" w:firstLine="0"/>
      <w:jc w:val="left"/>
      <w:outlineLvl w:val="5"/>
    </w:pPr>
    <w:rPr>
      <w:rFonts w:ascii="Arial" w:eastAsia="Arial" w:hAnsi="Arial" w:cs="Arial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144C9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4C9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4C9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144C9C"/>
    <w:rPr>
      <w:rFonts w:ascii="Arial" w:eastAsia="Arial" w:hAnsi="Arial" w:cs="Arial"/>
      <w:i/>
      <w:color w:val="66666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44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44C9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44C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44C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44C9C"/>
    <w:pPr>
      <w:keepNext/>
      <w:keepLines/>
      <w:spacing w:after="60" w:line="276" w:lineRule="auto"/>
      <w:ind w:left="0" w:firstLine="0"/>
      <w:jc w:val="left"/>
    </w:pPr>
    <w:rPr>
      <w:rFonts w:ascii="Arial" w:eastAsia="Arial" w:hAnsi="Arial" w:cs="Arial"/>
      <w:color w:val="auto"/>
      <w:sz w:val="52"/>
      <w:szCs w:val="52"/>
    </w:rPr>
  </w:style>
  <w:style w:type="character" w:customStyle="1" w:styleId="a4">
    <w:name w:val="Название Знак"/>
    <w:basedOn w:val="a0"/>
    <w:link w:val="a3"/>
    <w:rsid w:val="00144C9C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144C9C"/>
    <w:pPr>
      <w:keepNext/>
      <w:keepLines/>
      <w:spacing w:after="320" w:line="276" w:lineRule="auto"/>
      <w:ind w:left="0"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44C9C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7">
    <w:name w:val="Table Grid"/>
    <w:basedOn w:val="a1"/>
    <w:uiPriority w:val="59"/>
    <w:rsid w:val="00144C9C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90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1"/>
    <w:qFormat/>
    <w:rsid w:val="00BB20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31">
    <w:name w:val="Заголовок 31"/>
    <w:basedOn w:val="a"/>
    <w:uiPriority w:val="1"/>
    <w:qFormat/>
    <w:rsid w:val="00E75AB1"/>
    <w:pPr>
      <w:widowControl w:val="0"/>
      <w:autoSpaceDE w:val="0"/>
      <w:autoSpaceDN w:val="0"/>
      <w:spacing w:after="0" w:line="240" w:lineRule="auto"/>
      <w:ind w:left="1604" w:firstLine="0"/>
      <w:jc w:val="left"/>
      <w:outlineLvl w:val="3"/>
    </w:pPr>
    <w:rPr>
      <w:b/>
      <w:bCs/>
      <w:color w:val="auto"/>
      <w:szCs w:val="24"/>
      <w:lang w:eastAsia="en-US"/>
    </w:rPr>
  </w:style>
  <w:style w:type="paragraph" w:customStyle="1" w:styleId="Default">
    <w:name w:val="Default"/>
    <w:rsid w:val="0017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CEE0-0651-403D-9D6A-86C7939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12742</Words>
  <Characters>72634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zalds</cp:lastModifiedBy>
  <cp:revision>109</cp:revision>
  <cp:lastPrinted>2021-08-27T10:04:00Z</cp:lastPrinted>
  <dcterms:created xsi:type="dcterms:W3CDTF">2021-08-24T05:37:00Z</dcterms:created>
  <dcterms:modified xsi:type="dcterms:W3CDTF">2022-07-29T08:53:00Z</dcterms:modified>
</cp:coreProperties>
</file>