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«Детский сад № 369» г. Перми</w:t>
      </w: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25D9" w:rsidRPr="009E198C" w:rsidTr="002C2EAB">
        <w:tc>
          <w:tcPr>
            <w:tcW w:w="4785" w:type="dxa"/>
            <w:shd w:val="clear" w:color="auto" w:fill="auto"/>
          </w:tcPr>
          <w:p w:rsidR="00C825D9" w:rsidRPr="009E198C" w:rsidRDefault="00C825D9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</w:t>
            </w:r>
          </w:p>
          <w:p w:rsidR="00C825D9" w:rsidRPr="009E198C" w:rsidRDefault="00C825D9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педагогическом совете                                                           </w:t>
            </w:r>
          </w:p>
          <w:p w:rsidR="00C825D9" w:rsidRDefault="00C825D9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C825D9" w:rsidRPr="009E198C" w:rsidRDefault="00C825D9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                                                                  </w:t>
            </w:r>
          </w:p>
          <w:p w:rsidR="00C825D9" w:rsidRPr="009E198C" w:rsidRDefault="00C825D9" w:rsidP="002C2E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C825D9" w:rsidRPr="009E198C" w:rsidRDefault="00C825D9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</w:t>
            </w:r>
          </w:p>
          <w:p w:rsidR="00C825D9" w:rsidRPr="009E198C" w:rsidRDefault="00C825D9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приказом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заведующим МАДОУ «Детский сад № 369» г. Перми</w:t>
            </w:r>
          </w:p>
          <w:p w:rsidR="00C825D9" w:rsidRPr="00501B36" w:rsidRDefault="00C825D9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Мартынова И.В.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  <w:p w:rsidR="00C825D9" w:rsidRDefault="00C825D9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№ ____</w:t>
            </w:r>
          </w:p>
          <w:p w:rsidR="00C825D9" w:rsidRPr="009E198C" w:rsidRDefault="00C825D9" w:rsidP="002C2EA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 ______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</w:t>
            </w:r>
          </w:p>
        </w:tc>
      </w:tr>
    </w:tbl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825D9" w:rsidRDefault="00C825D9" w:rsidP="00C825D9">
      <w:pPr>
        <w:spacing w:after="0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Программа </w:t>
      </w:r>
    </w:p>
    <w:p w:rsidR="00C825D9" w:rsidRDefault="00C825D9" w:rsidP="00C825D9">
      <w:pPr>
        <w:spacing w:after="0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краткосрочной образовательной практики </w:t>
      </w:r>
    </w:p>
    <w:p w:rsidR="00E62931" w:rsidRPr="0024517F" w:rsidRDefault="00E62931" w:rsidP="00C825D9">
      <w:pPr>
        <w:spacing w:after="0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по познавательному развитию </w:t>
      </w:r>
    </w:p>
    <w:p w:rsidR="00C825D9" w:rsidRPr="0024517F" w:rsidRDefault="00C825D9" w:rsidP="00C825D9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24517F">
        <w:rPr>
          <w:rFonts w:ascii="Times New Roman" w:eastAsia="Calibri" w:hAnsi="Times New Roman" w:cs="Times New Roman"/>
          <w:sz w:val="36"/>
          <w:szCs w:val="36"/>
        </w:rPr>
        <w:t xml:space="preserve"> для детей</w:t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C825D9">
        <w:rPr>
          <w:rFonts w:ascii="Times New Roman" w:eastAsia="Calibri" w:hAnsi="Times New Roman" w:cs="Times New Roman"/>
          <w:sz w:val="36"/>
          <w:szCs w:val="36"/>
        </w:rPr>
        <w:t>5-6 лет</w:t>
      </w:r>
    </w:p>
    <w:p w:rsidR="00C825D9" w:rsidRPr="00E62931" w:rsidRDefault="00C825D9" w:rsidP="00C825D9">
      <w:pPr>
        <w:spacing w:after="0"/>
        <w:jc w:val="center"/>
        <w:rPr>
          <w:rFonts w:ascii="Times New Roman" w:eastAsia="Calibri" w:hAnsi="Times New Roman" w:cs="Times New Roman"/>
          <w:sz w:val="40"/>
          <w:szCs w:val="36"/>
        </w:rPr>
      </w:pPr>
      <w:r w:rsidRPr="00E62931">
        <w:rPr>
          <w:rFonts w:ascii="Times New Roman" w:hAnsi="Times New Roman" w:cs="Times New Roman"/>
          <w:sz w:val="36"/>
          <w:szCs w:val="28"/>
        </w:rPr>
        <w:t>«Шашки»</w:t>
      </w:r>
    </w:p>
    <w:p w:rsidR="00C825D9" w:rsidRPr="0024517F" w:rsidRDefault="00C825D9" w:rsidP="00C825D9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825D9" w:rsidRPr="0024517F" w:rsidRDefault="00C825D9" w:rsidP="00C825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25D9" w:rsidRPr="0024517F" w:rsidRDefault="00C825D9" w:rsidP="00C825D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Автор:</w:t>
      </w:r>
    </w:p>
    <w:p w:rsidR="00C825D9" w:rsidRPr="0024517F" w:rsidRDefault="00C825D9" w:rsidP="00C825D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Якутина Светлана Владимировна</w:t>
      </w:r>
    </w:p>
    <w:p w:rsidR="00C825D9" w:rsidRPr="00977E3E" w:rsidRDefault="00C825D9" w:rsidP="00C825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воспитатель</w:t>
      </w:r>
    </w:p>
    <w:p w:rsidR="00C825D9" w:rsidRDefault="00C825D9" w:rsidP="00C825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Default="00C825D9" w:rsidP="00C825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Default="00C825D9" w:rsidP="00C825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Default="00C825D9" w:rsidP="00E62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Default="00C825D9" w:rsidP="00C825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Pr="0024517F" w:rsidRDefault="00C825D9" w:rsidP="00C825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</w:rPr>
        <w:t>Пермь</w:t>
      </w:r>
    </w:p>
    <w:p w:rsidR="00C825D9" w:rsidRPr="0024517F" w:rsidRDefault="00B2615F" w:rsidP="00C825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2018</w:t>
      </w:r>
      <w:r w:rsidR="00C825D9" w:rsidRPr="0024517F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C825D9" w:rsidRPr="0024517F" w:rsidRDefault="00C825D9" w:rsidP="00C825D9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Технологическая карта</w:t>
      </w:r>
    </w:p>
    <w:tbl>
      <w:tblPr>
        <w:tblStyle w:val="a3"/>
        <w:tblW w:w="10297" w:type="dxa"/>
        <w:tblInd w:w="-691" w:type="dxa"/>
        <w:tblLook w:val="04A0" w:firstRow="1" w:lastRow="0" w:firstColumn="1" w:lastColumn="0" w:noHBand="0" w:noVBand="1"/>
      </w:tblPr>
      <w:tblGrid>
        <w:gridCol w:w="2224"/>
        <w:gridCol w:w="8073"/>
      </w:tblGrid>
      <w:tr w:rsidR="00C825D9" w:rsidRPr="0024517F" w:rsidTr="002C2EAB">
        <w:trPr>
          <w:trHeight w:val="2464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Аннотация для родителей (краткое содержание практики)</w:t>
            </w:r>
          </w:p>
        </w:tc>
        <w:tc>
          <w:tcPr>
            <w:tcW w:w="8073" w:type="dxa"/>
            <w:vAlign w:val="center"/>
          </w:tcPr>
          <w:p w:rsidR="00C825D9" w:rsidRPr="00C825D9" w:rsidRDefault="00C825D9" w:rsidP="00C825D9">
            <w:pPr>
              <w:pStyle w:val="TableContents"/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</w:pPr>
            <w:r w:rsidRPr="00C825D9"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  <w:t xml:space="preserve">Игра  шашки стимулирует соревновательный интерес и одновременно творческий подход для осуществления выигрыша. Воспитывает настойчивость, целеустремлённость, уверенность в себе и волю к победе. Вырабатывает у детей умение применять полученные знания на практике. </w:t>
            </w:r>
          </w:p>
          <w:p w:rsidR="00C825D9" w:rsidRPr="00C825D9" w:rsidRDefault="00C825D9" w:rsidP="00C825D9">
            <w:pPr>
              <w:pStyle w:val="TableContents"/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</w:pPr>
            <w:r w:rsidRPr="00C825D9"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  <w:t xml:space="preserve">Ребёнок придумывает, запоминает и воссоздаёт в игре всё новые комбинации ходов, </w:t>
            </w:r>
            <w:proofErr w:type="gramStart"/>
            <w:r w:rsidRPr="00C825D9"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  <w:t>развивая</w:t>
            </w:r>
            <w:proofErr w:type="gramEnd"/>
            <w:r w:rsidRPr="00C825D9"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  <w:t xml:space="preserve"> таким образом стратегическое мышление.</w:t>
            </w:r>
          </w:p>
          <w:p w:rsidR="00C825D9" w:rsidRPr="0024517F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25D9" w:rsidRPr="0024517F" w:rsidTr="002C2EAB">
        <w:trPr>
          <w:trHeight w:val="858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73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25D9">
              <w:rPr>
                <w:rFonts w:ascii="Times New Roman" w:hAnsi="Times New Roman" w:cs="Times New Roman"/>
                <w:sz w:val="26"/>
                <w:szCs w:val="26"/>
              </w:rPr>
              <w:t>Научить детей играть в настольную игру «Шашки</w:t>
            </w:r>
          </w:p>
        </w:tc>
      </w:tr>
      <w:tr w:rsidR="00C825D9" w:rsidRPr="0024517F" w:rsidTr="002C2EAB">
        <w:trPr>
          <w:trHeight w:val="858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Задачи </w:t>
            </w:r>
          </w:p>
        </w:tc>
        <w:tc>
          <w:tcPr>
            <w:tcW w:w="8073" w:type="dxa"/>
            <w:vAlign w:val="center"/>
          </w:tcPr>
          <w:p w:rsidR="00C825D9" w:rsidRPr="00C825D9" w:rsidRDefault="00C825D9" w:rsidP="00C825D9">
            <w:pPr>
              <w:pStyle w:val="TableContents"/>
              <w:numPr>
                <w:ilvl w:val="0"/>
                <w:numId w:val="1"/>
              </w:numPr>
              <w:jc w:val="both"/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</w:pPr>
            <w:r w:rsidRPr="00C825D9"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  <w:t>Активизировать мыслительную деятельность дошкольников; тренировать логическое  и стратегическое мышление, память  и наблюдательность.</w:t>
            </w:r>
          </w:p>
          <w:p w:rsidR="00C825D9" w:rsidRPr="00C825D9" w:rsidRDefault="00C825D9" w:rsidP="00C825D9">
            <w:pPr>
              <w:pStyle w:val="TableContents"/>
              <w:numPr>
                <w:ilvl w:val="0"/>
                <w:numId w:val="1"/>
              </w:numPr>
              <w:jc w:val="both"/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</w:pPr>
            <w:r w:rsidRPr="00C825D9">
              <w:rPr>
                <w:rFonts w:eastAsiaTheme="minorHAnsi" w:cs="Times New Roman"/>
                <w:kern w:val="0"/>
                <w:sz w:val="26"/>
                <w:szCs w:val="26"/>
                <w:lang w:eastAsia="en-US" w:bidi="ar-SA"/>
              </w:rPr>
              <w:t>Развивать умственные способности; умения производить расчёты на несколько ходов вперёд, образное и аналитическое мышление.</w:t>
            </w:r>
          </w:p>
          <w:p w:rsidR="00C825D9" w:rsidRPr="0024517F" w:rsidRDefault="00C825D9" w:rsidP="00C825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25D9">
              <w:rPr>
                <w:rFonts w:ascii="Times New Roman" w:hAnsi="Times New Roman" w:cs="Times New Roman"/>
                <w:sz w:val="26"/>
                <w:szCs w:val="26"/>
              </w:rPr>
              <w:t>Обучать умению ориентироваться на плоскости.</w:t>
            </w:r>
          </w:p>
        </w:tc>
      </w:tr>
      <w:tr w:rsidR="00C825D9" w:rsidRPr="0024517F" w:rsidTr="002C2EAB">
        <w:trPr>
          <w:trHeight w:val="629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8073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минут,</w:t>
            </w:r>
          </w:p>
        </w:tc>
      </w:tr>
      <w:tr w:rsidR="00C825D9" w:rsidRPr="0024517F" w:rsidTr="002C2EAB">
        <w:trPr>
          <w:trHeight w:val="481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8073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</w:tr>
      <w:tr w:rsidR="00C825D9" w:rsidRPr="0024517F" w:rsidTr="002C2EAB">
        <w:trPr>
          <w:trHeight w:val="1070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Максимальное количество участников</w:t>
            </w:r>
          </w:p>
        </w:tc>
        <w:tc>
          <w:tcPr>
            <w:tcW w:w="8073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825D9" w:rsidRPr="0024517F" w:rsidTr="002C2EAB">
        <w:trPr>
          <w:trHeight w:val="845"/>
        </w:trPr>
        <w:tc>
          <w:tcPr>
            <w:tcW w:w="2224" w:type="dxa"/>
            <w:vAlign w:val="center"/>
          </w:tcPr>
          <w:p w:rsidR="00C825D9" w:rsidRPr="00924E35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4E35">
              <w:rPr>
                <w:rFonts w:ascii="Times New Roman" w:hAnsi="Times New Roman" w:cs="Times New Roman"/>
                <w:sz w:val="26"/>
                <w:szCs w:val="26"/>
              </w:rPr>
              <w:t>Перечень материалов и оборудования для проведения КОП</w:t>
            </w:r>
          </w:p>
        </w:tc>
        <w:tc>
          <w:tcPr>
            <w:tcW w:w="8073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Шашки, поле игровое</w:t>
            </w:r>
          </w:p>
        </w:tc>
      </w:tr>
      <w:tr w:rsidR="00C825D9" w:rsidRPr="0024517F" w:rsidTr="002C2EAB">
        <w:trPr>
          <w:trHeight w:val="1954"/>
        </w:trPr>
        <w:tc>
          <w:tcPr>
            <w:tcW w:w="2224" w:type="dxa"/>
            <w:vAlign w:val="center"/>
          </w:tcPr>
          <w:p w:rsidR="00C825D9" w:rsidRPr="0024517F" w:rsidRDefault="00C825D9" w:rsidP="002C2EA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Предполагаемые результаты (умения навыки, созданный продукт)</w:t>
            </w:r>
          </w:p>
        </w:tc>
        <w:tc>
          <w:tcPr>
            <w:tcW w:w="8073" w:type="dxa"/>
            <w:vAlign w:val="center"/>
          </w:tcPr>
          <w:p w:rsidR="00C825D9" w:rsidRPr="00C825D9" w:rsidRDefault="00C825D9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825D9">
              <w:rPr>
                <w:rFonts w:ascii="Times New Roman" w:hAnsi="Times New Roman" w:cs="Times New Roman"/>
                <w:sz w:val="26"/>
                <w:szCs w:val="26"/>
              </w:rPr>
              <w:t>Дети научились играть в настольную игру «Шашки».</w:t>
            </w:r>
          </w:p>
        </w:tc>
      </w:tr>
    </w:tbl>
    <w:p w:rsidR="00C825D9" w:rsidRPr="0024517F" w:rsidRDefault="00C825D9" w:rsidP="00C825D9">
      <w:pPr>
        <w:rPr>
          <w:rFonts w:ascii="Times New Roman" w:hAnsi="Times New Roman" w:cs="Times New Roman"/>
          <w:b/>
          <w:sz w:val="28"/>
          <w:szCs w:val="24"/>
        </w:rPr>
      </w:pPr>
    </w:p>
    <w:p w:rsidR="00C825D9" w:rsidRDefault="00C825D9" w:rsidP="00C825D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825D9" w:rsidRDefault="00C825D9" w:rsidP="00C825D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62931" w:rsidRDefault="00E62931" w:rsidP="00C825D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825D9" w:rsidRDefault="00C825D9" w:rsidP="00386CF0">
      <w:pPr>
        <w:rPr>
          <w:rFonts w:ascii="Times New Roman" w:hAnsi="Times New Roman" w:cs="Times New Roman"/>
          <w:b/>
          <w:sz w:val="28"/>
          <w:szCs w:val="24"/>
        </w:rPr>
      </w:pPr>
    </w:p>
    <w:p w:rsidR="00C825D9" w:rsidRPr="0024517F" w:rsidRDefault="00C825D9" w:rsidP="00C825D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t>Тематический план</w:t>
      </w:r>
    </w:p>
    <w:tbl>
      <w:tblPr>
        <w:tblStyle w:val="a3"/>
        <w:tblW w:w="10244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326"/>
        <w:gridCol w:w="2796"/>
        <w:gridCol w:w="150"/>
        <w:gridCol w:w="2946"/>
        <w:gridCol w:w="2026"/>
      </w:tblGrid>
      <w:tr w:rsidR="00C825D9" w:rsidRPr="0024517F" w:rsidTr="002C2EAB">
        <w:trPr>
          <w:trHeight w:val="628"/>
        </w:trPr>
        <w:tc>
          <w:tcPr>
            <w:tcW w:w="2326" w:type="dxa"/>
            <w:vMerge w:val="restart"/>
          </w:tcPr>
          <w:p w:rsidR="00C825D9" w:rsidRPr="0024517F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r w:rsidRPr="0024517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5892" w:type="dxa"/>
            <w:gridSpan w:val="3"/>
          </w:tcPr>
          <w:p w:rsidR="00C825D9" w:rsidRPr="00501B36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026" w:type="dxa"/>
            <w:vMerge w:val="restart"/>
          </w:tcPr>
          <w:p w:rsidR="00C825D9" w:rsidRPr="0024517F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17F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C825D9" w:rsidRPr="0024517F" w:rsidTr="002C2EAB">
        <w:trPr>
          <w:trHeight w:val="628"/>
        </w:trPr>
        <w:tc>
          <w:tcPr>
            <w:tcW w:w="2326" w:type="dxa"/>
            <w:vMerge/>
          </w:tcPr>
          <w:p w:rsidR="00C825D9" w:rsidRPr="0024517F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6" w:type="dxa"/>
            <w:gridSpan w:val="2"/>
          </w:tcPr>
          <w:p w:rsidR="00C825D9" w:rsidRPr="00501B36" w:rsidRDefault="00C825D9" w:rsidP="002C2EAB">
            <w:pPr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  <w:r w:rsidRPr="00501B3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825D9" w:rsidRPr="00501B36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6" w:type="dxa"/>
          </w:tcPr>
          <w:p w:rsidR="00C825D9" w:rsidRPr="00501B36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026" w:type="dxa"/>
            <w:vMerge/>
          </w:tcPr>
          <w:p w:rsidR="00C825D9" w:rsidRPr="0024517F" w:rsidRDefault="00C825D9" w:rsidP="002C2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5D9" w:rsidRPr="0024517F" w:rsidTr="002C2EAB">
        <w:trPr>
          <w:trHeight w:val="369"/>
        </w:trPr>
        <w:tc>
          <w:tcPr>
            <w:tcW w:w="10244" w:type="dxa"/>
            <w:gridSpan w:val="5"/>
          </w:tcPr>
          <w:p w:rsidR="00C825D9" w:rsidRPr="0024517F" w:rsidRDefault="00C825D9" w:rsidP="002C2EA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5" w:name="_Hlk501484374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 w:rsidR="00386C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«Вводное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bookmarkEnd w:id="5"/>
      <w:tr w:rsidR="00C825D9" w:rsidRPr="0024517F" w:rsidTr="002C2EAB">
        <w:trPr>
          <w:trHeight w:val="439"/>
        </w:trPr>
        <w:tc>
          <w:tcPr>
            <w:tcW w:w="2326" w:type="dxa"/>
          </w:tcPr>
          <w:p w:rsidR="00C825D9" w:rsidRPr="0024517F" w:rsidRDefault="00386CF0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 историей созданием шашек. Заинтересовать их в данной игре </w:t>
            </w:r>
          </w:p>
        </w:tc>
        <w:tc>
          <w:tcPr>
            <w:tcW w:w="2796" w:type="dxa"/>
          </w:tcPr>
          <w:p w:rsidR="00C825D9" w:rsidRPr="0024517F" w:rsidRDefault="00386CF0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педагога и демонстрация шашек</w:t>
            </w:r>
          </w:p>
        </w:tc>
        <w:tc>
          <w:tcPr>
            <w:tcW w:w="3096" w:type="dxa"/>
            <w:gridSpan w:val="2"/>
          </w:tcPr>
          <w:p w:rsidR="00C825D9" w:rsidRPr="0024517F" w:rsidRDefault="00386CF0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6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внимательно слушают и рассматривают картинки</w:t>
            </w:r>
          </w:p>
        </w:tc>
        <w:tc>
          <w:tcPr>
            <w:tcW w:w="2026" w:type="dxa"/>
          </w:tcPr>
          <w:p w:rsidR="00C825D9" w:rsidRPr="0024517F" w:rsidRDefault="00386CF0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6C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Узнали историю шашек и заинтересовались в игре</w:t>
            </w:r>
          </w:p>
        </w:tc>
      </w:tr>
      <w:tr w:rsidR="00C825D9" w:rsidRPr="0024517F" w:rsidTr="002C2EAB">
        <w:trPr>
          <w:trHeight w:val="369"/>
        </w:trPr>
        <w:tc>
          <w:tcPr>
            <w:tcW w:w="10244" w:type="dxa"/>
            <w:gridSpan w:val="5"/>
          </w:tcPr>
          <w:p w:rsidR="00C825D9" w:rsidRPr="00E62931" w:rsidRDefault="00C825D9" w:rsidP="002C2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31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№2</w:t>
            </w:r>
            <w:r w:rsidR="00386CF0" w:rsidRPr="00E629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«Русские шашки</w:t>
            </w:r>
            <w:r w:rsidRPr="00E6293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825D9" w:rsidRPr="0024517F" w:rsidTr="002C2EAB">
        <w:trPr>
          <w:trHeight w:val="597"/>
        </w:trPr>
        <w:tc>
          <w:tcPr>
            <w:tcW w:w="2326" w:type="dxa"/>
          </w:tcPr>
          <w:p w:rsidR="00C825D9" w:rsidRPr="0024517F" w:rsidRDefault="00144346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4346">
              <w:rPr>
                <w:rFonts w:ascii="Times New Roman" w:hAnsi="Times New Roman" w:cs="Times New Roman"/>
                <w:sz w:val="28"/>
                <w:szCs w:val="28"/>
              </w:rPr>
              <w:t>Научить играть в «Русские шашки»</w:t>
            </w:r>
          </w:p>
        </w:tc>
        <w:tc>
          <w:tcPr>
            <w:tcW w:w="2796" w:type="dxa"/>
          </w:tcPr>
          <w:p w:rsidR="00C825D9" w:rsidRPr="00610864" w:rsidRDefault="00144346" w:rsidP="002C2EA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показывает и объясняет правила игры в «Русские шашки». Раздает детям алгоритм к игре.</w:t>
            </w:r>
          </w:p>
        </w:tc>
        <w:tc>
          <w:tcPr>
            <w:tcW w:w="3096" w:type="dxa"/>
            <w:gridSpan w:val="2"/>
          </w:tcPr>
          <w:p w:rsidR="00C825D9" w:rsidRPr="00144346" w:rsidRDefault="00144346" w:rsidP="002C2EAB">
            <w:pPr>
              <w:pStyle w:val="a4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144346">
              <w:rPr>
                <w:rFonts w:eastAsiaTheme="minorHAnsi"/>
                <w:sz w:val="28"/>
                <w:szCs w:val="28"/>
              </w:rPr>
              <w:t>Внимательно слушают</w:t>
            </w:r>
            <w:r w:rsidR="002B4A14">
              <w:rPr>
                <w:rFonts w:eastAsiaTheme="minorHAnsi"/>
                <w:sz w:val="28"/>
                <w:szCs w:val="28"/>
              </w:rPr>
              <w:t>,</w:t>
            </w:r>
            <w:r w:rsidRPr="00144346">
              <w:rPr>
                <w:rFonts w:eastAsiaTheme="minorHAnsi"/>
                <w:sz w:val="28"/>
                <w:szCs w:val="28"/>
              </w:rPr>
              <w:t xml:space="preserve"> запоминают, рассматривают алгоритм, учатся играть.</w:t>
            </w:r>
          </w:p>
        </w:tc>
        <w:tc>
          <w:tcPr>
            <w:tcW w:w="2026" w:type="dxa"/>
          </w:tcPr>
          <w:p w:rsidR="00C825D9" w:rsidRPr="0024517F" w:rsidRDefault="00144346" w:rsidP="0014434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4346">
              <w:rPr>
                <w:rFonts w:ascii="Times New Roman" w:hAnsi="Times New Roman" w:cs="Times New Roman"/>
                <w:sz w:val="28"/>
                <w:szCs w:val="28"/>
              </w:rPr>
              <w:t>Научились играть в «Русские шашки»</w:t>
            </w:r>
          </w:p>
        </w:tc>
      </w:tr>
      <w:tr w:rsidR="00C825D9" w:rsidRPr="0024517F" w:rsidTr="002C2EAB">
        <w:trPr>
          <w:trHeight w:val="369"/>
        </w:trPr>
        <w:tc>
          <w:tcPr>
            <w:tcW w:w="10244" w:type="dxa"/>
            <w:gridSpan w:val="5"/>
          </w:tcPr>
          <w:p w:rsidR="00C825D9" w:rsidRPr="009E198C" w:rsidRDefault="00C825D9" w:rsidP="002C2EA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 w:rsidRPr="00386C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386C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«Поддавки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C825D9" w:rsidRPr="0024517F" w:rsidTr="002C2EAB">
        <w:trPr>
          <w:trHeight w:val="597"/>
        </w:trPr>
        <w:tc>
          <w:tcPr>
            <w:tcW w:w="2326" w:type="dxa"/>
          </w:tcPr>
          <w:p w:rsidR="00C825D9" w:rsidRPr="0024517F" w:rsidRDefault="00144346" w:rsidP="002C2EAB">
            <w:pPr>
              <w:pStyle w:val="a4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  <w:bookmarkStart w:id="6" w:name="_Hlk501568933"/>
            <w:r>
              <w:rPr>
                <w:sz w:val="28"/>
                <w:szCs w:val="28"/>
              </w:rPr>
              <w:t>Научить играть в «Поддавки»</w:t>
            </w:r>
          </w:p>
        </w:tc>
        <w:tc>
          <w:tcPr>
            <w:tcW w:w="2796" w:type="dxa"/>
          </w:tcPr>
          <w:p w:rsidR="00C825D9" w:rsidRPr="0024517F" w:rsidRDefault="00144346" w:rsidP="002C2EAB">
            <w:pPr>
              <w:pStyle w:val="a4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объясняет  и  показывает</w:t>
            </w:r>
            <w:r w:rsidR="002B4A14">
              <w:rPr>
                <w:sz w:val="28"/>
                <w:szCs w:val="28"/>
              </w:rPr>
              <w:t>, как играть</w:t>
            </w:r>
            <w:r>
              <w:rPr>
                <w:sz w:val="28"/>
                <w:szCs w:val="28"/>
              </w:rPr>
              <w:t>, знакомит детей  с  правилами</w:t>
            </w:r>
            <w:r w:rsidR="002B4A14">
              <w:rPr>
                <w:sz w:val="28"/>
                <w:szCs w:val="28"/>
              </w:rPr>
              <w:t xml:space="preserve"> игры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96" w:type="dxa"/>
            <w:gridSpan w:val="2"/>
          </w:tcPr>
          <w:p w:rsidR="00C825D9" w:rsidRPr="0024517F" w:rsidRDefault="002B4A14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4346">
              <w:rPr>
                <w:sz w:val="28"/>
                <w:szCs w:val="28"/>
              </w:rPr>
              <w:t>Внимательно слушают</w:t>
            </w:r>
            <w:r>
              <w:rPr>
                <w:sz w:val="28"/>
                <w:szCs w:val="28"/>
              </w:rPr>
              <w:t>,</w:t>
            </w:r>
            <w:r w:rsidRPr="00144346">
              <w:rPr>
                <w:sz w:val="28"/>
                <w:szCs w:val="28"/>
              </w:rPr>
              <w:t xml:space="preserve"> запоминают, рассматривают алгоритм, учатся играть</w:t>
            </w:r>
            <w:r>
              <w:rPr>
                <w:sz w:val="28"/>
                <w:szCs w:val="28"/>
              </w:rPr>
              <w:t xml:space="preserve"> в «Поддавки»</w:t>
            </w:r>
            <w:r w:rsidRPr="00144346">
              <w:rPr>
                <w:sz w:val="28"/>
                <w:szCs w:val="28"/>
              </w:rPr>
              <w:t>.</w:t>
            </w:r>
          </w:p>
        </w:tc>
        <w:tc>
          <w:tcPr>
            <w:tcW w:w="2026" w:type="dxa"/>
          </w:tcPr>
          <w:p w:rsidR="00C825D9" w:rsidRPr="0024517F" w:rsidRDefault="002B4A14" w:rsidP="002C2E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4A14">
              <w:rPr>
                <w:sz w:val="28"/>
                <w:szCs w:val="28"/>
              </w:rPr>
              <w:t>Научились играть в новую игру «Поддавки»</w:t>
            </w:r>
          </w:p>
        </w:tc>
      </w:tr>
      <w:bookmarkEnd w:id="0"/>
      <w:bookmarkEnd w:id="1"/>
      <w:bookmarkEnd w:id="2"/>
      <w:bookmarkEnd w:id="3"/>
      <w:bookmarkEnd w:id="4"/>
      <w:bookmarkEnd w:id="6"/>
    </w:tbl>
    <w:p w:rsidR="00C825D9" w:rsidRDefault="00C825D9" w:rsidP="00C825D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Default="00C825D9" w:rsidP="00C825D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Default="002B4A14" w:rsidP="00C825D9">
      <w:pPr>
        <w:pStyle w:val="Standard"/>
        <w:rPr>
          <w:i/>
          <w:sz w:val="32"/>
          <w:szCs w:val="32"/>
        </w:rPr>
      </w:pPr>
    </w:p>
    <w:p w:rsidR="002B4A14" w:rsidRPr="00E62931" w:rsidRDefault="00E62931" w:rsidP="00E62931">
      <w:pPr>
        <w:pStyle w:val="Standard"/>
        <w:jc w:val="center"/>
        <w:rPr>
          <w:b/>
          <w:sz w:val="22"/>
          <w:szCs w:val="32"/>
        </w:rPr>
      </w:pPr>
      <w:r w:rsidRPr="00E62931">
        <w:rPr>
          <w:b/>
          <w:sz w:val="28"/>
          <w:szCs w:val="32"/>
        </w:rPr>
        <w:lastRenderedPageBreak/>
        <w:t>Приложение</w:t>
      </w:r>
    </w:p>
    <w:p w:rsidR="002B4A14" w:rsidRPr="00E62931" w:rsidRDefault="00E62931" w:rsidP="00E62931">
      <w:pPr>
        <w:pStyle w:val="Standard"/>
        <w:jc w:val="right"/>
        <w:rPr>
          <w:b/>
          <w:szCs w:val="32"/>
        </w:rPr>
      </w:pPr>
      <w:r w:rsidRPr="00E62931">
        <w:rPr>
          <w:b/>
          <w:szCs w:val="32"/>
        </w:rPr>
        <w:t>Приложение №1</w:t>
      </w:r>
    </w:p>
    <w:p w:rsidR="00C825D9" w:rsidRDefault="00C825D9" w:rsidP="00C825D9">
      <w:pPr>
        <w:pStyle w:val="Standard"/>
        <w:rPr>
          <w:i/>
          <w:sz w:val="32"/>
          <w:szCs w:val="32"/>
        </w:rPr>
      </w:pPr>
      <w:r w:rsidRPr="007D1355">
        <w:rPr>
          <w:i/>
          <w:sz w:val="32"/>
          <w:szCs w:val="32"/>
        </w:rPr>
        <w:t>П</w:t>
      </w:r>
      <w:r w:rsidR="00386CF0">
        <w:rPr>
          <w:i/>
          <w:sz w:val="32"/>
          <w:szCs w:val="32"/>
        </w:rPr>
        <w:t xml:space="preserve">риложение №1: </w:t>
      </w:r>
      <w:r w:rsidR="00386CF0" w:rsidRPr="00386CF0">
        <w:rPr>
          <w:i/>
          <w:sz w:val="32"/>
          <w:szCs w:val="32"/>
        </w:rPr>
        <w:object w:dxaOrig="15964" w:dyaOrig="10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248.25pt" o:ole="">
            <v:imagedata r:id="rId6" o:title=""/>
          </v:shape>
          <o:OLEObject Type="Embed" ProgID="Word.Document.12" ShapeID="_x0000_i1025" DrawAspect="Content" ObjectID="_1588454375" r:id="rId7"/>
        </w:object>
      </w:r>
      <w:bookmarkStart w:id="7" w:name="_GoBack"/>
      <w:bookmarkEnd w:id="7"/>
    </w:p>
    <w:p w:rsidR="00486DFF" w:rsidRDefault="00486DFF" w:rsidP="00C825D9">
      <w:pPr>
        <w:pStyle w:val="Standard"/>
        <w:rPr>
          <w:i/>
          <w:sz w:val="32"/>
          <w:szCs w:val="32"/>
        </w:rPr>
      </w:pPr>
    </w:p>
    <w:p w:rsidR="00486DFF" w:rsidRDefault="00486DFF" w:rsidP="00C825D9">
      <w:pPr>
        <w:pStyle w:val="Standard"/>
        <w:rPr>
          <w:i/>
          <w:sz w:val="32"/>
          <w:szCs w:val="32"/>
        </w:rPr>
      </w:pPr>
    </w:p>
    <w:p w:rsidR="00386CF0" w:rsidRDefault="00386CF0" w:rsidP="00C825D9">
      <w:pPr>
        <w:pStyle w:val="Standard"/>
        <w:rPr>
          <w:i/>
          <w:sz w:val="32"/>
          <w:szCs w:val="32"/>
        </w:rPr>
      </w:pPr>
    </w:p>
    <w:p w:rsidR="00386CF0" w:rsidRPr="007D1355" w:rsidRDefault="00386CF0" w:rsidP="00C825D9">
      <w:pPr>
        <w:pStyle w:val="Standard"/>
        <w:rPr>
          <w:i/>
          <w:sz w:val="32"/>
          <w:szCs w:val="32"/>
        </w:rPr>
      </w:pPr>
    </w:p>
    <w:p w:rsidR="00C825D9" w:rsidRPr="007D1355" w:rsidRDefault="00C825D9" w:rsidP="00C825D9">
      <w:pPr>
        <w:pStyle w:val="Standard"/>
        <w:rPr>
          <w:i/>
          <w:sz w:val="32"/>
          <w:szCs w:val="32"/>
        </w:rPr>
      </w:pPr>
      <w:r w:rsidRPr="007D1355">
        <w:rPr>
          <w:i/>
          <w:sz w:val="32"/>
          <w:szCs w:val="32"/>
        </w:rPr>
        <w:t>Приложен</w:t>
      </w:r>
      <w:r w:rsidR="00386CF0">
        <w:rPr>
          <w:i/>
          <w:sz w:val="32"/>
          <w:szCs w:val="32"/>
        </w:rPr>
        <w:t xml:space="preserve">ие №2: </w:t>
      </w:r>
      <w:r w:rsidR="00486DFF">
        <w:rPr>
          <w:i/>
          <w:noProof/>
          <w:sz w:val="32"/>
          <w:szCs w:val="32"/>
          <w:lang w:eastAsia="ru-RU" w:bidi="ar-SA"/>
        </w:rPr>
        <w:drawing>
          <wp:inline distT="0" distB="0" distL="0" distR="0">
            <wp:extent cx="4863304" cy="3438525"/>
            <wp:effectExtent l="19050" t="0" r="0" b="0"/>
            <wp:docPr id="10" name="Рисунок 4" descr="E:\Документы\Документы МАМА\Шашки\алгоритм №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Документы МАМА\Шашки\алгоритм №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0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01" w:rsidRPr="0045589A" w:rsidRDefault="0045589A" w:rsidP="0045589A">
      <w:pPr>
        <w:rPr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5940425" cy="4200087"/>
            <wp:effectExtent l="19050" t="0" r="3175" b="0"/>
            <wp:docPr id="11" name="Рисунок 5" descr="E:\Документы\Документы МАМА\Шашки\алгоритм №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Документы МАМА\Шашки\алгоритм №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D9" w:rsidRPr="007D1355" w:rsidRDefault="00C825D9" w:rsidP="00C825D9">
      <w:pPr>
        <w:pStyle w:val="Standard"/>
        <w:rPr>
          <w:i/>
          <w:sz w:val="32"/>
          <w:szCs w:val="32"/>
        </w:rPr>
      </w:pPr>
    </w:p>
    <w:p w:rsidR="00C825D9" w:rsidRDefault="00C825D9" w:rsidP="00C825D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5D9" w:rsidRDefault="0045589A" w:rsidP="00C825D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00087"/>
            <wp:effectExtent l="19050" t="0" r="3175" b="0"/>
            <wp:docPr id="17" name="Рисунок 6" descr="E:\Документы\Документы МАМА\Шашки\алгоритм №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Документы МАМА\Шашки\алгоритм №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31" w:rsidRPr="00E62931" w:rsidRDefault="00E62931" w:rsidP="00E62931">
      <w:pPr>
        <w:jc w:val="right"/>
        <w:rPr>
          <w:rFonts w:ascii="Times New Roman" w:hAnsi="Times New Roman"/>
          <w:b/>
          <w:bCs/>
          <w:sz w:val="24"/>
          <w:szCs w:val="28"/>
        </w:rPr>
      </w:pPr>
      <w:r w:rsidRPr="00E62931">
        <w:rPr>
          <w:rFonts w:ascii="Times New Roman" w:hAnsi="Times New Roman"/>
          <w:b/>
          <w:bCs/>
          <w:sz w:val="24"/>
          <w:szCs w:val="28"/>
        </w:rPr>
        <w:lastRenderedPageBreak/>
        <w:t>Приложение №2</w:t>
      </w:r>
    </w:p>
    <w:p w:rsidR="00386CF0" w:rsidRPr="004B280F" w:rsidRDefault="00386CF0" w:rsidP="00386CF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B280F">
        <w:rPr>
          <w:rFonts w:ascii="Times New Roman" w:hAnsi="Times New Roman"/>
          <w:b/>
          <w:bCs/>
          <w:sz w:val="28"/>
          <w:szCs w:val="28"/>
        </w:rPr>
        <w:t>1 этап – «ЗНАКОМСТВО» (1 занятие)</w:t>
      </w:r>
    </w:p>
    <w:p w:rsidR="00386CF0" w:rsidRDefault="00386CF0" w:rsidP="00386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7E3B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История шашек</w:t>
      </w:r>
      <w:r w:rsidRPr="00987E3B">
        <w:rPr>
          <w:rFonts w:ascii="Times New Roman" w:hAnsi="Times New Roman"/>
          <w:b/>
          <w:bCs/>
          <w:sz w:val="28"/>
          <w:szCs w:val="28"/>
        </w:rPr>
        <w:t>»</w:t>
      </w:r>
    </w:p>
    <w:p w:rsidR="00386CF0" w:rsidRPr="00987E3B" w:rsidRDefault="00386CF0" w:rsidP="00386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86CF0" w:rsidRDefault="00386CF0" w:rsidP="00386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занятия: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86CF0" w:rsidRDefault="00386CF0" w:rsidP="00386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987E3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часть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987E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мотивация и организация детей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86CF0" w:rsidRPr="00386CF0" w:rsidRDefault="00386CF0" w:rsidP="00386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86CF0" w:rsidRPr="00386CF0" w:rsidRDefault="00386CF0" w:rsidP="00386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 В. - Ребята, отгадайте загадку:</w:t>
      </w:r>
    </w:p>
    <w:p w:rsidR="00386CF0" w:rsidRPr="00386CF0" w:rsidRDefault="00386CF0" w:rsidP="00386CF0">
      <w:pPr>
        <w:pStyle w:val="a4"/>
        <w:shd w:val="clear" w:color="auto" w:fill="FFFFFF"/>
        <w:spacing w:before="0" w:beforeAutospacing="0" w:after="0" w:afterAutospacing="0"/>
        <w:ind w:firstLine="450"/>
        <w:jc w:val="center"/>
        <w:rPr>
          <w:rFonts w:eastAsiaTheme="minorHAnsi" w:cstheme="minorBidi"/>
          <w:sz w:val="28"/>
          <w:szCs w:val="28"/>
          <w:lang w:eastAsia="en-US"/>
        </w:rPr>
      </w:pPr>
      <w:r w:rsidRPr="00386CF0">
        <w:rPr>
          <w:rFonts w:eastAsiaTheme="minorHAnsi" w:cstheme="minorBidi"/>
          <w:sz w:val="28"/>
          <w:szCs w:val="28"/>
          <w:lang w:eastAsia="en-US"/>
        </w:rPr>
        <w:t>Черно-белая игра,</w:t>
      </w:r>
    </w:p>
    <w:p w:rsidR="00386CF0" w:rsidRPr="00386CF0" w:rsidRDefault="00386CF0" w:rsidP="00386CF0">
      <w:pPr>
        <w:pStyle w:val="a4"/>
        <w:shd w:val="clear" w:color="auto" w:fill="FFFFFF"/>
        <w:spacing w:before="0" w:beforeAutospacing="0" w:after="0" w:afterAutospacing="0"/>
        <w:ind w:firstLine="450"/>
        <w:jc w:val="center"/>
        <w:rPr>
          <w:rFonts w:eastAsiaTheme="minorHAnsi" w:cstheme="minorBidi"/>
          <w:sz w:val="28"/>
          <w:szCs w:val="28"/>
          <w:lang w:eastAsia="en-US"/>
        </w:rPr>
      </w:pPr>
      <w:r w:rsidRPr="00386CF0">
        <w:rPr>
          <w:rFonts w:eastAsiaTheme="minorHAnsi" w:cstheme="minorBidi"/>
          <w:sz w:val="28"/>
          <w:szCs w:val="28"/>
          <w:lang w:eastAsia="en-US"/>
        </w:rPr>
        <w:t>С полем в клеточку она.</w:t>
      </w:r>
    </w:p>
    <w:p w:rsidR="00386CF0" w:rsidRPr="00386CF0" w:rsidRDefault="00386CF0" w:rsidP="00386CF0">
      <w:pPr>
        <w:pStyle w:val="a4"/>
        <w:shd w:val="clear" w:color="auto" w:fill="FFFFFF"/>
        <w:spacing w:before="0" w:beforeAutospacing="0" w:after="0" w:afterAutospacing="0"/>
        <w:ind w:firstLine="450"/>
        <w:jc w:val="center"/>
        <w:rPr>
          <w:rFonts w:eastAsiaTheme="minorHAnsi" w:cstheme="minorBidi"/>
          <w:sz w:val="28"/>
          <w:szCs w:val="28"/>
          <w:lang w:eastAsia="en-US"/>
        </w:rPr>
      </w:pPr>
      <w:r w:rsidRPr="00386CF0">
        <w:rPr>
          <w:rFonts w:eastAsiaTheme="minorHAnsi" w:cstheme="minorBidi"/>
          <w:sz w:val="28"/>
          <w:szCs w:val="28"/>
          <w:lang w:eastAsia="en-US"/>
        </w:rPr>
        <w:t>В «Уголки» играем с Машкой,</w:t>
      </w:r>
    </w:p>
    <w:p w:rsidR="00386CF0" w:rsidRPr="00386CF0" w:rsidRDefault="00386CF0" w:rsidP="00386CF0">
      <w:pPr>
        <w:pStyle w:val="a4"/>
        <w:shd w:val="clear" w:color="auto" w:fill="FFFFFF"/>
        <w:spacing w:before="0" w:beforeAutospacing="0" w:after="0" w:afterAutospacing="0"/>
        <w:ind w:firstLine="450"/>
        <w:jc w:val="center"/>
        <w:rPr>
          <w:rFonts w:eastAsiaTheme="minorHAnsi" w:cstheme="minorBidi"/>
          <w:sz w:val="28"/>
          <w:szCs w:val="28"/>
          <w:lang w:eastAsia="en-US"/>
        </w:rPr>
      </w:pPr>
      <w:r w:rsidRPr="00386CF0">
        <w:rPr>
          <w:rFonts w:eastAsiaTheme="minorHAnsi" w:cstheme="minorBidi"/>
          <w:sz w:val="28"/>
          <w:szCs w:val="28"/>
          <w:lang w:eastAsia="en-US"/>
        </w:rPr>
        <w:t>А игра зовется... (шашки)</w:t>
      </w:r>
    </w:p>
    <w:p w:rsidR="00386CF0" w:rsidRPr="00386CF0" w:rsidRDefault="00386CF0" w:rsidP="00386CF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86CF0" w:rsidRPr="00386CF0" w:rsidRDefault="00386CF0" w:rsidP="00386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В. - Ребята, скажите, о чём была эта загадка? Правильно о шашках  Шашки – одна из самых древних игр. А как эта игра появилась, вы хотите узнать?</w:t>
      </w:r>
    </w:p>
    <w:p w:rsidR="00386CF0" w:rsidRPr="00386CF0" w:rsidRDefault="00386CF0" w:rsidP="00386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В. - Я хочу вас пригласить в путешествие в прошлое шашек.  Исследования  учёных показали, что история шашек окутана множеством тайн и загадок, но известно, что игры, подобные шашечным, существовали ещё в Древнем Египте   и с тех пор эта игра много раз менялась. Но, давайте всё по порядку</w:t>
      </w:r>
      <w:proofErr w:type="gram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 … С</w:t>
      </w:r>
      <w:proofErr w:type="gram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уществует три основные версии происхождения шашек и все они заслуживают пристального внимания! </w:t>
      </w:r>
    </w:p>
    <w:p w:rsidR="00386CF0" w:rsidRPr="00386CF0" w:rsidRDefault="00386CF0" w:rsidP="00386CF0">
      <w:pPr>
        <w:autoSpaceDE w:val="0"/>
        <w:autoSpaceDN w:val="0"/>
        <w:adjustRightInd w:val="0"/>
        <w:spacing w:after="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86CF0" w:rsidRPr="00386CF0" w:rsidRDefault="00386CF0" w:rsidP="00386CF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Египетская версия 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В. - Росписи на стенах гробниц египетских фараонов, доказывают существование шашек. Так, две шашечные доски, представлены в коллекциях экспонатов, в величайшем музее - Лувре. Эксперты утверждают, что одна из досок принадлежала самому фараону Тутанхамону и была извлечена из его гробницы. Таким образом, из Древнего Египта шашки “перекочевали” в Древнюю Грецию, посмотрите, древнегреческие воины играют в шашки. Затем в Древний Рим  в Древнем Риме эта игра называлась «</w:t>
      </w:r>
      <w:proofErr w:type="spell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латрункули</w:t>
      </w:r>
      <w:proofErr w:type="spell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».  А уже оттуда и в Европу, где и приобрели, со временем, современную форму.       </w:t>
      </w:r>
    </w:p>
    <w:p w:rsidR="00386CF0" w:rsidRPr="00386CF0" w:rsidRDefault="00386CF0" w:rsidP="00386CF0">
      <w:pPr>
        <w:autoSpaceDE w:val="0"/>
        <w:autoSpaceDN w:val="0"/>
        <w:adjustRightInd w:val="0"/>
        <w:spacing w:after="0" w:line="345" w:lineRule="atLeast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Троянская версия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В. - Заслуживает внимания и эта интересная версия, которая кажется вполне логичной и правдоподобной! Так, упоминается о существовании такой личности, как воин </w:t>
      </w:r>
      <w:proofErr w:type="spell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Паламед</w:t>
      </w:r>
      <w:proofErr w:type="spell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, который был участником осады Трои и именно он придумал шашки, таким образом, послужил добрую службу для своего окружения, так как, известно — осада Трои длилась целых десять лет и подобная интеллектуальная игра помогала армии коротать время с интересом и пользой. Кстати, доски для шашек расчерчивали прямо на земле, что делало игру мобильной и независимой от месторасположения! </w:t>
      </w:r>
    </w:p>
    <w:p w:rsidR="00386CF0" w:rsidRPr="00386CF0" w:rsidRDefault="00386CF0" w:rsidP="00386CF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Арийско</w:t>
      </w:r>
      <w:proofErr w:type="spell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proofErr w:type="spell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норманская</w:t>
      </w:r>
      <w:proofErr w:type="spell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 версия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В. - Учёные, многократно находили древние экспонаты шашек в странах </w:t>
      </w:r>
      <w:proofErr w:type="spell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арийско</w:t>
      </w:r>
      <w:proofErr w:type="spell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proofErr w:type="spellStart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норманской</w:t>
      </w:r>
      <w:proofErr w:type="spellEnd"/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 территории, таких как Киевская Русь, шашки делали тогда из стекла, кости, глины.  Во многих былинах и сказаниях, шашки упоминаются, как одна из почитаемых и любимых игр русских богатырей. Игру в шашки очень любил простой народ. Сам Пётр Первый, был большим поклонником шашек! Так, во дворце, по его распоряжению, была выделена особая комната для игры в шашки и шахматы! </w:t>
      </w:r>
    </w:p>
    <w:p w:rsidR="00386CF0" w:rsidRPr="00386CF0" w:rsidRDefault="00386CF0" w:rsidP="00386CF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Интересные факты из истории шашек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В. - Первый чемпионат мира по шашкам был проведён в 1847 году, победителем стал шотландец Эндрю Андерсен.                                         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В. - Едиными для всех (международными) стали 100-клеточные шашки. Эти шашки зародились во Франции. 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В. - Существует много вариантов игры в шашки (по слайду).  В России играют в русские шашки. 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 xml:space="preserve">В. – Ребята, а у кого дома есть игра в шашки? А что должно быть для этой игры? (доски, шашки). Доски и шашки бывают разными. И вашему вниманию я хочу представить разные виды шашек. Есть шашки, как у нас в группе с картонной доской (показать), есть шашки с деревянной доской (показать), есть магнитные шашки, как вы думаете,  для чего изобрели такие шашки? (ответы детей). Правильно, их берут с собой в путешествие и при помощи магнита они не падают с доски. 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Можно самим сделать шахматную доску из бумаги: приклеить квадратики, можно нарисовать на земле, могут шашки быть не круглые, а в виде солдатиков или башенок.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Шашки бывают разные, игры в шашки бывают разные, а мы с вами научимся играть в русские шашки, потому что шашки объединяют и сплачивают и  семью, и  друзей. 16 слайд Шашки - приятная и полезная игра. Это интеллектуальное развитие и интеллектуальный отдых.</w:t>
      </w:r>
    </w:p>
    <w:p w:rsidR="00386CF0" w:rsidRPr="00386CF0" w:rsidRDefault="00386CF0" w:rsidP="00386CF0">
      <w:pPr>
        <w:autoSpaceDE w:val="0"/>
        <w:autoSpaceDN w:val="0"/>
        <w:adjustRightInd w:val="0"/>
        <w:spacing w:after="300" w:line="345" w:lineRule="atLeas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III часть – подведение итогов работы, мотивация на следующее занятие</w:t>
      </w:r>
    </w:p>
    <w:p w:rsidR="00C825D9" w:rsidRPr="00386CF0" w:rsidRDefault="00386CF0" w:rsidP="00386CF0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386CF0">
        <w:rPr>
          <w:rFonts w:ascii="Times New Roman" w:eastAsiaTheme="minorHAnsi" w:hAnsi="Times New Roman"/>
          <w:sz w:val="28"/>
          <w:szCs w:val="28"/>
          <w:lang w:eastAsia="en-US"/>
        </w:rPr>
        <w:t>В. - Ну вот мы и узнали о происхождении шашек. А в какие игры в шашки можно играть мы научимся на следующем занятии</w:t>
      </w:r>
    </w:p>
    <w:p w:rsidR="00C825D9" w:rsidRPr="00386CF0" w:rsidRDefault="00C825D9" w:rsidP="00C825D9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825D9" w:rsidRPr="00386CF0" w:rsidRDefault="00C825D9" w:rsidP="00C825D9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 этап – «ОБУЧЕНИЕ» (2 занятие)</w:t>
      </w: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Ход занятия: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I часть – мотивация и организация детей</w:t>
      </w: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(звучит восточная мелодия (приложение №1), в группу заходит Шах-Падишах (переодетый воспитатель)  и говорит)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 Салам Аллейкам, достойнейшие из достойнейших, драгоценные алмазы сердца моего, вот мы с вами и снова встретились, чтобы научиться играть в самую мудрую и древнейшую игру «Шашки». В шашки можно играть по – разному, и сегодня мы будем учиться играть в</w:t>
      </w:r>
      <w:r w:rsidR="00737BE7">
        <w:rPr>
          <w:rFonts w:ascii="Times New Roman" w:eastAsiaTheme="minorHAnsi" w:hAnsi="Times New Roman"/>
          <w:sz w:val="28"/>
          <w:szCs w:val="28"/>
          <w:lang w:eastAsia="en-US"/>
        </w:rPr>
        <w:t xml:space="preserve"> «Русские шашки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="00737BE7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II часть – показ детям последовательности игры в «</w:t>
      </w:r>
      <w:r w:rsidR="00737BE7">
        <w:rPr>
          <w:rFonts w:ascii="Times New Roman" w:eastAsiaTheme="minorHAnsi" w:hAnsi="Times New Roman"/>
          <w:sz w:val="28"/>
          <w:szCs w:val="28"/>
          <w:lang w:eastAsia="en-US"/>
        </w:rPr>
        <w:t>Русские шашки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» (алгоритм)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Что для игры в шашки нужно? (ответы детей) Правильно доска и сами шашки. А ещё надо соблюдать правила игры (алгоритм №1) (дети договаривают последние слова):</w:t>
      </w:r>
    </w:p>
    <w:p w:rsid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1) Игра называется «Русские шашки».                                                                                        2) Для игры нужна шашечная доска и шашки.                                                                   3) В «Русские шашки» играют 2 человека.                                                                       4) Начинать бой можешь смело –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Первый ход всегда за белой!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5) Шашки медленно, но метко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Ш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агают лишь по черным клеткам!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6) Наверно, шашкам не везет,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Но ходят шашки лишь ВПЕРЕД!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7) Знают все: и стар, и млад,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 xml:space="preserve">Шашкой бьем вперед – 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назад!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8) Шашка соперника сразу погибнет,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Если твоя ее перепрыгнет!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9) Поля вдруг конец настанет,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Сразу шашка «дамкой» станет!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10) Чтоб твою «дамку» не поймали,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Ход ее по всей диагонали!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11) Цель игры – побить «врагов»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И чтоб им не было ходов.</w:t>
      </w:r>
      <w:proofErr w:type="gramEnd"/>
    </w:p>
    <w:p w:rsidR="00312054" w:rsidRPr="0045589A" w:rsidRDefault="00312054" w:rsidP="00312054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III часть – подведение итогов работы, мотивация на следующее занятие</w:t>
      </w:r>
    </w:p>
    <w:p w:rsidR="00312054" w:rsidRDefault="00312054" w:rsidP="00312054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Вот мы и научились играть в новую игру в шашки, кто запомнил, как она называется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?(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ответы детей)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Правильно «Шашки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».</w:t>
      </w:r>
    </w:p>
    <w:p w:rsidR="00312054" w:rsidRDefault="00312054" w:rsidP="00312054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12054" w:rsidRDefault="00312054" w:rsidP="00312054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2 этап – «ОБУЧЕНИЕ» </w:t>
      </w:r>
      <w:r w:rsidR="00737BE7"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r w:rsidR="00935CFE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737BE7">
        <w:rPr>
          <w:rFonts w:ascii="Times New Roman" w:eastAsiaTheme="minorHAnsi" w:hAnsi="Times New Roman"/>
          <w:sz w:val="28"/>
          <w:szCs w:val="28"/>
          <w:lang w:eastAsia="en-US"/>
        </w:rPr>
        <w:t xml:space="preserve">анятие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 «Поддавки»</w:t>
      </w:r>
      <w:r w:rsidR="00737BE7">
        <w:rPr>
          <w:rFonts w:ascii="Times New Roman" w:eastAsiaTheme="minorHAnsi" w:hAnsi="Times New Roman"/>
          <w:sz w:val="28"/>
          <w:szCs w:val="28"/>
          <w:lang w:eastAsia="en-US"/>
        </w:rPr>
        <w:t>)</w:t>
      </w:r>
    </w:p>
    <w:p w:rsidR="00737BE7" w:rsidRDefault="00935CFE" w:rsidP="00312054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I часть – мотивация и организация детей</w:t>
      </w:r>
    </w:p>
    <w:p w:rsidR="00935CFE" w:rsidRPr="0045589A" w:rsidRDefault="00935CFE" w:rsidP="00935CFE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(звучит восточная мелодия (приложение №1), в группу заходит Шах-Падишах (переодетый воспитатель)  и говорит)</w:t>
      </w:r>
    </w:p>
    <w:p w:rsidR="00935CFE" w:rsidRPr="0045589A" w:rsidRDefault="00935CFE" w:rsidP="00312054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37BE7" w:rsidRPr="0045589A" w:rsidRDefault="0045589A" w:rsidP="00737BE7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В эту игру мы умеем играть, а сегодн</w:t>
      </w:r>
      <w:r w:rsidR="00935CF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737BE7" w:rsidRPr="00737BE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737BE7" w:rsidRPr="0045589A" w:rsidRDefault="00737BE7" w:rsidP="00737BE7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 Салам Аллейкам, достойнейшие из достойнейших, драгоценные алмазы сердца моего, вот мы с вами и снова встретились, чтобы научиться играть в самую мудрую и древнейшую игру «Шашки». В шашки можно играть по – разному, и сегодня мы будем учиться играть в «Поддавки», но сначала вспомним уже знакомую нам игру «Русские шашки», как в неё играют?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я мы научимся играть в «Поддавки», как вы думаете, что обозначает слово поддавки? (ответы детей). Правильно, это значит поддаваться, то есть выиграет тот, кто будет лучше поддаваться и у него не останется ни одной шашки.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В. – У этой игры тоже есть правила, как и в русских шашках. И поможет нам их узнать алгоритм (алгоритм №2), итак, 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1. Игра в шашки называется – «Поддавки».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2. Для этой игры нужны … (доска и шашки).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3. В «Поддавки можно играть … (по два человека).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4. Первыми ходят … (белые шашки), но сначала надо выбрать, кто будет играть белыми, а кто чёрными шашками. А как выбрать? (ответы детей). Можно выбрать с помощью считалки, можно спрятать за спиной в кулачках, можно с помощью монетки (орёл - 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решка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).</w:t>
      </w: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1) Начинать бой можешь смело –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 xml:space="preserve">Первый ход всегда за 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белой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!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5.  А затем вы играете также, как и «Русские шашки», давайте вспомним эти правила игры (алгоритм №1)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тветы детей). </w:t>
      </w: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2) Шашки медленно, но метко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Ш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агают лишь по черным клеткам!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3) Наверно, шашкам не везет,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Что ходят шашки лишь ВПЕРЕД!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4) Знают все: и стар, и млад,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Шашкой бьем вперед – назад!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5) Шашка соперника сразу погибнет,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Если твоя ее перепрыгнет!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6) Поля вдруг конец настанет,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Сразу шашка «дамкой» станет!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7) Чтоб твою «дамку» не поймали,</w:t>
      </w: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br/>
        <w:t>Ход ее по всей диагонали!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В. – Чем же тогда эта игра отличается от игры в «Поддавки»? (ответы детей). 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6. Правильно, в игре «Поддавки» вы стараетесь, чтобы вас быстрее срубили, потому что у кого не останется ни одной шашки, тот и выиграл. Ну что попробуем? Давайте я вам сейчас покажу, как играть в эту игру, а поможет мне … Кто мне поможет? (ответы детей)</w:t>
      </w: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(совместная игра взрослого и ребёнка в паре)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А теперь сами попробуйте сыграть партию в «Поддавки», разбейтесь на пары, кто с кем будет играть, и приступайте к игре.</w:t>
      </w:r>
    </w:p>
    <w:p w:rsidR="0045589A" w:rsidRPr="0045589A" w:rsidRDefault="0045589A" w:rsidP="0045589A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(дети играют в парах)</w:t>
      </w:r>
    </w:p>
    <w:p w:rsidR="0045589A" w:rsidRPr="0045589A" w:rsidRDefault="0045589A" w:rsidP="0045589A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III часть – подведение итогов работы, мотивация на следующее занятие</w:t>
      </w:r>
    </w:p>
    <w:p w:rsidR="0045589A" w:rsidRPr="0045589A" w:rsidRDefault="0045589A" w:rsidP="0045589A">
      <w:pPr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В. - Вот мы и научились играть в новую игру в шашки, кто запомнил, как она называется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?(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 xml:space="preserve">ответы детей) Правильно «Поддавки».   Какие правила в этой игре? (ответы детей). А на следующем занятии кружка я вас научу играть ещё в одну новую игру в шашки. До скорой встречи, умнейшие из </w:t>
      </w:r>
      <w:proofErr w:type="gramStart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умнейших</w:t>
      </w:r>
      <w:proofErr w:type="gramEnd"/>
      <w:r w:rsidRPr="0045589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5589A" w:rsidRPr="0045589A" w:rsidRDefault="0045589A" w:rsidP="0045589A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663CE" w:rsidRPr="00386CF0" w:rsidRDefault="004663CE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sectPr w:rsidR="004663CE" w:rsidRPr="00386CF0" w:rsidSect="00357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628CF"/>
    <w:multiLevelType w:val="multilevel"/>
    <w:tmpl w:val="6CA09F3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25D9"/>
    <w:rsid w:val="00144346"/>
    <w:rsid w:val="002B4A14"/>
    <w:rsid w:val="00312054"/>
    <w:rsid w:val="00357237"/>
    <w:rsid w:val="00386CF0"/>
    <w:rsid w:val="0045589A"/>
    <w:rsid w:val="004663CE"/>
    <w:rsid w:val="00486DFF"/>
    <w:rsid w:val="005B06C4"/>
    <w:rsid w:val="00737BE7"/>
    <w:rsid w:val="00935CFE"/>
    <w:rsid w:val="00A95899"/>
    <w:rsid w:val="00B2615F"/>
    <w:rsid w:val="00C825D9"/>
    <w:rsid w:val="00E62931"/>
    <w:rsid w:val="00F0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25D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8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a"/>
    <w:rsid w:val="00C825D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C825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48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DF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5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dcterms:created xsi:type="dcterms:W3CDTF">2018-05-21T19:33:00Z</dcterms:created>
  <dcterms:modified xsi:type="dcterms:W3CDTF">2018-05-21T19:33:00Z</dcterms:modified>
</cp:coreProperties>
</file>