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8" w:rsidRDefault="00B850F8" w:rsidP="00A54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840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- большой ответственный период психического развития ребёнка. На протяжении дошкольного периода у ребёнка не только интенсивно развиваются все психические функции, формируются сложные виды деятельности, например игра, общение с взрослыми и сверстниками, но и происходит закладка общего фундамента познавательных способностей и творческой активности. В процессе продуктивной творческой деятельности, присвоения ценностей культуры у ребёнка появляются и развиваются творческое воображение, мышление, коммуникативные навыки,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понимать позицию другого человека.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обладают способностями ко всем видам художественного творчества. Они способны целостно воспринимать окружающий мир, эмоционально сопереживать всему что видят и слышат. Сенсорное восприятие окружающего мира особенно развито у ребёнка в дошкольном возрасте. Необходимо не пропустить развитие того потенциала возможностей и способностей, которым обладает ребёнок.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развитию творческих способностей в детском саду тесно связана со всеми сторонами воспитательного процесса. Формы её организации разнообразны и результаты проявляются в различных видах деятельности: игре, лепке, аппликации, рисовании, ручном труде и др. Один из способов развития творческих способностей являются занятия по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художественно-эстетической направленности «Пау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тинка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программой дополнительного образования для детей старшего дошкольного возраста и нацелена на формирование эстетического вкуса, творческих способностей, обеспечение самоопределения личности ребенка и создание условий </w:t>
      </w:r>
      <w:proofErr w:type="gram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основывается на использовании техники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как одного из видов прикладного искусства. Это техника создания картин из ниток на твердой основе (картоне). Её также называют вышивкой по картону. В настоящее время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необычайной популярностью. Она привлекает простотой исполнения и эффектностью готовых работ.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техники – её простота и художественная привлекательность. Освоить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силу даже детям дошкольного возраста. Занятия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изонитью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развитию у ребенка мелкой моторики пальцев рук;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глазомера;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логического мышления, воображения;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волевых качеств (усидчивости, терпения, умения доводить работу до конца);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художественных способностей и эстетического вкуса.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дети приобретают практические навыки (владение шилом, иглой, ножницами, фигурными трафаретами, опыт рисования и ручного труда, закрепляют полученные ранее знания о геометрических фигурах, счёте).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красивые вещи своими руками, видя результаты своей работы, дети ощущают прилив энергии, сильные положительные эмоции, испытывают внутреннее удовлетворение.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этой программы заключается в том, что ни одна программа дошкольного образования не использует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у ребенка математических представлений, речи, мелкой моторики и абстрактного мышления.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разработки данной программы заключается в том, что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средство при подготовке ребенка к школе, в плане развития его умственных, ручных, творческих и коммуникативных способностей.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B226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творческих способностей дошкольников, эффективного освоения ими основ декоративно-прикладного искусства с учётом их индивидуальных особенностей и интересов через использование нетрадиционной техники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Овладевать технологическими операциями;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Развивать образное и пространственное мышление;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Развивать творчество, интерес к декоративно — прикладному искусству;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Формировать настойчивость, умение доводить начатое до конца.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Познакомить детей с новыми видами художественной деятельности;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Дать детям понятие о разных углах, окружности, хорде;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Обучить умению составлять из окружностей, углов и хорды изображения предметов и композиций;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работе с трафаретом;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Познакомить детей с правилами безопасной работы с колющими предметами;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владеть циркулем, шилом, иголкой и ниткой.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пространственные представления детей;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абстрактное мышление;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Упражнять детей в количественном и порядковом счёте;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мускулатуру кисти руки, глазомер, остроту зрения;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объяснительную и доказательную речь;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цветовое восприятие: дать понятие о холодных и тёплых тонах, научить подбирать цвет к фону.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усидчивость, терпение, внимательность, старательность;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эстетический вкус.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кружка</w:t>
      </w:r>
    </w:p>
    <w:p w:rsidR="00F366E8" w:rsidRPr="00F366E8" w:rsidRDefault="00F366E8" w:rsidP="007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проводятся для детей один раз в неделю. Продолжительность занятия составляет 25 минут. Для успешной реализации программы в группе находится не более 1</w:t>
      </w:r>
      <w:r w:rsidRPr="0077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366E8" w:rsidRPr="00F366E8" w:rsidRDefault="00F366E8" w:rsidP="007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проведения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вторник.</w:t>
      </w:r>
    </w:p>
    <w:p w:rsidR="00F366E8" w:rsidRPr="00F366E8" w:rsidRDefault="00F366E8" w:rsidP="007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 16.00 ч. до 16.25 ч.</w:t>
      </w:r>
    </w:p>
    <w:p w:rsidR="00F366E8" w:rsidRPr="00F366E8" w:rsidRDefault="00F366E8" w:rsidP="0077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программы — 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занятий состоит из двух разделов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7772B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Овладение техникой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Изображение углов и моделирование образов с их использованием;</w:t>
      </w:r>
    </w:p>
    <w:p w:rsidR="00F366E8" w:rsidRPr="00F366E8" w:rsidRDefault="00F366E8" w:rsidP="007772B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2.​ Изображение окружностей, овалов, завитков (хорды) в технике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моделирование образов с их использованием.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с иллюстрациями и образцами работ в технике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6E8" w:rsidRPr="00F366E8" w:rsidRDefault="00F366E8" w:rsidP="00F36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(техника заполнения фигур).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Инструменты, необходимые для работы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плотный картон;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шелковые нити различного цвета (швейные, мулине, ирис);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игла с широким ушком;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шило короткое;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ножницы;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циркуль, линейка, резинка, цветные и простые карандаши;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клей ПВА.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Овладение техникой </w:t>
      </w:r>
      <w:proofErr w:type="spell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Повышение у детей </w:t>
      </w:r>
      <w:proofErr w:type="gramStart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развития мелкой моторики пальцев рук</w:t>
      </w:r>
      <w:proofErr w:type="gramEnd"/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Обогащение активного и пассивного словаря детей;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Развитие творческих способностей детей.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итогов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Выставки результатов практической деятельности;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Участие в конкурсах ДОУ и города;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Дни презентаций детских работ родителям и сотрудникам ДОУ.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3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изложение материала, беседы, инструкции, анализ выполненных работ;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3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компьютерные презентации с иллюстрациями готовых работ, схемы;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3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упражнения, работы по образцу, творческие и индивидуальные работы учащихся;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3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Репродуктивные</w:t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учащиеся воспроизводят полученные знания и освоенные способы деятельности.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грация образовательных областей: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Социально-коммуникативное развитие;</w:t>
      </w:r>
    </w:p>
    <w:p w:rsidR="00F366E8" w:rsidRPr="00F366E8" w:rsidRDefault="00F366E8" w:rsidP="00F366E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Художественно-эстетическое развитие;</w:t>
      </w:r>
    </w:p>
    <w:p w:rsidR="007772BD" w:rsidRDefault="00F366E8" w:rsidP="00F366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Познавательное развитие.</w:t>
      </w:r>
    </w:p>
    <w:p w:rsidR="00F366E8" w:rsidRPr="007772BD" w:rsidRDefault="00F366E8" w:rsidP="00F366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 </w:t>
      </w:r>
      <w:r w:rsidRPr="00F366E8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F366E8" w:rsidRPr="00866CF3" w:rsidRDefault="00F366E8" w:rsidP="00F3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t>• Знание основных принципов </w:t>
      </w:r>
      <w:r w:rsidRPr="00866CF3">
        <w:rPr>
          <w:rFonts w:ascii="Times New Roman" w:hAnsi="Times New Roman" w:cs="Times New Roman"/>
          <w:bCs/>
          <w:sz w:val="28"/>
          <w:szCs w:val="28"/>
        </w:rPr>
        <w:t xml:space="preserve">техники </w:t>
      </w:r>
      <w:proofErr w:type="spellStart"/>
      <w:r w:rsidRPr="00866CF3">
        <w:rPr>
          <w:rFonts w:ascii="Times New Roman" w:hAnsi="Times New Roman" w:cs="Times New Roman"/>
          <w:bCs/>
          <w:sz w:val="28"/>
          <w:szCs w:val="28"/>
        </w:rPr>
        <w:t>изонити</w:t>
      </w:r>
      <w:proofErr w:type="spellEnd"/>
      <w:r w:rsidRPr="00866CF3">
        <w:rPr>
          <w:rFonts w:ascii="Times New Roman" w:hAnsi="Times New Roman" w:cs="Times New Roman"/>
          <w:sz w:val="28"/>
          <w:szCs w:val="28"/>
        </w:rPr>
        <w:t>;</w:t>
      </w:r>
    </w:p>
    <w:p w:rsidR="00F366E8" w:rsidRPr="00866CF3" w:rsidRDefault="00F366E8" w:rsidP="00F3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t>• Умение классифицировать материал для создания модели;</w:t>
      </w:r>
    </w:p>
    <w:p w:rsidR="00F366E8" w:rsidRPr="00866CF3" w:rsidRDefault="00F366E8" w:rsidP="00F3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t>• Умения </w:t>
      </w:r>
      <w:r w:rsidRPr="00866CF3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866CF3">
        <w:rPr>
          <w:rFonts w:ascii="Times New Roman" w:hAnsi="Times New Roman" w:cs="Times New Roman"/>
          <w:sz w:val="28"/>
          <w:szCs w:val="28"/>
        </w:rPr>
        <w:t> по предложенным схемам, образцам;</w:t>
      </w:r>
    </w:p>
    <w:p w:rsidR="00F366E8" w:rsidRPr="00866CF3" w:rsidRDefault="00F366E8" w:rsidP="00F3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t>• Умения творчески подходить к решению задачи;</w:t>
      </w:r>
    </w:p>
    <w:p w:rsidR="00F366E8" w:rsidRPr="00866CF3" w:rsidRDefault="00F366E8" w:rsidP="00F3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t>• Умения довести решение задачи до получения изделия;</w:t>
      </w:r>
    </w:p>
    <w:p w:rsidR="00F366E8" w:rsidRPr="00866CF3" w:rsidRDefault="00F366E8" w:rsidP="00F3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t>•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366E8" w:rsidRPr="00B2263D" w:rsidRDefault="00F366E8" w:rsidP="00B22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CF3">
        <w:rPr>
          <w:rFonts w:ascii="Times New Roman" w:hAnsi="Times New Roman" w:cs="Times New Roman"/>
          <w:sz w:val="28"/>
          <w:szCs w:val="28"/>
        </w:rPr>
        <w:lastRenderedPageBreak/>
        <w:t>• Умения </w:t>
      </w:r>
      <w:r w:rsidRPr="00866CF3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866CF3">
        <w:rPr>
          <w:rFonts w:ascii="Times New Roman" w:hAnsi="Times New Roman" w:cs="Times New Roman"/>
          <w:sz w:val="28"/>
          <w:szCs w:val="28"/>
        </w:rPr>
        <w:t> над проектом в команде, эффективно распределять обязанности.</w:t>
      </w:r>
    </w:p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 2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410"/>
      </w:tblGrid>
      <w:tr w:rsidR="00F366E8" w:rsidRPr="00F366E8" w:rsidTr="00F366E8"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образовательная услуга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неделю/месяц</w:t>
            </w:r>
          </w:p>
        </w:tc>
      </w:tr>
      <w:tr w:rsidR="00F366E8" w:rsidRPr="00F366E8" w:rsidTr="00F366E8">
        <w:tc>
          <w:tcPr>
            <w:tcW w:w="40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«Пау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тинка</w:t>
            </w: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366E8" w:rsidRPr="00F366E8" w:rsidTr="00F366E8">
        <w:tc>
          <w:tcPr>
            <w:tcW w:w="40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  <w:tc>
          <w:tcPr>
            <w:tcW w:w="5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F366E8" w:rsidRPr="00F366E8" w:rsidRDefault="00F366E8" w:rsidP="00F36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кружка на первый год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061"/>
        <w:gridCol w:w="4870"/>
        <w:gridCol w:w="1890"/>
      </w:tblGrid>
      <w:tr w:rsidR="00F366E8" w:rsidRPr="00F366E8" w:rsidTr="00F366E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часов/сроки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</w:t>
            </w:r>
            <w:proofErr w:type="gram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иголочка и ниточка»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изонить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 новым видом декоративно-прикладного искусства, основных </w:t>
            </w:r>
            <w:proofErr w:type="gram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принципах</w:t>
            </w:r>
            <w:proofErr w:type="gram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особенностях работы. Техника безопасности при работе с инструментами, необходимыми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длязанятий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изонитью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циркулем, иглой, шилом, ножницами. Введение понятий: «угол», «вершина», «левая сторона угла», «правая сторона угла».</w:t>
            </w:r>
          </w:p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презентацию с работами, выполненными в технике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изонити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«Грибок»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«Грибок» - узора острого угла. Обучение умению отличать лицевую и изнаночную стороны. Дать детям понятие </w:t>
            </w:r>
            <w:proofErr w:type="gram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острых углах; выполнять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изонитью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острые углы. Закрепление понятий: «вершина», «левая и правая стороны угла». Дорисовка изображения после вышивки.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«Зонтик»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«Зонтик» - узора тупого угла. Дать детям понятие о тупых углах; выполнять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изонитью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тупые углы; повторить технику безопасности работы с иглой. Дорисовка изображения после вышивки.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«Хвостик рыбки»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«Хвост рыбки» - узора острого угла. Продолжать </w:t>
            </w: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обучать детей технике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изонити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Закреплять знание последовательности работы в соответствии с правилами.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«Домик» - узора тупого угла. Закреплять выполнение тупого угла. Продолжать учить детей дорисовывать рисунок после шитья.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«Разноцветная звёздочка»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«Разноцветная звёздочка» - узор острых и тупых углов. Работа выполняется из разноцветных ниток.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«Хвостик птички»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«Хвостик птички» - узора острого угла. Закрепить понятия: лицевая и изнаночная сторона; повторить технику безопасности работы с иглой.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ёлочка»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«Новогодняя ёлочка» - узора из тупых и острых углов. Продолжать учить детей дорисовывать рисунок после шитья.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«Лебедь»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«Лебедь» - узора из овала. Дать детям понятие о последовательности работы с овалом; выполнять </w:t>
            </w:r>
            <w:proofErr w:type="spellStart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изонитью</w:t>
            </w:r>
            <w:proofErr w:type="spellEnd"/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овалы; повторить технику безопасности работы с иглой, шилом. Продолжать учить детей дорисовывать рисунок после шитья.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«Солнышко» - узора окружности. Дать понятие «Окружности». Знакомство с правилами и последовательностью работы с окружностями.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«Котёнок с шариком»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«Котёнок с шариком» - узора из овала. Продолжать знакомство с последовательностью работы с овалом. Дополнение узора аппликацией.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«Вишенки»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«Вишенки» - узора трёх окружностей. Продолжать учить детей дорисовывать рисунок после шитья.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366E8" w:rsidRPr="00F366E8" w:rsidTr="00F366E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«Вазочка»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работы «Вазочка» - узора из овала. Продолжать знакомство с последовательностью работы с </w:t>
            </w: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овалом. Продолжать учить детей дорисовывать рисунок после шитья.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Цветочек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«Цветочек» - узора окружности. Закрепление работы с окружностью. Повторить технику безопасности работы с иглой, шилом, циркулем.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«Листочек у цветочка»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«Листочек у цветочка» - узора хорды. Ввести понятие - хорда (завиток). Закрепить понимание того, чем длиннее хорда, тем меньше кружок в центре окружности.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«Цыплята на травке»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«Цыплята на травке» - узора окружности и овала. Продолжение знакомства с последовательностью работы с овалом и окружностью.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«Перо Жар-птицы»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«Перо Жар-птицы» - узора хорды. Закрепление последовательности работы с хордой. Умение работать нитками разного цвета.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366E8" w:rsidRPr="00F366E8" w:rsidTr="00F366E8"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5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B2263D">
            <w:pPr>
              <w:spacing w:before="100" w:beforeAutospacing="1" w:after="100" w:afterAutospacing="1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«Бабочка» - узора из четырёх удлинённых овалов (два из них с острыми углами) нитками разного цвета. Организация выставки работ.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366E8" w:rsidRPr="00F366E8" w:rsidRDefault="00F366E8" w:rsidP="00F36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41472C" w:rsidRDefault="0041472C"/>
    <w:sectPr w:rsidR="0041472C" w:rsidSect="00F366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4"/>
    <w:rsid w:val="000A439A"/>
    <w:rsid w:val="001D0DB5"/>
    <w:rsid w:val="00263E0F"/>
    <w:rsid w:val="0041472C"/>
    <w:rsid w:val="0051360D"/>
    <w:rsid w:val="007772BD"/>
    <w:rsid w:val="008A1E38"/>
    <w:rsid w:val="00A54D81"/>
    <w:rsid w:val="00B2263D"/>
    <w:rsid w:val="00B850F8"/>
    <w:rsid w:val="00E05D34"/>
    <w:rsid w:val="00EA5E4D"/>
    <w:rsid w:val="00EF2A94"/>
    <w:rsid w:val="00F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2019-02-26T10:59:00Z</cp:lastPrinted>
  <dcterms:created xsi:type="dcterms:W3CDTF">2018-01-31T08:52:00Z</dcterms:created>
  <dcterms:modified xsi:type="dcterms:W3CDTF">2019-02-28T11:35:00Z</dcterms:modified>
</cp:coreProperties>
</file>