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37" w:rsidRDefault="003D250F" w:rsidP="003D250F">
      <w:pPr>
        <w:jc w:val="both"/>
        <w:rPr>
          <w:sz w:val="28"/>
          <w:lang w:val="en-US"/>
        </w:rPr>
      </w:pPr>
      <w:r>
        <w:rPr>
          <w:sz w:val="28"/>
        </w:rPr>
        <w:t xml:space="preserve">  </w:t>
      </w:r>
    </w:p>
    <w:p w:rsidR="00DA7C37" w:rsidRDefault="00DA7C37" w:rsidP="003D250F">
      <w:pPr>
        <w:jc w:val="both"/>
        <w:rPr>
          <w:sz w:val="28"/>
          <w:lang w:val="en-US"/>
        </w:rPr>
      </w:pPr>
    </w:p>
    <w:p w:rsidR="00DA7C37" w:rsidRDefault="00DA7C37" w:rsidP="003D250F">
      <w:pPr>
        <w:jc w:val="both"/>
        <w:rPr>
          <w:sz w:val="28"/>
          <w:lang w:val="en-US"/>
        </w:rPr>
      </w:pPr>
      <w:r w:rsidRPr="00DA7C37">
        <w:rPr>
          <w:sz w:val="28"/>
          <w:lang w:val="en-US"/>
        </w:rPr>
        <w:object w:dxaOrig="8925" w:dyaOrig="12631">
          <v:shape id="_x0000_i1025" type="#_x0000_t75" style="width:446.25pt;height:631.7pt" o:ole="">
            <v:imagedata r:id="rId6" o:title=""/>
          </v:shape>
          <o:OLEObject Type="Embed" ProgID="AcroExch.Document.11" ShapeID="_x0000_i1025" DrawAspect="Content" ObjectID="_1612874719" r:id="rId7"/>
        </w:object>
      </w:r>
    </w:p>
    <w:p w:rsidR="00DA7C37" w:rsidRDefault="00DA7C37" w:rsidP="003D250F">
      <w:pPr>
        <w:jc w:val="both"/>
        <w:rPr>
          <w:sz w:val="28"/>
          <w:lang w:val="en-US"/>
        </w:rPr>
      </w:pPr>
    </w:p>
    <w:p w:rsidR="00DA7C37" w:rsidRDefault="00DA7C37" w:rsidP="003D250F">
      <w:pPr>
        <w:jc w:val="both"/>
        <w:rPr>
          <w:sz w:val="28"/>
          <w:lang w:val="en-US"/>
        </w:rPr>
      </w:pPr>
    </w:p>
    <w:p w:rsidR="00DA7C37" w:rsidRDefault="00DA7C37" w:rsidP="003D250F">
      <w:pPr>
        <w:jc w:val="both"/>
        <w:rPr>
          <w:sz w:val="28"/>
          <w:lang w:val="en-US"/>
        </w:rPr>
      </w:pPr>
    </w:p>
    <w:p w:rsidR="00DA7C37" w:rsidRDefault="00DA7C37" w:rsidP="003D250F">
      <w:pPr>
        <w:jc w:val="both"/>
        <w:rPr>
          <w:sz w:val="28"/>
          <w:lang w:val="en-US"/>
        </w:rPr>
      </w:pPr>
    </w:p>
    <w:p w:rsidR="00DA7C37" w:rsidRDefault="00DA7C37" w:rsidP="003D250F">
      <w:pPr>
        <w:jc w:val="both"/>
        <w:rPr>
          <w:sz w:val="28"/>
          <w:lang w:val="en-US"/>
        </w:rPr>
      </w:pPr>
    </w:p>
    <w:p w:rsidR="003D250F" w:rsidRPr="00DA7C37" w:rsidRDefault="003D250F" w:rsidP="00DA7C37">
      <w:pPr>
        <w:pStyle w:val="a8"/>
        <w:tabs>
          <w:tab w:val="left" w:pos="8789"/>
          <w:tab w:val="left" w:pos="9781"/>
        </w:tabs>
        <w:ind w:left="0"/>
        <w:rPr>
          <w:b/>
          <w:lang w:val="en-US"/>
        </w:rPr>
      </w:pPr>
      <w:bookmarkStart w:id="0" w:name="_GoBack"/>
      <w:bookmarkEnd w:id="0"/>
    </w:p>
    <w:p w:rsidR="003D250F" w:rsidRDefault="003D250F" w:rsidP="008D0D71">
      <w:pPr>
        <w:pStyle w:val="a8"/>
        <w:tabs>
          <w:tab w:val="left" w:pos="8789"/>
          <w:tab w:val="left" w:pos="9781"/>
        </w:tabs>
        <w:ind w:left="0"/>
        <w:jc w:val="center"/>
        <w:rPr>
          <w:b/>
        </w:rPr>
      </w:pPr>
    </w:p>
    <w:p w:rsidR="00AD7B59" w:rsidRPr="00AD7B59" w:rsidRDefault="00AD7B59" w:rsidP="008D0D71">
      <w:pPr>
        <w:pStyle w:val="a8"/>
        <w:tabs>
          <w:tab w:val="left" w:pos="8789"/>
          <w:tab w:val="left" w:pos="9781"/>
        </w:tabs>
        <w:ind w:left="0"/>
        <w:jc w:val="center"/>
        <w:rPr>
          <w:b/>
        </w:rPr>
      </w:pPr>
      <w:r w:rsidRPr="00AD7B59">
        <w:rPr>
          <w:b/>
        </w:rPr>
        <w:t>Пояснительная записка</w:t>
      </w:r>
    </w:p>
    <w:p w:rsidR="00AD7B59" w:rsidRPr="00AD7B59" w:rsidRDefault="00AD7B59" w:rsidP="00AD7B59">
      <w:pPr>
        <w:tabs>
          <w:tab w:val="left" w:pos="8789"/>
          <w:tab w:val="left" w:pos="9781"/>
        </w:tabs>
        <w:jc w:val="center"/>
        <w:rPr>
          <w:b/>
        </w:rPr>
      </w:pPr>
    </w:p>
    <w:p w:rsidR="00AD7B59" w:rsidRPr="00AD7B59" w:rsidRDefault="00AD7B59" w:rsidP="00AD7B59">
      <w:pPr>
        <w:tabs>
          <w:tab w:val="left" w:pos="8789"/>
          <w:tab w:val="left" w:pos="9781"/>
        </w:tabs>
        <w:spacing w:line="276" w:lineRule="auto"/>
        <w:jc w:val="both"/>
        <w:rPr>
          <w:b/>
          <w:shd w:val="clear" w:color="auto" w:fill="FFFFFF"/>
        </w:rPr>
      </w:pPr>
      <w:r w:rsidRPr="00AD7B59">
        <w:rPr>
          <w:shd w:val="clear" w:color="auto" w:fill="FFFFFF"/>
        </w:rPr>
        <w:t>Дополнительная общеобразовательная программа «</w:t>
      </w:r>
      <w:r w:rsidRPr="00AD7B59">
        <w:rPr>
          <w:shd w:val="clear" w:color="auto" w:fill="FFFFFF"/>
          <w:lang w:val="en-US"/>
        </w:rPr>
        <w:t>Let</w:t>
      </w:r>
      <w:r w:rsidRPr="00AD7B59">
        <w:rPr>
          <w:shd w:val="clear" w:color="auto" w:fill="FFFFFF"/>
        </w:rPr>
        <w:t>’</w:t>
      </w:r>
      <w:r w:rsidRPr="00AD7B59">
        <w:rPr>
          <w:shd w:val="clear" w:color="auto" w:fill="FFFFFF"/>
          <w:lang w:val="en-US"/>
        </w:rPr>
        <w:t>s</w:t>
      </w:r>
      <w:r w:rsidRPr="00AD7B59">
        <w:rPr>
          <w:shd w:val="clear" w:color="auto" w:fill="FFFFFF"/>
        </w:rPr>
        <w:t xml:space="preserve"> </w:t>
      </w:r>
      <w:r w:rsidRPr="00AD7B59">
        <w:rPr>
          <w:shd w:val="clear" w:color="auto" w:fill="FFFFFF"/>
          <w:lang w:val="en-US"/>
        </w:rPr>
        <w:t>Learn</w:t>
      </w:r>
      <w:r w:rsidRPr="00AD7B59">
        <w:rPr>
          <w:shd w:val="clear" w:color="auto" w:fill="FFFFFF"/>
        </w:rPr>
        <w:t xml:space="preserve"> </w:t>
      </w:r>
      <w:r w:rsidRPr="00AD7B59">
        <w:rPr>
          <w:shd w:val="clear" w:color="auto" w:fill="FFFFFF"/>
          <w:lang w:val="en-US"/>
        </w:rPr>
        <w:t>English</w:t>
      </w:r>
      <w:r w:rsidRPr="00AD7B59">
        <w:rPr>
          <w:shd w:val="clear" w:color="auto" w:fill="FFFFFF"/>
        </w:rPr>
        <w:t xml:space="preserve">» разработана согласно требованиям  следующих </w:t>
      </w:r>
      <w:r w:rsidRPr="00AD7B59">
        <w:rPr>
          <w:b/>
          <w:shd w:val="clear" w:color="auto" w:fill="FFFFFF"/>
        </w:rPr>
        <w:t>нормативных документов:</w:t>
      </w:r>
    </w:p>
    <w:p w:rsidR="00AD7B59" w:rsidRPr="00AD7B59" w:rsidRDefault="00AD7B59" w:rsidP="008D0D71">
      <w:pPr>
        <w:pStyle w:val="a8"/>
        <w:widowControl w:val="0"/>
        <w:numPr>
          <w:ilvl w:val="0"/>
          <w:numId w:val="22"/>
        </w:numPr>
        <w:tabs>
          <w:tab w:val="left" w:pos="9498"/>
        </w:tabs>
        <w:autoSpaceDE w:val="0"/>
        <w:autoSpaceDN w:val="0"/>
        <w:adjustRightInd w:val="0"/>
        <w:spacing w:line="276" w:lineRule="auto"/>
        <w:jc w:val="both"/>
      </w:pPr>
      <w:r w:rsidRPr="00AD7B59">
        <w:rPr>
          <w:bCs/>
          <w:iCs/>
        </w:rPr>
        <w:t xml:space="preserve">Федеральный Закон «Об образовании в Российской Федерации» </w:t>
      </w:r>
      <w:r w:rsidRPr="00AD7B59">
        <w:rPr>
          <w:iCs/>
        </w:rPr>
        <w:t>от29.12.2012№273-ФЗ.</w:t>
      </w:r>
    </w:p>
    <w:p w:rsidR="00AD7B59" w:rsidRPr="00AD7B59" w:rsidRDefault="00AD7B59" w:rsidP="008D0D71">
      <w:pPr>
        <w:pStyle w:val="a8"/>
        <w:widowControl w:val="0"/>
        <w:numPr>
          <w:ilvl w:val="0"/>
          <w:numId w:val="22"/>
        </w:numPr>
        <w:tabs>
          <w:tab w:val="left" w:pos="9498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</w:pPr>
      <w:r w:rsidRPr="00AD7B59">
        <w:rPr>
          <w:bCs/>
          <w:iCs/>
        </w:rPr>
        <w:t xml:space="preserve">Концепция развития дополнительного образования детей </w:t>
      </w:r>
      <w:r w:rsidRPr="00AD7B59">
        <w:rPr>
          <w:iCs/>
        </w:rPr>
        <w:t xml:space="preserve">(утверждена распоряжением </w:t>
      </w:r>
      <w:proofErr w:type="spellStart"/>
      <w:r w:rsidRPr="00AD7B59">
        <w:rPr>
          <w:iCs/>
        </w:rPr>
        <w:t>ПравительстваРФ</w:t>
      </w:r>
      <w:proofErr w:type="spellEnd"/>
      <w:r w:rsidRPr="00AD7B59">
        <w:rPr>
          <w:iCs/>
        </w:rPr>
        <w:t xml:space="preserve"> от 04.09.2014 № 1726-р).</w:t>
      </w:r>
    </w:p>
    <w:p w:rsidR="00AD7B59" w:rsidRPr="00AD7B59" w:rsidRDefault="00AD7B59" w:rsidP="008D0D71">
      <w:pPr>
        <w:pStyle w:val="a8"/>
        <w:widowControl w:val="0"/>
        <w:numPr>
          <w:ilvl w:val="0"/>
          <w:numId w:val="22"/>
        </w:numPr>
        <w:tabs>
          <w:tab w:val="left" w:pos="9498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</w:pPr>
      <w:proofErr w:type="spellStart"/>
      <w:r w:rsidRPr="00AD7B59">
        <w:rPr>
          <w:bCs/>
          <w:iCs/>
        </w:rPr>
        <w:t>СанПин</w:t>
      </w:r>
      <w:proofErr w:type="spellEnd"/>
      <w:r w:rsidRPr="00AD7B59">
        <w:rPr>
          <w:bCs/>
          <w:iCs/>
        </w:rPr>
        <w:t xml:space="preserve"> к устройству, содержанию и организации режима работы образовательных организаций дополнительного образования детей </w:t>
      </w:r>
      <w:r w:rsidRPr="00AD7B59">
        <w:rPr>
          <w:iCs/>
        </w:rPr>
        <w:t xml:space="preserve">(утверждено постановлением Главного </w:t>
      </w:r>
      <w:proofErr w:type="spellStart"/>
      <w:r w:rsidRPr="00AD7B59">
        <w:rPr>
          <w:iCs/>
        </w:rPr>
        <w:t>государственногосанитарного</w:t>
      </w:r>
      <w:proofErr w:type="spellEnd"/>
      <w:r w:rsidRPr="00AD7B59">
        <w:rPr>
          <w:iCs/>
        </w:rPr>
        <w:t xml:space="preserve"> врача РФ от 04.07.2014 № 41)</w:t>
      </w:r>
    </w:p>
    <w:p w:rsidR="00AD7B59" w:rsidRPr="00AD7B59" w:rsidRDefault="00AD7B59" w:rsidP="008D0D71">
      <w:pPr>
        <w:pStyle w:val="a8"/>
        <w:widowControl w:val="0"/>
        <w:numPr>
          <w:ilvl w:val="0"/>
          <w:numId w:val="22"/>
        </w:numPr>
        <w:tabs>
          <w:tab w:val="left" w:pos="9498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iCs/>
        </w:rPr>
      </w:pPr>
      <w:r w:rsidRPr="00AD7B59">
        <w:rPr>
          <w:bCs/>
          <w:iCs/>
        </w:rPr>
        <w:t xml:space="preserve">Порядок организации и осуществления образовательной деятельности по дополнительным общеобразовательным программам </w:t>
      </w:r>
      <w:r w:rsidRPr="00AD7B59">
        <w:rPr>
          <w:iCs/>
        </w:rPr>
        <w:t>(утвержден приказом Министерства образования и науки РФ от 29.08.2013 № 1008).</w:t>
      </w:r>
    </w:p>
    <w:p w:rsidR="00AD7B59" w:rsidRPr="00AD7B59" w:rsidRDefault="00AD7B59" w:rsidP="008D0D71">
      <w:pPr>
        <w:pStyle w:val="a8"/>
        <w:widowControl w:val="0"/>
        <w:numPr>
          <w:ilvl w:val="0"/>
          <w:numId w:val="22"/>
        </w:numPr>
        <w:tabs>
          <w:tab w:val="left" w:pos="9498"/>
        </w:tabs>
        <w:autoSpaceDE w:val="0"/>
        <w:autoSpaceDN w:val="0"/>
        <w:adjustRightInd w:val="0"/>
        <w:spacing w:line="276" w:lineRule="auto"/>
        <w:jc w:val="both"/>
      </w:pPr>
      <w:r w:rsidRPr="00AD7B59">
        <w:t xml:space="preserve">Стратегия развития воспитания в Российской Федерации на период до 2025 года </w:t>
      </w:r>
    </w:p>
    <w:p w:rsidR="00AD7B59" w:rsidRPr="00AD7B59" w:rsidRDefault="00AD7B59" w:rsidP="008D0D71">
      <w:pPr>
        <w:pStyle w:val="a8"/>
        <w:widowControl w:val="0"/>
        <w:numPr>
          <w:ilvl w:val="0"/>
          <w:numId w:val="22"/>
        </w:numPr>
        <w:tabs>
          <w:tab w:val="left" w:pos="9498"/>
        </w:tabs>
        <w:autoSpaceDE w:val="0"/>
        <w:autoSpaceDN w:val="0"/>
        <w:adjustRightInd w:val="0"/>
        <w:spacing w:line="276" w:lineRule="auto"/>
        <w:jc w:val="both"/>
      </w:pPr>
      <w:r w:rsidRPr="00AD7B59">
        <w:t>(</w:t>
      </w:r>
      <w:proofErr w:type="gramStart"/>
      <w:r w:rsidRPr="00AD7B59">
        <w:t>утверждена</w:t>
      </w:r>
      <w:proofErr w:type="gramEnd"/>
      <w:r w:rsidRPr="00AD7B59">
        <w:t xml:space="preserve"> Распоряжением Правительства Российской Федерации от 29 мая 2015 г. N 996-р)</w:t>
      </w:r>
    </w:p>
    <w:p w:rsidR="00AD7B59" w:rsidRPr="00AD7B59" w:rsidRDefault="00AD7B59" w:rsidP="00AD7B59">
      <w:pPr>
        <w:tabs>
          <w:tab w:val="left" w:pos="8789"/>
          <w:tab w:val="left" w:pos="9781"/>
        </w:tabs>
        <w:spacing w:line="276" w:lineRule="auto"/>
        <w:jc w:val="both"/>
        <w:rPr>
          <w:shd w:val="clear" w:color="auto" w:fill="FFFFFF"/>
        </w:rPr>
      </w:pPr>
      <w:r w:rsidRPr="00AD7B59">
        <w:rPr>
          <w:shd w:val="clear" w:color="auto" w:fill="FFFFFF"/>
        </w:rPr>
        <w:t xml:space="preserve">Данная программа имеет социально-педагогическую </w:t>
      </w:r>
      <w:r w:rsidRPr="00AD7B59">
        <w:rPr>
          <w:b/>
          <w:shd w:val="clear" w:color="auto" w:fill="FFFFFF"/>
        </w:rPr>
        <w:t>направленность</w:t>
      </w:r>
      <w:r w:rsidRPr="00AD7B59">
        <w:rPr>
          <w:shd w:val="clear" w:color="auto" w:fill="FFFFFF"/>
        </w:rPr>
        <w:t xml:space="preserve">. Программа направлена </w:t>
      </w:r>
      <w:proofErr w:type="gramStart"/>
      <w:r w:rsidRPr="00AD7B59">
        <w:rPr>
          <w:shd w:val="clear" w:color="auto" w:fill="FFFFFF"/>
        </w:rPr>
        <w:t>на</w:t>
      </w:r>
      <w:proofErr w:type="gramEnd"/>
      <w:r w:rsidRPr="00AD7B59">
        <w:rPr>
          <w:shd w:val="clear" w:color="auto" w:fill="FFFFFF"/>
        </w:rPr>
        <w:t xml:space="preserve">: </w:t>
      </w:r>
    </w:p>
    <w:p w:rsidR="00AD7B59" w:rsidRPr="00AD7B59" w:rsidRDefault="00AD7B59" w:rsidP="00AD7B59">
      <w:pPr>
        <w:pStyle w:val="a8"/>
        <w:numPr>
          <w:ilvl w:val="0"/>
          <w:numId w:val="30"/>
        </w:numPr>
        <w:tabs>
          <w:tab w:val="left" w:pos="8789"/>
          <w:tab w:val="left" w:pos="9781"/>
        </w:tabs>
        <w:spacing w:line="276" w:lineRule="auto"/>
        <w:jc w:val="both"/>
        <w:rPr>
          <w:shd w:val="clear" w:color="auto" w:fill="FFFFFF"/>
        </w:rPr>
      </w:pPr>
      <w:r w:rsidRPr="00AD7B59">
        <w:t>формирование элементарного уровня коммуникативной компетенции ребенка</w:t>
      </w:r>
    </w:p>
    <w:p w:rsidR="00AD7B59" w:rsidRPr="00AD7B59" w:rsidRDefault="00AD7B59" w:rsidP="00AD7B59">
      <w:pPr>
        <w:pStyle w:val="a8"/>
        <w:numPr>
          <w:ilvl w:val="0"/>
          <w:numId w:val="23"/>
        </w:numPr>
        <w:tabs>
          <w:tab w:val="left" w:pos="8789"/>
          <w:tab w:val="left" w:pos="9781"/>
        </w:tabs>
        <w:spacing w:line="276" w:lineRule="auto"/>
        <w:jc w:val="both"/>
        <w:rPr>
          <w:shd w:val="clear" w:color="auto" w:fill="FFFFFF"/>
        </w:rPr>
      </w:pPr>
      <w:r w:rsidRPr="00AD7B59">
        <w:t>обеспечение социальной и коммуникативной компетентности личности ребёнка</w:t>
      </w:r>
    </w:p>
    <w:p w:rsidR="00AD7B59" w:rsidRPr="00AD7B59" w:rsidRDefault="00AD7B59" w:rsidP="00AD7B59">
      <w:pPr>
        <w:pStyle w:val="a8"/>
        <w:numPr>
          <w:ilvl w:val="0"/>
          <w:numId w:val="23"/>
        </w:numPr>
        <w:tabs>
          <w:tab w:val="left" w:pos="8789"/>
          <w:tab w:val="left" w:pos="9781"/>
        </w:tabs>
        <w:spacing w:line="276" w:lineRule="auto"/>
        <w:jc w:val="both"/>
      </w:pPr>
      <w:r w:rsidRPr="00AD7B59">
        <w:rPr>
          <w:shd w:val="clear" w:color="auto" w:fill="FFFFFF"/>
        </w:rPr>
        <w:t>развитие и поддержку детей, проявивших интерес  к иностранным языкам</w:t>
      </w:r>
    </w:p>
    <w:p w:rsidR="00AD7B59" w:rsidRPr="00AD7B59" w:rsidRDefault="00AD7B59" w:rsidP="00AD7B59">
      <w:pPr>
        <w:pStyle w:val="a8"/>
        <w:numPr>
          <w:ilvl w:val="0"/>
          <w:numId w:val="23"/>
        </w:numPr>
        <w:tabs>
          <w:tab w:val="left" w:pos="8789"/>
          <w:tab w:val="left" w:pos="9781"/>
        </w:tabs>
        <w:spacing w:line="276" w:lineRule="auto"/>
        <w:jc w:val="both"/>
        <w:rPr>
          <w:shd w:val="clear" w:color="auto" w:fill="FFFFFF"/>
        </w:rPr>
      </w:pPr>
      <w:r w:rsidRPr="00AD7B59">
        <w:rPr>
          <w:shd w:val="clear" w:color="auto" w:fill="FFFFFF"/>
        </w:rPr>
        <w:t>удовлетворение индивидуальных потребностей в интеллектуальном, нравственном, культурном развитии</w:t>
      </w:r>
    </w:p>
    <w:p w:rsidR="00AD7B59" w:rsidRPr="00AD7B59" w:rsidRDefault="00AD7B59" w:rsidP="00AD7B59">
      <w:pPr>
        <w:pStyle w:val="a8"/>
        <w:tabs>
          <w:tab w:val="left" w:pos="8789"/>
          <w:tab w:val="left" w:pos="9781"/>
        </w:tabs>
        <w:spacing w:line="276" w:lineRule="auto"/>
        <w:jc w:val="both"/>
      </w:pPr>
    </w:p>
    <w:p w:rsidR="00AD7B59" w:rsidRPr="00AD7B59" w:rsidRDefault="00AD7B59" w:rsidP="00AD7B59">
      <w:pPr>
        <w:tabs>
          <w:tab w:val="left" w:pos="8789"/>
          <w:tab w:val="left" w:pos="9781"/>
        </w:tabs>
        <w:spacing w:line="276" w:lineRule="auto"/>
        <w:ind w:left="360"/>
        <w:jc w:val="both"/>
      </w:pPr>
    </w:p>
    <w:p w:rsidR="00AD7B59" w:rsidRPr="00AD7B59" w:rsidRDefault="00AD7B59" w:rsidP="00AD7B59">
      <w:pPr>
        <w:widowControl w:val="0"/>
        <w:tabs>
          <w:tab w:val="left" w:pos="8789"/>
          <w:tab w:val="left" w:pos="9781"/>
        </w:tabs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>Данная</w:t>
      </w:r>
      <w:r w:rsidRPr="00AD7B59">
        <w:t xml:space="preserve"> общеобразовательная программа соотносится с тенденциями развития дополнительного образования и согласно Концепции развития дополнительного образования способствует:</w:t>
      </w:r>
    </w:p>
    <w:p w:rsidR="00AD7B59" w:rsidRPr="00AD7B59" w:rsidRDefault="00AD7B59" w:rsidP="00AD7B59">
      <w:pPr>
        <w:pStyle w:val="a8"/>
        <w:widowControl w:val="0"/>
        <w:numPr>
          <w:ilvl w:val="0"/>
          <w:numId w:val="24"/>
        </w:numPr>
        <w:tabs>
          <w:tab w:val="left" w:pos="8789"/>
          <w:tab w:val="left" w:pos="9781"/>
        </w:tabs>
        <w:overflowPunct w:val="0"/>
        <w:autoSpaceDE w:val="0"/>
        <w:autoSpaceDN w:val="0"/>
        <w:adjustRightInd w:val="0"/>
        <w:spacing w:line="276" w:lineRule="auto"/>
        <w:jc w:val="both"/>
      </w:pPr>
      <w:r w:rsidRPr="00AD7B59">
        <w:t>созданию необходимых условий для личностного развития обучаю</w:t>
      </w:r>
      <w:r w:rsidR="008D0D71">
        <w:t>щихся и позитивной социализации</w:t>
      </w:r>
      <w:r w:rsidRPr="00AD7B59">
        <w:t>;</w:t>
      </w:r>
    </w:p>
    <w:p w:rsidR="00AD7B59" w:rsidRPr="00AD7B59" w:rsidRDefault="00AD7B59" w:rsidP="00AD7B59">
      <w:pPr>
        <w:pStyle w:val="a8"/>
        <w:widowControl w:val="0"/>
        <w:numPr>
          <w:ilvl w:val="0"/>
          <w:numId w:val="24"/>
        </w:numPr>
        <w:tabs>
          <w:tab w:val="left" w:pos="8789"/>
          <w:tab w:val="left" w:pos="9781"/>
        </w:tabs>
        <w:overflowPunct w:val="0"/>
        <w:autoSpaceDE w:val="0"/>
        <w:autoSpaceDN w:val="0"/>
        <w:adjustRightInd w:val="0"/>
        <w:spacing w:line="276" w:lineRule="auto"/>
        <w:jc w:val="both"/>
      </w:pPr>
      <w:r w:rsidRPr="00AD7B59">
        <w:t>формирование и развитие языковых способностей учащихся, создание условий и формирование мотивации к дальнейшему изучению иностранного языка;</w:t>
      </w:r>
    </w:p>
    <w:p w:rsidR="00AD7B59" w:rsidRPr="00AD7B59" w:rsidRDefault="00AD7B59" w:rsidP="00AD7B59">
      <w:pPr>
        <w:pStyle w:val="a8"/>
        <w:widowControl w:val="0"/>
        <w:numPr>
          <w:ilvl w:val="0"/>
          <w:numId w:val="24"/>
        </w:numPr>
        <w:tabs>
          <w:tab w:val="left" w:pos="8789"/>
          <w:tab w:val="left" w:pos="9781"/>
        </w:tabs>
        <w:overflowPunct w:val="0"/>
        <w:autoSpaceDE w:val="0"/>
        <w:autoSpaceDN w:val="0"/>
        <w:adjustRightInd w:val="0"/>
        <w:spacing w:line="276" w:lineRule="auto"/>
        <w:jc w:val="both"/>
      </w:pPr>
      <w:r w:rsidRPr="00AD7B59">
        <w:t>воспитание личности ребёнка через усвоение общечеловеческих ценностей;</w:t>
      </w:r>
    </w:p>
    <w:p w:rsidR="00AD7B59" w:rsidRPr="00AD7B59" w:rsidRDefault="00AD7B59" w:rsidP="00AD7B59">
      <w:pPr>
        <w:pStyle w:val="a8"/>
        <w:widowControl w:val="0"/>
        <w:numPr>
          <w:ilvl w:val="0"/>
          <w:numId w:val="24"/>
        </w:numPr>
        <w:tabs>
          <w:tab w:val="left" w:pos="8789"/>
          <w:tab w:val="left" w:pos="9781"/>
        </w:tabs>
        <w:overflowPunct w:val="0"/>
        <w:autoSpaceDE w:val="0"/>
        <w:autoSpaceDN w:val="0"/>
        <w:adjustRightInd w:val="0"/>
        <w:spacing w:line="276" w:lineRule="auto"/>
        <w:jc w:val="both"/>
      </w:pPr>
      <w:r w:rsidRPr="00AD7B59">
        <w:t>формирование навыков межкультурной коммуникации.</w:t>
      </w:r>
    </w:p>
    <w:p w:rsidR="00AD7B59" w:rsidRPr="00AD7B59" w:rsidRDefault="00AD7B59" w:rsidP="00AD7B59">
      <w:pPr>
        <w:tabs>
          <w:tab w:val="left" w:pos="8789"/>
          <w:tab w:val="left" w:pos="9781"/>
        </w:tabs>
        <w:jc w:val="both"/>
      </w:pPr>
    </w:p>
    <w:p w:rsidR="00AD7B59" w:rsidRPr="00AD7B59" w:rsidRDefault="00AD7B59" w:rsidP="00AD7B59">
      <w:pPr>
        <w:tabs>
          <w:tab w:val="left" w:pos="8789"/>
          <w:tab w:val="left" w:pos="9781"/>
        </w:tabs>
        <w:jc w:val="both"/>
        <w:rPr>
          <w:shd w:val="clear" w:color="auto" w:fill="FFFFFF"/>
        </w:rPr>
      </w:pPr>
      <w:r w:rsidRPr="00AD7B59">
        <w:rPr>
          <w:b/>
        </w:rPr>
        <w:t xml:space="preserve">Новизна </w:t>
      </w:r>
      <w:r w:rsidRPr="00AD7B59">
        <w:t xml:space="preserve">программы заключается в  создании для обучающегося искусственной иноязычной образовательной среды за счет использовании информационных технологий на занятиях и дома. Активная работа с аудио и видеоматериалами, использование обучающих компьютерных, настольных и подвижных игр, развитие музыкальных способностей через разучивание и пение детских английских песенок позволяет создать такую образовательную среду и постоянно поддерживать мотивацию обучающихся. </w:t>
      </w:r>
      <w:r w:rsidRPr="00AD7B59">
        <w:rPr>
          <w:shd w:val="clear" w:color="auto" w:fill="FFFFFF"/>
        </w:rPr>
        <w:t>Применение компьютеров на уроках английского языка значительно повышает интенсивность учебного процесса. При компьютерном обучении усваивается гораздо большее количество материала, чем это делалось за одно</w:t>
      </w:r>
      <w:r w:rsidR="008D0D71">
        <w:rPr>
          <w:shd w:val="clear" w:color="auto" w:fill="FFFFFF"/>
        </w:rPr>
        <w:t>,</w:t>
      </w:r>
      <w:r w:rsidRPr="00AD7B59">
        <w:rPr>
          <w:shd w:val="clear" w:color="auto" w:fill="FFFFFF"/>
        </w:rPr>
        <w:t xml:space="preserve"> и то же время в условиях традиционного обучения.</w:t>
      </w:r>
    </w:p>
    <w:p w:rsidR="00AD7B59" w:rsidRPr="008D0D71" w:rsidRDefault="00AD7B59" w:rsidP="00AD7B59">
      <w:pPr>
        <w:tabs>
          <w:tab w:val="left" w:pos="8789"/>
          <w:tab w:val="left" w:pos="9781"/>
        </w:tabs>
        <w:jc w:val="both"/>
        <w:rPr>
          <w:shd w:val="clear" w:color="auto" w:fill="FFFFFF"/>
        </w:rPr>
      </w:pPr>
    </w:p>
    <w:p w:rsidR="00AD7B59" w:rsidRPr="00AD7B59" w:rsidRDefault="00AD7B59" w:rsidP="00AD7B59">
      <w:pPr>
        <w:tabs>
          <w:tab w:val="left" w:pos="8789"/>
          <w:tab w:val="left" w:pos="9781"/>
        </w:tabs>
        <w:jc w:val="both"/>
      </w:pPr>
      <w:r w:rsidRPr="00AD7B59">
        <w:rPr>
          <w:b/>
        </w:rPr>
        <w:lastRenderedPageBreak/>
        <w:t xml:space="preserve">Актуальность </w:t>
      </w:r>
      <w:r w:rsidRPr="00AD7B59">
        <w:t>данной программы обусловлена усилением роли иностранного языка как дисциплины, позволяющей обучающимся успешно совершенствовать свои знания в будущем. На современном этапе развития общества она отвечает запросам детей и родителей: формирует социально значимые знания, умения и навыки оказывает комплексное обучающее, развивающее и воспитательное воздействие, способствует формированию эстетических и нравственных качеств личности.</w:t>
      </w:r>
    </w:p>
    <w:p w:rsidR="00AD7B59" w:rsidRPr="00AD7B59" w:rsidRDefault="00AD7B59" w:rsidP="00AD7B59">
      <w:pPr>
        <w:shd w:val="clear" w:color="auto" w:fill="FFFFFF"/>
        <w:tabs>
          <w:tab w:val="left" w:pos="8789"/>
          <w:tab w:val="left" w:pos="9781"/>
        </w:tabs>
        <w:spacing w:after="120" w:line="240" w:lineRule="atLeast"/>
        <w:jc w:val="both"/>
      </w:pPr>
      <w:r w:rsidRPr="00AD7B59">
        <w:t>Программа  реализует специальную форму внеклассного обучения английскому языку, формирует  у  дошкольников  основу для изучения языка в школе на более высоком уровне.  Знакомство с иностранным языком в дошкольном возрасте, что  благотворно влияет на общее психическое развитие ребёнка, на развитие его языковой культуры, расширение кругозора. Именно на раннем этапе обучения закладывается интерес к иноязычному общению, а языковая база, приобретённая в дошкольном возрасте, впоследствии помогает преодолеть страх к освоению иностранной речи.</w:t>
      </w:r>
    </w:p>
    <w:p w:rsidR="00AD7B59" w:rsidRPr="005B7CC0" w:rsidRDefault="00AD7B59" w:rsidP="00AD7B59">
      <w:pPr>
        <w:tabs>
          <w:tab w:val="left" w:pos="8789"/>
          <w:tab w:val="left" w:pos="9781"/>
        </w:tabs>
        <w:jc w:val="both"/>
      </w:pPr>
    </w:p>
    <w:p w:rsidR="00AD7B59" w:rsidRPr="00AD7B59" w:rsidRDefault="00AD7B59" w:rsidP="00AD7B59">
      <w:pPr>
        <w:tabs>
          <w:tab w:val="left" w:pos="8789"/>
          <w:tab w:val="left" w:pos="9781"/>
        </w:tabs>
        <w:jc w:val="both"/>
      </w:pPr>
      <w:r w:rsidRPr="00AD7B59">
        <w:t xml:space="preserve">Данная образовательная программа является </w:t>
      </w:r>
      <w:r w:rsidRPr="00AD7B59">
        <w:rPr>
          <w:b/>
        </w:rPr>
        <w:t>педагогически целесообразной</w:t>
      </w:r>
      <w:r w:rsidRPr="00AD7B59">
        <w:t xml:space="preserve"> в условиях современных требований модернизации системы образования.</w:t>
      </w:r>
    </w:p>
    <w:p w:rsidR="00AD7B59" w:rsidRPr="00AD7B59" w:rsidRDefault="00AD7B59" w:rsidP="00AD7B59">
      <w:pPr>
        <w:tabs>
          <w:tab w:val="left" w:pos="8789"/>
          <w:tab w:val="left" w:pos="9781"/>
        </w:tabs>
        <w:jc w:val="both"/>
      </w:pPr>
      <w:r w:rsidRPr="00AD7B59">
        <w:t>Дополнительная общеобразовательная программа «</w:t>
      </w:r>
      <w:r w:rsidRPr="00AD7B59">
        <w:rPr>
          <w:lang w:val="en-US"/>
        </w:rPr>
        <w:t>Let</w:t>
      </w:r>
      <w:r w:rsidRPr="00AD7B59">
        <w:t>’</w:t>
      </w:r>
      <w:r w:rsidRPr="00AD7B59">
        <w:rPr>
          <w:lang w:val="en-US"/>
        </w:rPr>
        <w:t>s</w:t>
      </w:r>
      <w:r w:rsidRPr="00AD7B59">
        <w:t xml:space="preserve"> </w:t>
      </w:r>
      <w:r w:rsidRPr="00AD7B59">
        <w:rPr>
          <w:lang w:val="en-US"/>
        </w:rPr>
        <w:t>Learn</w:t>
      </w:r>
      <w:r w:rsidRPr="00AD7B59">
        <w:t xml:space="preserve"> </w:t>
      </w:r>
      <w:r w:rsidRPr="00AD7B59">
        <w:rPr>
          <w:lang w:val="en-US"/>
        </w:rPr>
        <w:t>English</w:t>
      </w:r>
      <w:r w:rsidRPr="00AD7B59">
        <w:t xml:space="preserve">» органично сочетает в себе научные разработки классиков педагогики и современные методики формирования навыков говорения и </w:t>
      </w:r>
      <w:proofErr w:type="spellStart"/>
      <w:r w:rsidRPr="00AD7B59">
        <w:t>аудирования</w:t>
      </w:r>
      <w:proofErr w:type="spellEnd"/>
      <w:r w:rsidRPr="00AD7B59">
        <w:t xml:space="preserve"> на английском языке. </w:t>
      </w:r>
    </w:p>
    <w:p w:rsidR="00AD7B59" w:rsidRPr="00AD7B59" w:rsidRDefault="00AD7B59" w:rsidP="00AD7B59">
      <w:pPr>
        <w:tabs>
          <w:tab w:val="left" w:pos="8789"/>
          <w:tab w:val="left" w:pos="9781"/>
        </w:tabs>
        <w:jc w:val="both"/>
      </w:pPr>
    </w:p>
    <w:p w:rsidR="00AD7B59" w:rsidRPr="00AD7B59" w:rsidRDefault="00AD7B59" w:rsidP="00AD7B59">
      <w:pPr>
        <w:tabs>
          <w:tab w:val="left" w:pos="8789"/>
          <w:tab w:val="left" w:pos="9781"/>
        </w:tabs>
        <w:spacing w:after="200" w:line="276" w:lineRule="auto"/>
        <w:jc w:val="both"/>
        <w:rPr>
          <w:b/>
        </w:rPr>
      </w:pPr>
      <w:r w:rsidRPr="00AD7B59">
        <w:rPr>
          <w:b/>
        </w:rPr>
        <w:t>Цель и задачи программы</w:t>
      </w:r>
    </w:p>
    <w:p w:rsidR="00AD7B59" w:rsidRPr="00AD7B59" w:rsidRDefault="00AD7B59" w:rsidP="00AD7B59">
      <w:pPr>
        <w:pStyle w:val="c0"/>
        <w:tabs>
          <w:tab w:val="left" w:pos="8789"/>
          <w:tab w:val="left" w:pos="9781"/>
        </w:tabs>
        <w:jc w:val="both"/>
      </w:pPr>
      <w:r w:rsidRPr="00AD7B59">
        <w:t xml:space="preserve">Основная </w:t>
      </w:r>
      <w:r w:rsidRPr="00AD7B59">
        <w:rPr>
          <w:rStyle w:val="c5"/>
        </w:rPr>
        <w:t>цель</w:t>
      </w:r>
      <w:r w:rsidRPr="00AD7B59">
        <w:t> данной программы – пробудить в малышах интерес к новому для них языку, развить лингвистические способности учащихся, активизировать их творческую и познавательную деятельность.</w:t>
      </w:r>
    </w:p>
    <w:p w:rsidR="00AD7B59" w:rsidRPr="00AD7B59" w:rsidRDefault="00AD7B59" w:rsidP="00AD7B59">
      <w:pPr>
        <w:pStyle w:val="c0"/>
        <w:tabs>
          <w:tab w:val="left" w:pos="8789"/>
          <w:tab w:val="left" w:pos="9781"/>
        </w:tabs>
        <w:jc w:val="both"/>
      </w:pPr>
      <w:r w:rsidRPr="00AD7B59">
        <w:t xml:space="preserve">Также в качестве </w:t>
      </w:r>
      <w:r w:rsidRPr="00AD7B59">
        <w:rPr>
          <w:rStyle w:val="c5"/>
        </w:rPr>
        <w:t>целей</w:t>
      </w:r>
      <w:r w:rsidRPr="00AD7B59">
        <w:t> можно выделить:</w:t>
      </w:r>
    </w:p>
    <w:p w:rsidR="00AD7B59" w:rsidRPr="00AD7B59" w:rsidRDefault="00AD7B59" w:rsidP="00AD7B59">
      <w:pPr>
        <w:pStyle w:val="c0"/>
        <w:numPr>
          <w:ilvl w:val="0"/>
          <w:numId w:val="6"/>
        </w:numPr>
        <w:tabs>
          <w:tab w:val="left" w:pos="8789"/>
          <w:tab w:val="left" w:pos="9781"/>
        </w:tabs>
        <w:jc w:val="both"/>
      </w:pPr>
      <w:r w:rsidRPr="00AD7B59">
        <w:t>создание условий для коммуникативно-психологической адаптации дошкольников к новому языковому миру;</w:t>
      </w:r>
    </w:p>
    <w:p w:rsidR="00AD7B59" w:rsidRPr="00AD7B59" w:rsidRDefault="00AD7B59" w:rsidP="00AD7B59">
      <w:pPr>
        <w:pStyle w:val="c0"/>
        <w:numPr>
          <w:ilvl w:val="0"/>
          <w:numId w:val="6"/>
        </w:numPr>
        <w:tabs>
          <w:tab w:val="left" w:pos="8789"/>
          <w:tab w:val="left" w:pos="9781"/>
        </w:tabs>
        <w:jc w:val="both"/>
      </w:pPr>
      <w:r w:rsidRPr="00AD7B59">
        <w:t>развитие личности ребенка, его речевых способностей, внимания,  мышления, памяти и воображения;</w:t>
      </w:r>
    </w:p>
    <w:p w:rsidR="00AD7B59" w:rsidRPr="00AD7B59" w:rsidRDefault="00AD7B59" w:rsidP="00AD7B59">
      <w:pPr>
        <w:pStyle w:val="c0"/>
        <w:numPr>
          <w:ilvl w:val="0"/>
          <w:numId w:val="6"/>
        </w:numPr>
        <w:tabs>
          <w:tab w:val="left" w:pos="8789"/>
          <w:tab w:val="left" w:pos="9781"/>
        </w:tabs>
        <w:jc w:val="both"/>
      </w:pPr>
      <w:r w:rsidRPr="00AD7B59">
        <w:t>развитие умения использовать современные технологии для овладения коммуникативной      и межкультурной компетенциями;</w:t>
      </w:r>
    </w:p>
    <w:p w:rsidR="00AD7B59" w:rsidRPr="00AD7B59" w:rsidRDefault="00AD7B59" w:rsidP="00AD7B59">
      <w:pPr>
        <w:pStyle w:val="c0"/>
        <w:numPr>
          <w:ilvl w:val="0"/>
          <w:numId w:val="6"/>
        </w:numPr>
        <w:tabs>
          <w:tab w:val="left" w:pos="8789"/>
          <w:tab w:val="left" w:pos="9781"/>
        </w:tabs>
        <w:jc w:val="both"/>
        <w:rPr>
          <w:b/>
        </w:rPr>
      </w:pPr>
      <w:r w:rsidRPr="00AD7B59">
        <w:t>знакомство с зарубежным детским песенным, стихотворным и сказочным фольклором</w:t>
      </w:r>
    </w:p>
    <w:p w:rsidR="00AD7B59" w:rsidRPr="00AD7B59" w:rsidRDefault="00AD7B59" w:rsidP="00AD7B59">
      <w:pPr>
        <w:pStyle w:val="c0"/>
        <w:tabs>
          <w:tab w:val="left" w:pos="8789"/>
          <w:tab w:val="left" w:pos="9781"/>
        </w:tabs>
        <w:jc w:val="both"/>
        <w:rPr>
          <w:b/>
        </w:rPr>
      </w:pPr>
      <w:r w:rsidRPr="00AD7B59">
        <w:rPr>
          <w:rStyle w:val="c5"/>
          <w:b/>
        </w:rPr>
        <w:t>Задачи  обучения:</w:t>
      </w:r>
    </w:p>
    <w:p w:rsidR="00AD7B59" w:rsidRPr="00AD7B59" w:rsidRDefault="00AD7B59" w:rsidP="00AD7B59">
      <w:pPr>
        <w:pStyle w:val="c0"/>
        <w:tabs>
          <w:tab w:val="left" w:pos="8789"/>
          <w:tab w:val="left" w:pos="9781"/>
        </w:tabs>
        <w:jc w:val="both"/>
        <w:rPr>
          <w:lang w:val="en-US"/>
        </w:rPr>
      </w:pPr>
      <w:r w:rsidRPr="00AD7B59">
        <w:t>1.</w:t>
      </w:r>
      <w:r w:rsidRPr="00AD7B59">
        <w:rPr>
          <w:rStyle w:val="c20"/>
        </w:rPr>
        <w:t>Обучающие</w:t>
      </w:r>
      <w:r w:rsidRPr="00AD7B59">
        <w:t>:</w:t>
      </w:r>
    </w:p>
    <w:p w:rsidR="00AD7B59" w:rsidRPr="00AD7B59" w:rsidRDefault="00AD7B59" w:rsidP="00AD7B59">
      <w:pPr>
        <w:pStyle w:val="c0"/>
        <w:numPr>
          <w:ilvl w:val="0"/>
          <w:numId w:val="8"/>
        </w:numPr>
        <w:tabs>
          <w:tab w:val="left" w:pos="8789"/>
          <w:tab w:val="left" w:pos="9781"/>
        </w:tabs>
        <w:jc w:val="both"/>
      </w:pPr>
      <w:r w:rsidRPr="00AD7B59">
        <w:t>Изучить звуки и  элементарную лексику английского языка;</w:t>
      </w:r>
    </w:p>
    <w:p w:rsidR="00AD7B59" w:rsidRPr="00AD7B59" w:rsidRDefault="00AD7B59" w:rsidP="00AD7B59">
      <w:pPr>
        <w:pStyle w:val="c0"/>
        <w:numPr>
          <w:ilvl w:val="0"/>
          <w:numId w:val="8"/>
        </w:numPr>
        <w:tabs>
          <w:tab w:val="left" w:pos="8789"/>
          <w:tab w:val="left" w:pos="9781"/>
        </w:tabs>
        <w:jc w:val="both"/>
      </w:pPr>
      <w:r w:rsidRPr="00AD7B59">
        <w:t>понимать вопросы учителя на английском языке;</w:t>
      </w:r>
    </w:p>
    <w:p w:rsidR="00AD7B59" w:rsidRPr="00AD7B59" w:rsidRDefault="00AD7B59" w:rsidP="00AD7B59">
      <w:pPr>
        <w:pStyle w:val="c0"/>
        <w:numPr>
          <w:ilvl w:val="0"/>
          <w:numId w:val="8"/>
        </w:numPr>
        <w:tabs>
          <w:tab w:val="left" w:pos="8789"/>
          <w:tab w:val="left" w:pos="9781"/>
        </w:tabs>
        <w:jc w:val="both"/>
      </w:pPr>
      <w:r w:rsidRPr="00AD7B59">
        <w:t>активно использовать полученные знания на практике;</w:t>
      </w:r>
    </w:p>
    <w:p w:rsidR="00AD7B59" w:rsidRPr="00AD7B59" w:rsidRDefault="00AD7B59" w:rsidP="00AD7B59">
      <w:pPr>
        <w:pStyle w:val="c0"/>
        <w:numPr>
          <w:ilvl w:val="0"/>
          <w:numId w:val="8"/>
        </w:numPr>
        <w:tabs>
          <w:tab w:val="left" w:pos="8789"/>
          <w:tab w:val="left" w:pos="9781"/>
        </w:tabs>
        <w:jc w:val="both"/>
      </w:pPr>
      <w:r w:rsidRPr="00AD7B59">
        <w:t>познакомить с миром детства англо-говорящих стран.</w:t>
      </w:r>
    </w:p>
    <w:p w:rsidR="00AD7B59" w:rsidRPr="00AD7B59" w:rsidRDefault="00AD7B59" w:rsidP="00AD7B59">
      <w:pPr>
        <w:pStyle w:val="c0"/>
        <w:tabs>
          <w:tab w:val="left" w:pos="8789"/>
          <w:tab w:val="left" w:pos="9781"/>
        </w:tabs>
        <w:jc w:val="both"/>
      </w:pPr>
      <w:r w:rsidRPr="00AD7B59">
        <w:t>  2.</w:t>
      </w:r>
      <w:r w:rsidRPr="00AD7B59">
        <w:rPr>
          <w:rStyle w:val="c20"/>
        </w:rPr>
        <w:t>Развивающие</w:t>
      </w:r>
      <w:r w:rsidRPr="00AD7B59">
        <w:t>:</w:t>
      </w:r>
    </w:p>
    <w:p w:rsidR="00AD7B59" w:rsidRPr="00AD7B59" w:rsidRDefault="00AD7B59" w:rsidP="00AD7B59">
      <w:pPr>
        <w:pStyle w:val="c0"/>
        <w:numPr>
          <w:ilvl w:val="0"/>
          <w:numId w:val="9"/>
        </w:numPr>
        <w:tabs>
          <w:tab w:val="left" w:pos="8789"/>
          <w:tab w:val="left" w:pos="9781"/>
        </w:tabs>
        <w:jc w:val="both"/>
      </w:pPr>
      <w:r w:rsidRPr="00AD7B59">
        <w:t>пробудить в малышах интерес к новому для них языку;</w:t>
      </w:r>
    </w:p>
    <w:p w:rsidR="00AD7B59" w:rsidRPr="00AD7B59" w:rsidRDefault="00AD7B59" w:rsidP="00AD7B59">
      <w:pPr>
        <w:pStyle w:val="c0"/>
        <w:numPr>
          <w:ilvl w:val="0"/>
          <w:numId w:val="9"/>
        </w:numPr>
        <w:tabs>
          <w:tab w:val="left" w:pos="8789"/>
          <w:tab w:val="left" w:pos="9781"/>
        </w:tabs>
        <w:jc w:val="both"/>
      </w:pPr>
      <w:r w:rsidRPr="00AD7B59">
        <w:t>развить фонетический слух и интонационную выразительность</w:t>
      </w:r>
    </w:p>
    <w:p w:rsidR="00AD7B59" w:rsidRPr="00AD7B59" w:rsidRDefault="00AD7B59" w:rsidP="00AD7B59">
      <w:pPr>
        <w:pStyle w:val="c0"/>
        <w:numPr>
          <w:ilvl w:val="0"/>
          <w:numId w:val="9"/>
        </w:numPr>
        <w:tabs>
          <w:tab w:val="left" w:pos="8789"/>
          <w:tab w:val="left" w:pos="9781"/>
        </w:tabs>
        <w:jc w:val="both"/>
      </w:pPr>
      <w:r w:rsidRPr="00AD7B59">
        <w:t>развить наглядно – образное мышление, внимание, воображение;</w:t>
      </w:r>
    </w:p>
    <w:p w:rsidR="00AD7B59" w:rsidRPr="00AD7B59" w:rsidRDefault="00AD7B59" w:rsidP="00AD7B59">
      <w:pPr>
        <w:pStyle w:val="c0"/>
        <w:numPr>
          <w:ilvl w:val="0"/>
          <w:numId w:val="9"/>
        </w:numPr>
        <w:tabs>
          <w:tab w:val="left" w:pos="8789"/>
          <w:tab w:val="left" w:pos="9781"/>
        </w:tabs>
        <w:jc w:val="both"/>
      </w:pPr>
      <w:r w:rsidRPr="00AD7B59">
        <w:t>совершенствовать элементарные навыки разговорной речи;</w:t>
      </w:r>
    </w:p>
    <w:p w:rsidR="00AD7B59" w:rsidRPr="00AD7B59" w:rsidRDefault="00AD7B59" w:rsidP="00AD7B59">
      <w:pPr>
        <w:pStyle w:val="c0"/>
        <w:numPr>
          <w:ilvl w:val="0"/>
          <w:numId w:val="9"/>
        </w:numPr>
        <w:tabs>
          <w:tab w:val="left" w:pos="8789"/>
          <w:tab w:val="left" w:pos="9781"/>
        </w:tabs>
        <w:jc w:val="both"/>
      </w:pPr>
      <w:r w:rsidRPr="00AD7B59">
        <w:t>тренировать зрительное восприятие;</w:t>
      </w:r>
    </w:p>
    <w:p w:rsidR="00AD7B59" w:rsidRPr="00AD7B59" w:rsidRDefault="00AD7B59" w:rsidP="00AD7B59">
      <w:pPr>
        <w:pStyle w:val="c0"/>
        <w:numPr>
          <w:ilvl w:val="0"/>
          <w:numId w:val="9"/>
        </w:numPr>
        <w:tabs>
          <w:tab w:val="left" w:pos="8789"/>
          <w:tab w:val="left" w:pos="9781"/>
        </w:tabs>
        <w:jc w:val="both"/>
      </w:pPr>
      <w:r w:rsidRPr="00AD7B59">
        <w:lastRenderedPageBreak/>
        <w:t>повысить устойчивость внимания;</w:t>
      </w:r>
    </w:p>
    <w:p w:rsidR="00AD7B59" w:rsidRPr="00AD7B59" w:rsidRDefault="00AD7B59" w:rsidP="00AD7B59">
      <w:pPr>
        <w:pStyle w:val="c0"/>
        <w:numPr>
          <w:ilvl w:val="0"/>
          <w:numId w:val="9"/>
        </w:numPr>
        <w:tabs>
          <w:tab w:val="left" w:pos="8789"/>
          <w:tab w:val="left" w:pos="9781"/>
        </w:tabs>
        <w:jc w:val="both"/>
      </w:pPr>
      <w:r w:rsidRPr="00AD7B59">
        <w:t>развить произвольное запоминание;</w:t>
      </w:r>
    </w:p>
    <w:p w:rsidR="00AD7B59" w:rsidRPr="00AD7B59" w:rsidRDefault="00AD7B59" w:rsidP="00AD7B59">
      <w:pPr>
        <w:pStyle w:val="c0"/>
        <w:numPr>
          <w:ilvl w:val="0"/>
          <w:numId w:val="9"/>
        </w:numPr>
        <w:tabs>
          <w:tab w:val="left" w:pos="8789"/>
          <w:tab w:val="left" w:pos="9781"/>
        </w:tabs>
        <w:jc w:val="both"/>
      </w:pPr>
      <w:r w:rsidRPr="00AD7B59">
        <w:t>развить творческие способности;</w:t>
      </w:r>
    </w:p>
    <w:p w:rsidR="00AD7B59" w:rsidRPr="00AD7B59" w:rsidRDefault="00AD7B59" w:rsidP="00AD7B59">
      <w:pPr>
        <w:pStyle w:val="c0"/>
        <w:numPr>
          <w:ilvl w:val="0"/>
          <w:numId w:val="9"/>
        </w:numPr>
        <w:tabs>
          <w:tab w:val="left" w:pos="8789"/>
          <w:tab w:val="left" w:pos="9781"/>
        </w:tabs>
        <w:jc w:val="both"/>
      </w:pPr>
      <w:r w:rsidRPr="00AD7B59">
        <w:t>развить способности к догадке, наблюдательности, любознательности;</w:t>
      </w:r>
    </w:p>
    <w:p w:rsidR="00AD7B59" w:rsidRPr="00AD7B59" w:rsidRDefault="00AD7B59" w:rsidP="00AD7B59">
      <w:pPr>
        <w:pStyle w:val="c0"/>
        <w:numPr>
          <w:ilvl w:val="0"/>
          <w:numId w:val="9"/>
        </w:numPr>
        <w:tabs>
          <w:tab w:val="left" w:pos="8789"/>
          <w:tab w:val="left" w:pos="9781"/>
        </w:tabs>
        <w:jc w:val="both"/>
      </w:pPr>
      <w:r w:rsidRPr="00AD7B59">
        <w:t>развить социальные и культурные навыки.</w:t>
      </w:r>
    </w:p>
    <w:p w:rsidR="00AD7B59" w:rsidRPr="00AD7B59" w:rsidRDefault="00AD7B59" w:rsidP="00AD7B59">
      <w:pPr>
        <w:pStyle w:val="c0"/>
        <w:tabs>
          <w:tab w:val="left" w:pos="8789"/>
          <w:tab w:val="left" w:pos="9781"/>
        </w:tabs>
        <w:jc w:val="both"/>
      </w:pPr>
      <w:r w:rsidRPr="00AD7B59">
        <w:t>3.</w:t>
      </w:r>
      <w:r w:rsidRPr="00AD7B59">
        <w:rPr>
          <w:rStyle w:val="c20"/>
        </w:rPr>
        <w:t>Воспитательные</w:t>
      </w:r>
      <w:r w:rsidRPr="00AD7B59">
        <w:t>:</w:t>
      </w:r>
    </w:p>
    <w:p w:rsidR="00AD7B59" w:rsidRPr="00AD7B59" w:rsidRDefault="00AD7B59" w:rsidP="00AD7B59">
      <w:pPr>
        <w:pStyle w:val="c0"/>
        <w:numPr>
          <w:ilvl w:val="0"/>
          <w:numId w:val="11"/>
        </w:numPr>
        <w:tabs>
          <w:tab w:val="left" w:pos="8789"/>
          <w:tab w:val="left" w:pos="9781"/>
        </w:tabs>
        <w:jc w:val="both"/>
      </w:pPr>
      <w:r w:rsidRPr="00AD7B59">
        <w:t>воспитать общительность, доброжелательность, культуру общения, умение работать в группе;</w:t>
      </w:r>
    </w:p>
    <w:p w:rsidR="00AD7B59" w:rsidRPr="00AD7B59" w:rsidRDefault="00AD7B59" w:rsidP="00AD7B59">
      <w:pPr>
        <w:pStyle w:val="c0"/>
        <w:numPr>
          <w:ilvl w:val="0"/>
          <w:numId w:val="11"/>
        </w:numPr>
        <w:tabs>
          <w:tab w:val="left" w:pos="8789"/>
          <w:tab w:val="left" w:pos="9781"/>
        </w:tabs>
        <w:jc w:val="both"/>
      </w:pPr>
      <w:r w:rsidRPr="00AD7B59">
        <w:t xml:space="preserve">воспитать толерантность к иноязычной культуре; </w:t>
      </w:r>
    </w:p>
    <w:p w:rsidR="00AD7B59" w:rsidRPr="00AD7B59" w:rsidRDefault="00AD7B59" w:rsidP="00AD7B59">
      <w:pPr>
        <w:pStyle w:val="c0"/>
        <w:numPr>
          <w:ilvl w:val="0"/>
          <w:numId w:val="11"/>
        </w:numPr>
        <w:tabs>
          <w:tab w:val="left" w:pos="8789"/>
          <w:tab w:val="left" w:pos="9781"/>
        </w:tabs>
        <w:jc w:val="both"/>
      </w:pPr>
      <w:r w:rsidRPr="00AD7B59">
        <w:t xml:space="preserve">способствовать развитию уважения к окружающим; </w:t>
      </w:r>
    </w:p>
    <w:p w:rsidR="00AD7B59" w:rsidRPr="00AD7B59" w:rsidRDefault="00AD7B59" w:rsidP="00AD7B59">
      <w:pPr>
        <w:pStyle w:val="c0"/>
        <w:numPr>
          <w:ilvl w:val="0"/>
          <w:numId w:val="11"/>
        </w:numPr>
        <w:tabs>
          <w:tab w:val="left" w:pos="8789"/>
          <w:tab w:val="left" w:pos="9781"/>
        </w:tabs>
        <w:jc w:val="both"/>
      </w:pPr>
      <w:r w:rsidRPr="00AD7B59">
        <w:t xml:space="preserve">создать условия для формирования у </w:t>
      </w:r>
      <w:proofErr w:type="gramStart"/>
      <w:r w:rsidRPr="00AD7B59">
        <w:t>обучающихся</w:t>
      </w:r>
      <w:proofErr w:type="gramEnd"/>
      <w:r w:rsidRPr="00AD7B59">
        <w:t xml:space="preserve"> уважения и интереса к культуре и народу страны изучаемого языка;   </w:t>
      </w:r>
    </w:p>
    <w:p w:rsidR="00AD7B59" w:rsidRPr="00AD7B59" w:rsidRDefault="00AD7B59" w:rsidP="00AD7B59">
      <w:pPr>
        <w:pStyle w:val="c0"/>
        <w:numPr>
          <w:ilvl w:val="0"/>
          <w:numId w:val="11"/>
        </w:numPr>
        <w:tabs>
          <w:tab w:val="left" w:pos="8789"/>
          <w:tab w:val="left" w:pos="9781"/>
        </w:tabs>
        <w:jc w:val="both"/>
      </w:pPr>
      <w:r w:rsidRPr="00AD7B59">
        <w:t xml:space="preserve">повысить мотивацию к изучению английского языка.                                                                                                                                                                                   </w:t>
      </w:r>
    </w:p>
    <w:p w:rsidR="00AD7B59" w:rsidRPr="00AD7B59" w:rsidRDefault="00AD7B59" w:rsidP="00AD7B59">
      <w:pPr>
        <w:tabs>
          <w:tab w:val="left" w:pos="8789"/>
          <w:tab w:val="left" w:pos="9781"/>
        </w:tabs>
        <w:jc w:val="both"/>
        <w:rPr>
          <w:b/>
        </w:rPr>
      </w:pPr>
      <w:r w:rsidRPr="00AD7B59">
        <w:rPr>
          <w:b/>
        </w:rPr>
        <w:t>Ожидаемые результаты</w:t>
      </w:r>
    </w:p>
    <w:p w:rsidR="00AD7B59" w:rsidRPr="00AD7B59" w:rsidRDefault="00AD7B59" w:rsidP="00AD7B59">
      <w:pPr>
        <w:tabs>
          <w:tab w:val="left" w:pos="8789"/>
          <w:tab w:val="left" w:pos="9781"/>
        </w:tabs>
        <w:jc w:val="both"/>
      </w:pPr>
    </w:p>
    <w:p w:rsidR="00AD7B59" w:rsidRPr="00AD7B59" w:rsidRDefault="00AD7B59" w:rsidP="00AD7B59">
      <w:pPr>
        <w:tabs>
          <w:tab w:val="left" w:pos="8789"/>
          <w:tab w:val="left" w:pos="9781"/>
        </w:tabs>
        <w:jc w:val="both"/>
      </w:pPr>
      <w:r w:rsidRPr="00AD7B59">
        <w:t>К концу  года обучающиеся будут:</w:t>
      </w:r>
    </w:p>
    <w:p w:rsidR="00AD7B59" w:rsidRPr="00AD7B59" w:rsidRDefault="00AD7B59" w:rsidP="00AD7B59">
      <w:pPr>
        <w:pStyle w:val="a8"/>
        <w:numPr>
          <w:ilvl w:val="0"/>
          <w:numId w:val="37"/>
        </w:numPr>
        <w:tabs>
          <w:tab w:val="left" w:pos="8789"/>
          <w:tab w:val="left" w:pos="9781"/>
        </w:tabs>
        <w:jc w:val="both"/>
      </w:pPr>
      <w:r w:rsidRPr="00AD7B59">
        <w:t>Реагировать на иностранную речь, отвечает на приветствие жестом или словами;</w:t>
      </w:r>
    </w:p>
    <w:p w:rsidR="00AD7B59" w:rsidRPr="00AD7B59" w:rsidRDefault="00AD7B59" w:rsidP="00AD7B59">
      <w:pPr>
        <w:pStyle w:val="a8"/>
        <w:numPr>
          <w:ilvl w:val="0"/>
          <w:numId w:val="37"/>
        </w:numPr>
        <w:tabs>
          <w:tab w:val="left" w:pos="8789"/>
          <w:tab w:val="left" w:pos="9781"/>
        </w:tabs>
        <w:jc w:val="both"/>
      </w:pPr>
      <w:r w:rsidRPr="00AD7B59">
        <w:t xml:space="preserve">Выполнять  простые инструкции, высказанные </w:t>
      </w:r>
      <w:proofErr w:type="gramStart"/>
      <w:r w:rsidRPr="00AD7B59">
        <w:t>на</w:t>
      </w:r>
      <w:proofErr w:type="gramEnd"/>
      <w:r w:rsidRPr="00AD7B59">
        <w:t xml:space="preserve"> ИЯ;</w:t>
      </w:r>
    </w:p>
    <w:p w:rsidR="00AD7B59" w:rsidRPr="00AD7B59" w:rsidRDefault="00AD7B59" w:rsidP="00AD7B59">
      <w:pPr>
        <w:pStyle w:val="a8"/>
        <w:numPr>
          <w:ilvl w:val="0"/>
          <w:numId w:val="37"/>
        </w:numPr>
        <w:tabs>
          <w:tab w:val="left" w:pos="8789"/>
          <w:tab w:val="left" w:pos="9781"/>
        </w:tabs>
        <w:jc w:val="both"/>
      </w:pPr>
      <w:r w:rsidRPr="00AD7B59">
        <w:t xml:space="preserve">Показывать  по просьбе предметы и игрушки, названные </w:t>
      </w:r>
      <w:proofErr w:type="gramStart"/>
      <w:r w:rsidRPr="00AD7B59">
        <w:t>на</w:t>
      </w:r>
      <w:proofErr w:type="gramEnd"/>
      <w:r w:rsidRPr="00AD7B59">
        <w:t xml:space="preserve"> ИЯ (в пределах изученных тем);</w:t>
      </w:r>
    </w:p>
    <w:p w:rsidR="00AD7B59" w:rsidRPr="00AD7B59" w:rsidRDefault="00AD7B59" w:rsidP="00AD7B59">
      <w:pPr>
        <w:pStyle w:val="a8"/>
        <w:numPr>
          <w:ilvl w:val="0"/>
          <w:numId w:val="37"/>
        </w:numPr>
        <w:tabs>
          <w:tab w:val="left" w:pos="8789"/>
          <w:tab w:val="left" w:pos="9781"/>
        </w:tabs>
        <w:jc w:val="both"/>
      </w:pPr>
      <w:r w:rsidRPr="00AD7B59">
        <w:t>Повторять отдельные слова ИЯ, «вставлять» их в свою речь на родном языке;</w:t>
      </w:r>
    </w:p>
    <w:p w:rsidR="00AD7B59" w:rsidRPr="00AD7B59" w:rsidRDefault="00AD7B59" w:rsidP="00AD7B59">
      <w:pPr>
        <w:pStyle w:val="a8"/>
        <w:numPr>
          <w:ilvl w:val="0"/>
          <w:numId w:val="37"/>
        </w:numPr>
        <w:tabs>
          <w:tab w:val="left" w:pos="8789"/>
          <w:tab w:val="left" w:pos="9781"/>
        </w:tabs>
        <w:jc w:val="both"/>
      </w:pPr>
      <w:r w:rsidRPr="00AD7B59">
        <w:t xml:space="preserve">Проявляет интерес и желание к занятиям </w:t>
      </w:r>
      <w:proofErr w:type="gramStart"/>
      <w:r w:rsidRPr="00AD7B59">
        <w:t>по</w:t>
      </w:r>
      <w:proofErr w:type="gramEnd"/>
      <w:r w:rsidRPr="00AD7B59">
        <w:t xml:space="preserve"> ИЯ</w:t>
      </w:r>
    </w:p>
    <w:p w:rsidR="00AD7B59" w:rsidRPr="00AD7B59" w:rsidRDefault="00AD7B59" w:rsidP="00AD7B59">
      <w:pPr>
        <w:pStyle w:val="a8"/>
        <w:numPr>
          <w:ilvl w:val="0"/>
          <w:numId w:val="17"/>
        </w:numPr>
        <w:tabs>
          <w:tab w:val="left" w:pos="8789"/>
          <w:tab w:val="left" w:pos="9781"/>
        </w:tabs>
        <w:jc w:val="both"/>
      </w:pPr>
      <w:r w:rsidRPr="00AD7B59">
        <w:t>понимать на слух простые вопросы о себе, своей семье, предметах и животных вокруг;</w:t>
      </w:r>
    </w:p>
    <w:p w:rsidR="00AD7B59" w:rsidRPr="00AD7B59" w:rsidRDefault="00AD7B59" w:rsidP="00AD7B59">
      <w:pPr>
        <w:pStyle w:val="a8"/>
        <w:numPr>
          <w:ilvl w:val="0"/>
          <w:numId w:val="17"/>
        </w:numPr>
        <w:tabs>
          <w:tab w:val="left" w:pos="8789"/>
          <w:tab w:val="left" w:pos="9781"/>
        </w:tabs>
        <w:jc w:val="both"/>
      </w:pPr>
      <w:r w:rsidRPr="00AD7B59">
        <w:t>произносить простые предложения с соблюдением правил произношения;</w:t>
      </w:r>
    </w:p>
    <w:p w:rsidR="00AD7B59" w:rsidRPr="00AD7B59" w:rsidRDefault="00AD7B59" w:rsidP="00AD7B59">
      <w:pPr>
        <w:tabs>
          <w:tab w:val="left" w:pos="8789"/>
          <w:tab w:val="left" w:pos="9781"/>
        </w:tabs>
        <w:jc w:val="both"/>
      </w:pPr>
      <w:r w:rsidRPr="00AD7B59">
        <w:t>рассказывать короткие стихи, петь песенки;</w:t>
      </w:r>
    </w:p>
    <w:p w:rsidR="00AD7B59" w:rsidRPr="00AD7B59" w:rsidRDefault="00AD7B59" w:rsidP="00AD7B59">
      <w:pPr>
        <w:pStyle w:val="c0"/>
        <w:tabs>
          <w:tab w:val="left" w:pos="8789"/>
          <w:tab w:val="left" w:pos="9781"/>
        </w:tabs>
        <w:jc w:val="both"/>
        <w:rPr>
          <w:rStyle w:val="c5"/>
        </w:rPr>
      </w:pPr>
      <w:r w:rsidRPr="00AD7B59">
        <w:rPr>
          <w:rStyle w:val="c5"/>
          <w:b/>
        </w:rPr>
        <w:t>Отличительные особенности</w:t>
      </w:r>
    </w:p>
    <w:p w:rsidR="00AD7B59" w:rsidRDefault="00AD7B59" w:rsidP="00AD7B59">
      <w:pPr>
        <w:tabs>
          <w:tab w:val="left" w:pos="8789"/>
          <w:tab w:val="left" w:pos="9781"/>
        </w:tabs>
        <w:spacing w:after="200" w:line="276" w:lineRule="auto"/>
        <w:jc w:val="both"/>
        <w:rPr>
          <w:rFonts w:eastAsiaTheme="minorHAnsi"/>
          <w:lang w:eastAsia="en-US"/>
        </w:rPr>
      </w:pPr>
      <w:r w:rsidRPr="00AD7B59">
        <w:rPr>
          <w:rFonts w:eastAsiaTheme="minorHAnsi"/>
          <w:lang w:eastAsia="en-US"/>
        </w:rPr>
        <w:t>Отличительная особенность данной дополнительной общеобразовательной программы заключается в том, что она составлена в соответствии с современными нормативными правовыми актами и государственными программными документами по дополнительному образованию, требованиями новых методических рекомендаций по проектированию дополнительных общеобразовательных программ и с учетом задач, сформулированных Федеральными государственными образовательными стандартами нового поколения.</w:t>
      </w:r>
    </w:p>
    <w:p w:rsidR="00AD7B59" w:rsidRPr="00AD7B59" w:rsidRDefault="00AD7B59" w:rsidP="00AD7B59">
      <w:pPr>
        <w:tabs>
          <w:tab w:val="left" w:pos="8789"/>
          <w:tab w:val="left" w:pos="9781"/>
        </w:tabs>
        <w:spacing w:after="200" w:line="276" w:lineRule="auto"/>
        <w:jc w:val="both"/>
        <w:rPr>
          <w:rFonts w:eastAsiaTheme="minorHAnsi"/>
          <w:lang w:eastAsia="en-US"/>
        </w:rPr>
      </w:pPr>
      <w:r w:rsidRPr="00AD7B59">
        <w:rPr>
          <w:rFonts w:eastAsiaTheme="minorHAnsi"/>
          <w:lang w:eastAsia="en-US"/>
        </w:rPr>
        <w:t xml:space="preserve">Программа разработана на основе курса обучения английскому языку </w:t>
      </w:r>
      <w:r w:rsidRPr="00AD7B59">
        <w:rPr>
          <w:rFonts w:eastAsiaTheme="minorHAnsi"/>
          <w:lang w:val="en-US" w:eastAsia="en-US"/>
        </w:rPr>
        <w:t>Let</w:t>
      </w:r>
      <w:r w:rsidRPr="00AD7B59">
        <w:rPr>
          <w:rFonts w:eastAsiaTheme="minorHAnsi"/>
          <w:lang w:eastAsia="en-US"/>
        </w:rPr>
        <w:t>’</w:t>
      </w:r>
      <w:r w:rsidRPr="00AD7B59">
        <w:rPr>
          <w:rFonts w:eastAsiaTheme="minorHAnsi"/>
          <w:lang w:val="en-US" w:eastAsia="en-US"/>
        </w:rPr>
        <w:t>s</w:t>
      </w:r>
      <w:r w:rsidR="008D0D71">
        <w:rPr>
          <w:rFonts w:eastAsiaTheme="minorHAnsi"/>
          <w:lang w:eastAsia="en-US"/>
        </w:rPr>
        <w:t xml:space="preserve"> </w:t>
      </w:r>
      <w:r w:rsidRPr="00AD7B59">
        <w:rPr>
          <w:rFonts w:eastAsiaTheme="minorHAnsi"/>
          <w:lang w:val="en-US" w:eastAsia="en-US"/>
        </w:rPr>
        <w:t>Learn</w:t>
      </w:r>
      <w:r w:rsidR="008D0D71">
        <w:rPr>
          <w:rFonts w:eastAsiaTheme="minorHAnsi"/>
          <w:lang w:eastAsia="en-US"/>
        </w:rPr>
        <w:t xml:space="preserve"> </w:t>
      </w:r>
      <w:r w:rsidRPr="00AD7B59">
        <w:rPr>
          <w:rFonts w:eastAsiaTheme="minorHAnsi"/>
          <w:lang w:val="en-US" w:eastAsia="en-US"/>
        </w:rPr>
        <w:t>English</w:t>
      </w:r>
      <w:r w:rsidRPr="00AD7B59">
        <w:t>,</w:t>
      </w:r>
      <w:r w:rsidR="008D0D71">
        <w:t xml:space="preserve"> </w:t>
      </w:r>
      <w:r w:rsidRPr="00AD7B59">
        <w:rPr>
          <w:rFonts w:eastAsiaTheme="minorHAnsi"/>
          <w:lang w:eastAsia="en-US"/>
        </w:rPr>
        <w:t>который соответствует Общеевропейской Системе Уровней Владения Иностранными Языками (CEF).</w:t>
      </w:r>
      <w:r w:rsidR="008D0D71">
        <w:rPr>
          <w:rFonts w:eastAsiaTheme="minorHAnsi"/>
          <w:lang w:eastAsia="en-US"/>
        </w:rPr>
        <w:t xml:space="preserve"> </w:t>
      </w:r>
    </w:p>
    <w:p w:rsidR="00AD7B59" w:rsidRPr="00AD7B59" w:rsidRDefault="00AD7B59" w:rsidP="00AD7B59">
      <w:pPr>
        <w:pStyle w:val="c0"/>
        <w:tabs>
          <w:tab w:val="left" w:pos="8789"/>
          <w:tab w:val="left" w:pos="9781"/>
        </w:tabs>
        <w:jc w:val="both"/>
        <w:rPr>
          <w:b/>
          <w:bCs/>
          <w:lang w:eastAsia="en-US"/>
        </w:rPr>
      </w:pPr>
      <w:r w:rsidRPr="00AD7B59">
        <w:rPr>
          <w:b/>
          <w:bCs/>
          <w:lang w:eastAsia="en-US"/>
        </w:rPr>
        <w:t>Сроки реализации</w:t>
      </w:r>
    </w:p>
    <w:p w:rsidR="00AD7B59" w:rsidRPr="00AD7B59" w:rsidRDefault="00AD7B59" w:rsidP="00AD7B59">
      <w:pPr>
        <w:pStyle w:val="c0"/>
        <w:tabs>
          <w:tab w:val="left" w:pos="8789"/>
          <w:tab w:val="left" w:pos="9781"/>
        </w:tabs>
        <w:jc w:val="both"/>
      </w:pPr>
      <w:r w:rsidRPr="00AD7B59">
        <w:t>Данная образовательная программа рассчитана на 1 год,  70 часов  обучения.</w:t>
      </w:r>
    </w:p>
    <w:p w:rsidR="00AD7B59" w:rsidRPr="00AD7B59" w:rsidRDefault="00AD7B59" w:rsidP="00AD7B59">
      <w:pPr>
        <w:widowControl w:val="0"/>
        <w:tabs>
          <w:tab w:val="num" w:pos="1353"/>
          <w:tab w:val="left" w:pos="8789"/>
          <w:tab w:val="left" w:pos="9781"/>
        </w:tabs>
        <w:overflowPunct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u w:val="single"/>
          <w:lang w:eastAsia="en-US"/>
        </w:rPr>
      </w:pPr>
      <w:r w:rsidRPr="00AD7B59">
        <w:rPr>
          <w:b/>
          <w:bCs/>
          <w:u w:val="single"/>
          <w:lang w:eastAsia="en-US"/>
        </w:rPr>
        <w:t>Условия реализации дополнительной обще</w:t>
      </w:r>
      <w:r w:rsidRPr="00AD7B59">
        <w:rPr>
          <w:b/>
          <w:u w:val="single"/>
          <w:lang w:eastAsia="en-US"/>
        </w:rPr>
        <w:t>образовательной программы</w:t>
      </w:r>
    </w:p>
    <w:p w:rsidR="00AD7B59" w:rsidRPr="00AD7B59" w:rsidRDefault="00AD7B59" w:rsidP="00AD7B59">
      <w:pPr>
        <w:widowControl w:val="0"/>
        <w:tabs>
          <w:tab w:val="num" w:pos="1353"/>
          <w:tab w:val="left" w:pos="8789"/>
          <w:tab w:val="left" w:pos="9781"/>
        </w:tabs>
        <w:overflowPunct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lang w:eastAsia="en-US"/>
        </w:rPr>
      </w:pPr>
      <w:r w:rsidRPr="00AD7B59">
        <w:rPr>
          <w:b/>
          <w:bCs/>
          <w:lang w:eastAsia="en-US"/>
        </w:rPr>
        <w:t>Возраст детей</w:t>
      </w:r>
    </w:p>
    <w:p w:rsidR="00AD7B59" w:rsidRPr="00AD7B59" w:rsidRDefault="005B7CC0" w:rsidP="00AD7B59">
      <w:pPr>
        <w:widowControl w:val="0"/>
        <w:tabs>
          <w:tab w:val="left" w:pos="8789"/>
          <w:tab w:val="left" w:pos="9781"/>
        </w:tabs>
        <w:autoSpaceDE w:val="0"/>
        <w:autoSpaceDN w:val="0"/>
        <w:adjustRightInd w:val="0"/>
        <w:spacing w:line="276" w:lineRule="auto"/>
        <w:jc w:val="both"/>
        <w:rPr>
          <w:bCs/>
          <w:lang w:eastAsia="en-US"/>
        </w:rPr>
      </w:pPr>
      <w:r>
        <w:rPr>
          <w:bCs/>
          <w:lang w:eastAsia="en-US"/>
        </w:rPr>
        <w:t>5-6</w:t>
      </w:r>
      <w:r w:rsidR="00AD7B59" w:rsidRPr="00AD7B59">
        <w:rPr>
          <w:bCs/>
          <w:lang w:eastAsia="en-US"/>
        </w:rPr>
        <w:t xml:space="preserve"> лет</w:t>
      </w:r>
    </w:p>
    <w:p w:rsidR="00AD7B59" w:rsidRPr="005B7CC0" w:rsidRDefault="00AD7B59" w:rsidP="00AD7B59">
      <w:pPr>
        <w:widowControl w:val="0"/>
        <w:tabs>
          <w:tab w:val="left" w:pos="8789"/>
          <w:tab w:val="left" w:pos="9781"/>
        </w:tabs>
        <w:autoSpaceDE w:val="0"/>
        <w:autoSpaceDN w:val="0"/>
        <w:adjustRightInd w:val="0"/>
        <w:spacing w:line="276" w:lineRule="auto"/>
        <w:jc w:val="both"/>
        <w:rPr>
          <w:b/>
          <w:bCs/>
          <w:lang w:eastAsia="en-US"/>
        </w:rPr>
      </w:pPr>
    </w:p>
    <w:p w:rsidR="008D0D71" w:rsidRDefault="008D0D71" w:rsidP="00AD7B59">
      <w:pPr>
        <w:widowControl w:val="0"/>
        <w:tabs>
          <w:tab w:val="left" w:pos="8789"/>
          <w:tab w:val="left" w:pos="9781"/>
        </w:tabs>
        <w:overflowPunct w:val="0"/>
        <w:autoSpaceDE w:val="0"/>
        <w:autoSpaceDN w:val="0"/>
        <w:adjustRightInd w:val="0"/>
        <w:spacing w:after="200" w:line="276" w:lineRule="auto"/>
        <w:jc w:val="both"/>
        <w:rPr>
          <w:b/>
          <w:lang w:eastAsia="en-US"/>
        </w:rPr>
      </w:pPr>
    </w:p>
    <w:p w:rsidR="00AD7B59" w:rsidRPr="00AD7B59" w:rsidRDefault="00AD7B59" w:rsidP="00AD7B59">
      <w:pPr>
        <w:widowControl w:val="0"/>
        <w:tabs>
          <w:tab w:val="left" w:pos="8789"/>
          <w:tab w:val="left" w:pos="9781"/>
        </w:tabs>
        <w:overflowPunct w:val="0"/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AD7B59">
        <w:rPr>
          <w:b/>
          <w:lang w:eastAsia="en-US"/>
        </w:rPr>
        <w:t>Условия набора детей в коллектив</w:t>
      </w:r>
    </w:p>
    <w:p w:rsidR="00AD7B59" w:rsidRPr="00AD7B59" w:rsidRDefault="00AD7B59" w:rsidP="00AD7B59">
      <w:pPr>
        <w:widowControl w:val="0"/>
        <w:tabs>
          <w:tab w:val="left" w:pos="8789"/>
          <w:tab w:val="left" w:pos="9781"/>
        </w:tabs>
        <w:overflowPunct w:val="0"/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AD7B59">
        <w:rPr>
          <w:lang w:eastAsia="en-US"/>
        </w:rPr>
        <w:t xml:space="preserve">На обучение принимаются все желающие. </w:t>
      </w:r>
    </w:p>
    <w:p w:rsidR="00AD7B59" w:rsidRPr="00AD7B59" w:rsidRDefault="00AD7B59" w:rsidP="00AD7B59">
      <w:pPr>
        <w:pStyle w:val="c0"/>
        <w:tabs>
          <w:tab w:val="left" w:pos="8789"/>
          <w:tab w:val="left" w:pos="9781"/>
        </w:tabs>
        <w:jc w:val="both"/>
        <w:rPr>
          <w:lang w:eastAsia="en-US"/>
        </w:rPr>
      </w:pPr>
      <w:r w:rsidRPr="00AD7B59">
        <w:rPr>
          <w:b/>
          <w:lang w:eastAsia="en-US"/>
        </w:rPr>
        <w:t>Условия формирования групп</w:t>
      </w:r>
    </w:p>
    <w:p w:rsidR="00AD7B59" w:rsidRPr="00AD7B59" w:rsidRDefault="00AD7B59" w:rsidP="00AD7B59">
      <w:pPr>
        <w:pStyle w:val="c0"/>
        <w:tabs>
          <w:tab w:val="left" w:pos="8789"/>
          <w:tab w:val="left" w:pos="9781"/>
        </w:tabs>
        <w:jc w:val="both"/>
        <w:rPr>
          <w:lang w:eastAsia="en-US"/>
        </w:rPr>
      </w:pPr>
      <w:r w:rsidRPr="00AD7B59">
        <w:rPr>
          <w:lang w:eastAsia="en-US"/>
        </w:rPr>
        <w:t>В группах допускается варьирование возраста обучающихся</w:t>
      </w:r>
      <w:r w:rsidR="005B7CC0">
        <w:rPr>
          <w:lang w:eastAsia="en-US"/>
        </w:rPr>
        <w:t xml:space="preserve"> 5-6</w:t>
      </w:r>
      <w:r w:rsidRPr="00AD7B59">
        <w:rPr>
          <w:lang w:eastAsia="en-US"/>
        </w:rPr>
        <w:t xml:space="preserve"> лет.</w:t>
      </w:r>
    </w:p>
    <w:p w:rsidR="00AD7B59" w:rsidRPr="00AD7B59" w:rsidRDefault="00AD7B59" w:rsidP="00AD7B59">
      <w:pPr>
        <w:pStyle w:val="c0"/>
        <w:tabs>
          <w:tab w:val="left" w:pos="8789"/>
          <w:tab w:val="left" w:pos="9781"/>
        </w:tabs>
        <w:jc w:val="both"/>
        <w:rPr>
          <w:rStyle w:val="ad"/>
        </w:rPr>
      </w:pPr>
      <w:r w:rsidRPr="00AD7B59">
        <w:rPr>
          <w:b/>
          <w:u w:val="single"/>
          <w:lang w:eastAsia="en-US"/>
        </w:rPr>
        <w:t>Формы организации занятий</w:t>
      </w:r>
    </w:p>
    <w:p w:rsidR="00AD7B59" w:rsidRPr="00AD7B59" w:rsidRDefault="00AD7B59" w:rsidP="00AD7B59">
      <w:pPr>
        <w:pStyle w:val="c0"/>
        <w:tabs>
          <w:tab w:val="left" w:pos="8789"/>
          <w:tab w:val="left" w:pos="9781"/>
        </w:tabs>
        <w:jc w:val="both"/>
        <w:rPr>
          <w:rStyle w:val="c5"/>
        </w:rPr>
      </w:pPr>
      <w:r w:rsidRPr="00AD7B59">
        <w:rPr>
          <w:rStyle w:val="c5"/>
        </w:rPr>
        <w:t>Формы занятий:</w:t>
      </w:r>
    </w:p>
    <w:p w:rsidR="00AD7B59" w:rsidRPr="00AD7B59" w:rsidRDefault="00AD7B59" w:rsidP="00AD7B59">
      <w:pPr>
        <w:pStyle w:val="c0"/>
        <w:tabs>
          <w:tab w:val="left" w:pos="8789"/>
          <w:tab w:val="left" w:pos="9781"/>
        </w:tabs>
        <w:jc w:val="both"/>
      </w:pPr>
      <w:r w:rsidRPr="00AD7B59">
        <w:t xml:space="preserve">Данная программа основывается на </w:t>
      </w:r>
      <w:r w:rsidRPr="00AD7B59">
        <w:rPr>
          <w:rStyle w:val="c22"/>
        </w:rPr>
        <w:t xml:space="preserve">«коммуникативной методике». </w:t>
      </w:r>
      <w:r w:rsidRPr="00AD7B59">
        <w:t xml:space="preserve">При помощи этого метода у детей развивается умение говорить и воспринимать речь на слух. Программа предполагает использование разнообразных форм </w:t>
      </w:r>
      <w:proofErr w:type="gramStart"/>
      <w:r w:rsidRPr="00AD7B59">
        <w:t>обучения</w:t>
      </w:r>
      <w:proofErr w:type="gramEnd"/>
      <w:r w:rsidRPr="00AD7B59">
        <w:t xml:space="preserve"> как с использованием компьютера, так и без него. Это разнообразные игры и задания, которые способствуют развитию воображения и помогают лучше усвоить пройденный материал на занятиях (рисование (раскрашивание, </w:t>
      </w:r>
      <w:proofErr w:type="spellStart"/>
      <w:r w:rsidRPr="00AD7B59">
        <w:t>дорисовывание</w:t>
      </w:r>
      <w:proofErr w:type="spellEnd"/>
      <w:r w:rsidRPr="00AD7B59">
        <w:t xml:space="preserve"> и т.п.), разучивание стихов и песен). Дети будут прослушивать маленькие тексты, диалоги; будут учиться общению, составляя диалоги, рассказывая о себе.</w:t>
      </w:r>
    </w:p>
    <w:p w:rsidR="00AD7B59" w:rsidRPr="00AD7B59" w:rsidRDefault="00AD7B59" w:rsidP="00AD7B59">
      <w:pPr>
        <w:tabs>
          <w:tab w:val="left" w:pos="8789"/>
          <w:tab w:val="left" w:pos="9781"/>
        </w:tabs>
        <w:spacing w:after="200" w:line="276" w:lineRule="auto"/>
        <w:jc w:val="both"/>
        <w:rPr>
          <w:rFonts w:eastAsiaTheme="minorHAnsi"/>
          <w:b/>
          <w:lang w:eastAsia="en-US"/>
        </w:rPr>
      </w:pPr>
      <w:r w:rsidRPr="00AD7B59">
        <w:rPr>
          <w:rFonts w:eastAsiaTheme="minorHAnsi"/>
          <w:b/>
          <w:lang w:eastAsia="en-US"/>
        </w:rPr>
        <w:t>Календарный учебный график</w:t>
      </w:r>
    </w:p>
    <w:p w:rsidR="00AD7B59" w:rsidRPr="00AD7B59" w:rsidRDefault="00AD7B59" w:rsidP="00AD7B59">
      <w:pPr>
        <w:tabs>
          <w:tab w:val="left" w:pos="8789"/>
          <w:tab w:val="left" w:pos="9781"/>
        </w:tabs>
        <w:spacing w:after="200" w:line="276" w:lineRule="auto"/>
        <w:jc w:val="both"/>
        <w:rPr>
          <w:rFonts w:eastAsiaTheme="minorHAnsi"/>
          <w:lang w:eastAsia="en-US"/>
        </w:rPr>
      </w:pPr>
      <w:r w:rsidRPr="00AD7B59">
        <w:rPr>
          <w:rFonts w:eastAsiaTheme="minorHAnsi"/>
          <w:lang w:eastAsia="en-US"/>
        </w:rPr>
        <w:t xml:space="preserve">Режим организации занятий по данной дополнительной общеобразовательной программе определяется  календарным </w:t>
      </w:r>
      <w:proofErr w:type="gramStart"/>
      <w:r w:rsidRPr="00AD7B59">
        <w:rPr>
          <w:rFonts w:eastAsiaTheme="minorHAnsi"/>
          <w:lang w:eastAsia="en-US"/>
        </w:rPr>
        <w:t>учебном</w:t>
      </w:r>
      <w:proofErr w:type="gramEnd"/>
      <w:r w:rsidRPr="00AD7B59">
        <w:rPr>
          <w:rFonts w:eastAsiaTheme="minorHAnsi"/>
          <w:lang w:eastAsia="en-US"/>
        </w:rPr>
        <w:t xml:space="preserve"> графиком и соответствует нормам, утвержденным «</w:t>
      </w:r>
      <w:proofErr w:type="spellStart"/>
      <w:r w:rsidRPr="00AD7B59">
        <w:rPr>
          <w:rFonts w:eastAsiaTheme="minorHAnsi"/>
          <w:lang w:eastAsia="en-US"/>
        </w:rPr>
        <w:t>СанПин</w:t>
      </w:r>
      <w:proofErr w:type="spellEnd"/>
      <w:r w:rsidRPr="00AD7B59">
        <w:rPr>
          <w:rFonts w:eastAsiaTheme="minorHAnsi"/>
          <w:lang w:eastAsia="en-US"/>
        </w:rPr>
        <w:t xml:space="preserve"> к устройству, содержанию и организации режима работы образовательных организаций дополнительного образования детей» № 41 от 04.07.2014 (</w:t>
      </w:r>
      <w:proofErr w:type="spellStart"/>
      <w:r w:rsidRPr="00AD7B59">
        <w:rPr>
          <w:rFonts w:eastAsiaTheme="minorHAnsi"/>
          <w:lang w:eastAsia="en-US"/>
        </w:rPr>
        <w:t>СанПин</w:t>
      </w:r>
      <w:proofErr w:type="spellEnd"/>
      <w:r w:rsidRPr="00AD7B59">
        <w:rPr>
          <w:rFonts w:eastAsiaTheme="minorHAnsi"/>
          <w:lang w:eastAsia="en-US"/>
        </w:rPr>
        <w:t xml:space="preserve"> 2.4.43172 -14, пункт 8.3, приложение №3)</w:t>
      </w:r>
    </w:p>
    <w:p w:rsidR="00AD7B59" w:rsidRPr="00AD7B59" w:rsidRDefault="00AD7B59" w:rsidP="00AD7B59">
      <w:pPr>
        <w:tabs>
          <w:tab w:val="left" w:pos="8789"/>
          <w:tab w:val="left" w:pos="9781"/>
        </w:tabs>
        <w:spacing w:line="276" w:lineRule="auto"/>
        <w:jc w:val="both"/>
        <w:rPr>
          <w:rFonts w:eastAsiaTheme="minorHAnsi"/>
          <w:lang w:eastAsia="en-US"/>
        </w:rPr>
      </w:pPr>
      <w:r w:rsidRPr="00AD7B59">
        <w:rPr>
          <w:rFonts w:eastAsiaTheme="minorHAnsi"/>
          <w:lang w:eastAsia="en-US"/>
        </w:rPr>
        <w:t>Начало заняти</w:t>
      </w:r>
      <w:r>
        <w:rPr>
          <w:rFonts w:eastAsiaTheme="minorHAnsi"/>
          <w:lang w:eastAsia="en-US"/>
        </w:rPr>
        <w:t>й первого года обучения – сентябрь</w:t>
      </w:r>
      <w:r w:rsidRPr="00AD7B59">
        <w:rPr>
          <w:rFonts w:eastAsiaTheme="minorHAnsi"/>
          <w:lang w:eastAsia="en-US"/>
        </w:rPr>
        <w:t>.</w:t>
      </w:r>
    </w:p>
    <w:p w:rsidR="00AD7B59" w:rsidRPr="00AD7B59" w:rsidRDefault="00AD7B59" w:rsidP="00AD7B59">
      <w:pPr>
        <w:tabs>
          <w:tab w:val="left" w:pos="8789"/>
          <w:tab w:val="left" w:pos="9781"/>
        </w:tabs>
        <w:spacing w:line="276" w:lineRule="auto"/>
        <w:jc w:val="both"/>
        <w:rPr>
          <w:rFonts w:eastAsiaTheme="minorHAnsi"/>
          <w:lang w:eastAsia="en-US"/>
        </w:rPr>
      </w:pPr>
      <w:r w:rsidRPr="00AD7B59">
        <w:rPr>
          <w:rFonts w:eastAsiaTheme="minorHAnsi"/>
          <w:lang w:eastAsia="en-US"/>
        </w:rPr>
        <w:t xml:space="preserve">Окончание занятий первого года обучения – </w:t>
      </w:r>
      <w:r>
        <w:rPr>
          <w:rFonts w:eastAsiaTheme="minorHAnsi"/>
          <w:lang w:eastAsia="en-US"/>
        </w:rPr>
        <w:t>май</w:t>
      </w:r>
      <w:r w:rsidRPr="00AD7B59">
        <w:rPr>
          <w:rFonts w:eastAsiaTheme="minorHAnsi"/>
          <w:lang w:eastAsia="en-US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0"/>
        <w:gridCol w:w="2246"/>
        <w:gridCol w:w="1971"/>
        <w:gridCol w:w="1649"/>
        <w:gridCol w:w="1380"/>
        <w:gridCol w:w="1805"/>
      </w:tblGrid>
      <w:tr w:rsidR="00AD7B59" w:rsidRPr="00AD7B59" w:rsidTr="00AD7B59">
        <w:tc>
          <w:tcPr>
            <w:tcW w:w="520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D7B59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2246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D7B59">
              <w:rPr>
                <w:rFonts w:eastAsiaTheme="minorHAnsi"/>
                <w:lang w:eastAsia="en-US"/>
              </w:rPr>
              <w:t>Год обучения</w:t>
            </w:r>
          </w:p>
        </w:tc>
        <w:tc>
          <w:tcPr>
            <w:tcW w:w="1971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D7B59">
              <w:rPr>
                <w:rFonts w:eastAsiaTheme="minorHAnsi"/>
                <w:lang w:eastAsia="en-US"/>
              </w:rPr>
              <w:t>Всего учебных недель</w:t>
            </w:r>
          </w:p>
        </w:tc>
        <w:tc>
          <w:tcPr>
            <w:tcW w:w="1649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D7B59">
              <w:rPr>
                <w:rFonts w:eastAsiaTheme="minorHAnsi"/>
                <w:lang w:eastAsia="en-US"/>
              </w:rPr>
              <w:t>Количество учебных дней</w:t>
            </w:r>
          </w:p>
        </w:tc>
        <w:tc>
          <w:tcPr>
            <w:tcW w:w="1380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D7B59">
              <w:rPr>
                <w:rFonts w:eastAsiaTheme="minorHAnsi"/>
                <w:lang w:eastAsia="en-US"/>
              </w:rPr>
              <w:t>Объем учебных часов</w:t>
            </w:r>
          </w:p>
        </w:tc>
        <w:tc>
          <w:tcPr>
            <w:tcW w:w="180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D7B59">
              <w:rPr>
                <w:rFonts w:eastAsiaTheme="minorHAnsi"/>
                <w:lang w:eastAsia="en-US"/>
              </w:rPr>
              <w:t>Режим работы</w:t>
            </w:r>
          </w:p>
        </w:tc>
      </w:tr>
      <w:tr w:rsidR="00AD7B59" w:rsidRPr="00AD7B59" w:rsidTr="00AD7B59">
        <w:tc>
          <w:tcPr>
            <w:tcW w:w="520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D7B5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46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D7B59">
              <w:rPr>
                <w:rFonts w:eastAsiaTheme="minorHAnsi"/>
                <w:lang w:eastAsia="en-US"/>
              </w:rPr>
              <w:t>Первый</w:t>
            </w:r>
          </w:p>
        </w:tc>
        <w:tc>
          <w:tcPr>
            <w:tcW w:w="1971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D7B59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649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D7B59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1380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D7B59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180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D7B59">
              <w:rPr>
                <w:rFonts w:eastAsiaTheme="minorHAnsi"/>
                <w:lang w:eastAsia="en-US"/>
              </w:rPr>
              <w:t>2 раза в неделю по 1 часу</w:t>
            </w:r>
          </w:p>
        </w:tc>
      </w:tr>
    </w:tbl>
    <w:p w:rsidR="00AD7B59" w:rsidRPr="00AD7B59" w:rsidRDefault="00AD7B59" w:rsidP="00AD7B59">
      <w:pPr>
        <w:pStyle w:val="a8"/>
        <w:tabs>
          <w:tab w:val="left" w:pos="8789"/>
          <w:tab w:val="left" w:pos="9781"/>
        </w:tabs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AD7B59" w:rsidRPr="00AD7B59" w:rsidRDefault="00AD7B59" w:rsidP="00AD7B59">
      <w:pPr>
        <w:pStyle w:val="a8"/>
        <w:tabs>
          <w:tab w:val="left" w:pos="8789"/>
          <w:tab w:val="left" w:pos="9781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 w:rsidRPr="00AD7B59">
        <w:rPr>
          <w:rFonts w:eastAsiaTheme="minorHAnsi"/>
          <w:b/>
          <w:lang w:eastAsia="en-US"/>
        </w:rPr>
        <w:t>Учебный план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5"/>
        <w:gridCol w:w="2274"/>
        <w:gridCol w:w="1354"/>
        <w:gridCol w:w="1421"/>
        <w:gridCol w:w="1345"/>
        <w:gridCol w:w="2602"/>
      </w:tblGrid>
      <w:tr w:rsidR="00AD7B59" w:rsidRPr="00AD7B59" w:rsidTr="00AD7B59">
        <w:trPr>
          <w:trHeight w:val="489"/>
        </w:trPr>
        <w:tc>
          <w:tcPr>
            <w:tcW w:w="575" w:type="dxa"/>
            <w:vMerge w:val="restart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AD7B59">
              <w:rPr>
                <w:rFonts w:eastAsiaTheme="minorHAns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D7B59">
              <w:rPr>
                <w:rFonts w:eastAsiaTheme="minorHAns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74" w:type="dxa"/>
            <w:vMerge w:val="restart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b/>
                <w:sz w:val="24"/>
                <w:szCs w:val="24"/>
                <w:lang w:eastAsia="en-US"/>
              </w:rPr>
              <w:t>Название раздела, темы</w:t>
            </w:r>
          </w:p>
        </w:tc>
        <w:tc>
          <w:tcPr>
            <w:tcW w:w="4120" w:type="dxa"/>
            <w:gridSpan w:val="3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602" w:type="dxa"/>
            <w:vMerge w:val="restart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b/>
                <w:sz w:val="24"/>
                <w:szCs w:val="24"/>
                <w:lang w:eastAsia="en-US"/>
              </w:rPr>
              <w:t>Формы аттестации/контроля</w:t>
            </w:r>
          </w:p>
        </w:tc>
      </w:tr>
      <w:tr w:rsidR="00AD7B59" w:rsidRPr="00AD7B59" w:rsidTr="00AD7B59">
        <w:trPr>
          <w:trHeight w:val="357"/>
        </w:trPr>
        <w:tc>
          <w:tcPr>
            <w:tcW w:w="575" w:type="dxa"/>
            <w:vMerge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vMerge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21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b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34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b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2602" w:type="dxa"/>
            <w:vMerge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AD7B59" w:rsidRPr="00AD7B59" w:rsidTr="00AD7B59">
        <w:trPr>
          <w:trHeight w:val="372"/>
        </w:trPr>
        <w:tc>
          <w:tcPr>
            <w:tcW w:w="5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D7B59">
              <w:rPr>
                <w:sz w:val="24"/>
                <w:szCs w:val="24"/>
              </w:rPr>
              <w:t xml:space="preserve">Инструктаж по ТБ. </w:t>
            </w:r>
          </w:p>
        </w:tc>
        <w:tc>
          <w:tcPr>
            <w:tcW w:w="135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1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2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 xml:space="preserve">Беседа, игра </w:t>
            </w:r>
          </w:p>
        </w:tc>
      </w:tr>
      <w:tr w:rsidR="00AD7B59" w:rsidRPr="00AD7B59" w:rsidTr="00AD7B59">
        <w:trPr>
          <w:trHeight w:val="372"/>
        </w:trPr>
        <w:tc>
          <w:tcPr>
            <w:tcW w:w="5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sz w:val="24"/>
                <w:szCs w:val="24"/>
              </w:rPr>
            </w:pPr>
            <w:r w:rsidRPr="00AD7B59">
              <w:rPr>
                <w:sz w:val="24"/>
                <w:szCs w:val="24"/>
              </w:rPr>
              <w:t>Знакомство с героями курса, знакомство с группой</w:t>
            </w:r>
          </w:p>
        </w:tc>
        <w:tc>
          <w:tcPr>
            <w:tcW w:w="135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21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02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Игра, диалог</w:t>
            </w:r>
          </w:p>
        </w:tc>
      </w:tr>
      <w:tr w:rsidR="00AD7B59" w:rsidRPr="00AD7B59" w:rsidTr="00AD7B59">
        <w:trPr>
          <w:trHeight w:val="372"/>
        </w:trPr>
        <w:tc>
          <w:tcPr>
            <w:tcW w:w="5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AD7B59">
              <w:rPr>
                <w:rFonts w:eastAsiaTheme="minorHAnsi"/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27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 xml:space="preserve">Приветствия, </w:t>
            </w:r>
            <w:r w:rsidRPr="00AD7B5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самочувствие</w:t>
            </w:r>
          </w:p>
        </w:tc>
        <w:tc>
          <w:tcPr>
            <w:tcW w:w="135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421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02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Мини-диалог, игра</w:t>
            </w:r>
          </w:p>
        </w:tc>
      </w:tr>
      <w:tr w:rsidR="00AD7B59" w:rsidRPr="00AD7B59" w:rsidTr="00AD7B59">
        <w:trPr>
          <w:trHeight w:val="300"/>
        </w:trPr>
        <w:tc>
          <w:tcPr>
            <w:tcW w:w="5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AD7B59">
              <w:rPr>
                <w:rFonts w:eastAsiaTheme="minorHAnsi"/>
                <w:b/>
                <w:sz w:val="24"/>
                <w:szCs w:val="24"/>
                <w:lang w:val="en-US" w:eastAsia="en-US"/>
              </w:rPr>
              <w:lastRenderedPageBreak/>
              <w:t>3</w:t>
            </w:r>
          </w:p>
        </w:tc>
        <w:tc>
          <w:tcPr>
            <w:tcW w:w="227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Классная комната</w:t>
            </w:r>
          </w:p>
        </w:tc>
        <w:tc>
          <w:tcPr>
            <w:tcW w:w="135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21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02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Беседа, игра</w:t>
            </w:r>
          </w:p>
        </w:tc>
      </w:tr>
      <w:tr w:rsidR="00AD7B59" w:rsidRPr="00AD7B59" w:rsidTr="00AD7B59">
        <w:trPr>
          <w:trHeight w:val="300"/>
        </w:trPr>
        <w:tc>
          <w:tcPr>
            <w:tcW w:w="5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AD7B59">
              <w:rPr>
                <w:rFonts w:eastAsiaTheme="minorHAnsi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27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 xml:space="preserve">Цвета </w:t>
            </w:r>
          </w:p>
        </w:tc>
        <w:tc>
          <w:tcPr>
            <w:tcW w:w="135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21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02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Беседа, игра</w:t>
            </w:r>
          </w:p>
        </w:tc>
      </w:tr>
      <w:tr w:rsidR="00AD7B59" w:rsidRPr="00AD7B59" w:rsidTr="00AD7B59">
        <w:trPr>
          <w:trHeight w:val="300"/>
        </w:trPr>
        <w:tc>
          <w:tcPr>
            <w:tcW w:w="5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AD7B59">
              <w:rPr>
                <w:rFonts w:eastAsiaTheme="minorHAnsi"/>
                <w:b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27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День Рождения</w:t>
            </w:r>
          </w:p>
        </w:tc>
        <w:tc>
          <w:tcPr>
            <w:tcW w:w="135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21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02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Диалог, игра</w:t>
            </w:r>
          </w:p>
        </w:tc>
      </w:tr>
      <w:tr w:rsidR="00AD7B59" w:rsidRPr="00AD7B59" w:rsidTr="00AD7B59">
        <w:trPr>
          <w:trHeight w:val="300"/>
        </w:trPr>
        <w:tc>
          <w:tcPr>
            <w:tcW w:w="5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7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Части тела</w:t>
            </w:r>
          </w:p>
        </w:tc>
        <w:tc>
          <w:tcPr>
            <w:tcW w:w="135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21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02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Диалог</w:t>
            </w: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, игра</w:t>
            </w:r>
          </w:p>
        </w:tc>
      </w:tr>
      <w:tr w:rsidR="00AD7B59" w:rsidRPr="00AD7B59" w:rsidTr="00AD7B59">
        <w:trPr>
          <w:trHeight w:val="300"/>
        </w:trPr>
        <w:tc>
          <w:tcPr>
            <w:tcW w:w="5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Домашний любимец</w:t>
            </w:r>
          </w:p>
        </w:tc>
        <w:tc>
          <w:tcPr>
            <w:tcW w:w="135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21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02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Диалог</w:t>
            </w: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, игра</w:t>
            </w:r>
          </w:p>
        </w:tc>
      </w:tr>
      <w:tr w:rsidR="00AD7B59" w:rsidRPr="00AD7B59" w:rsidTr="00AD7B59">
        <w:trPr>
          <w:trHeight w:val="300"/>
        </w:trPr>
        <w:tc>
          <w:tcPr>
            <w:tcW w:w="5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 xml:space="preserve">Фрукты </w:t>
            </w:r>
          </w:p>
        </w:tc>
        <w:tc>
          <w:tcPr>
            <w:tcW w:w="135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21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02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Диалог</w:t>
            </w: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, игра</w:t>
            </w:r>
          </w:p>
        </w:tc>
      </w:tr>
      <w:tr w:rsidR="00AD7B59" w:rsidRPr="00AD7B59" w:rsidTr="00AD7B59">
        <w:trPr>
          <w:trHeight w:val="300"/>
        </w:trPr>
        <w:tc>
          <w:tcPr>
            <w:tcW w:w="5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 xml:space="preserve">Животные </w:t>
            </w:r>
          </w:p>
        </w:tc>
        <w:tc>
          <w:tcPr>
            <w:tcW w:w="135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21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02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Диалог</w:t>
            </w: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, игра</w:t>
            </w:r>
          </w:p>
        </w:tc>
      </w:tr>
      <w:tr w:rsidR="00AD7B59" w:rsidRPr="00AD7B59" w:rsidTr="00AD7B59">
        <w:trPr>
          <w:trHeight w:val="300"/>
        </w:trPr>
        <w:tc>
          <w:tcPr>
            <w:tcW w:w="5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7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5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21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4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7B59">
              <w:rPr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602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AD7B59" w:rsidRPr="00AD7B59" w:rsidRDefault="00AD7B59" w:rsidP="00AD7B59">
      <w:pPr>
        <w:pStyle w:val="a8"/>
        <w:tabs>
          <w:tab w:val="left" w:pos="8789"/>
          <w:tab w:val="left" w:pos="9781"/>
        </w:tabs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AD7B59" w:rsidRPr="00AD7B59" w:rsidRDefault="00AD7B59" w:rsidP="00AD7B59">
      <w:pPr>
        <w:pStyle w:val="a8"/>
        <w:tabs>
          <w:tab w:val="left" w:pos="8789"/>
          <w:tab w:val="left" w:pos="9781"/>
        </w:tabs>
        <w:spacing w:after="200" w:line="276" w:lineRule="auto"/>
        <w:ind w:left="0"/>
        <w:jc w:val="center"/>
        <w:rPr>
          <w:rFonts w:eastAsiaTheme="minorHAnsi"/>
          <w:b/>
          <w:lang w:eastAsia="en-US"/>
        </w:rPr>
      </w:pPr>
      <w:r w:rsidRPr="00AD7B59">
        <w:rPr>
          <w:rFonts w:eastAsiaTheme="minorHAnsi"/>
          <w:b/>
          <w:lang w:eastAsia="en-US"/>
        </w:rPr>
        <w:t>Содержание программы</w:t>
      </w:r>
    </w:p>
    <w:p w:rsidR="00AD7B59" w:rsidRPr="00AD7B59" w:rsidRDefault="00AD7B59" w:rsidP="00AD7B59">
      <w:pPr>
        <w:tabs>
          <w:tab w:val="left" w:pos="8789"/>
          <w:tab w:val="left" w:pos="9781"/>
        </w:tabs>
        <w:jc w:val="center"/>
        <w:rPr>
          <w:b/>
        </w:rPr>
      </w:pPr>
      <w:r w:rsidRPr="00AD7B59">
        <w:rPr>
          <w:b/>
        </w:rPr>
        <w:t>Содержание курса</w:t>
      </w:r>
    </w:p>
    <w:p w:rsidR="00AD7B59" w:rsidRPr="00AD7B59" w:rsidRDefault="00AD7B59" w:rsidP="00AD7B59">
      <w:pPr>
        <w:tabs>
          <w:tab w:val="left" w:pos="8789"/>
          <w:tab w:val="left" w:pos="9781"/>
        </w:tabs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4218"/>
      </w:tblGrid>
      <w:tr w:rsidR="00AD7B59" w:rsidRPr="00AD7B59" w:rsidTr="00AD7B59">
        <w:trPr>
          <w:trHeight w:val="300"/>
        </w:trPr>
        <w:tc>
          <w:tcPr>
            <w:tcW w:w="675" w:type="dxa"/>
            <w:vMerge w:val="restart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№№</w:t>
            </w:r>
          </w:p>
        </w:tc>
        <w:tc>
          <w:tcPr>
            <w:tcW w:w="2694" w:type="dxa"/>
            <w:vMerge w:val="restart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Тема и ее содержание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     Возможные формы занятий</w:t>
            </w:r>
          </w:p>
        </w:tc>
      </w:tr>
      <w:tr w:rsidR="00AD7B59" w:rsidRPr="00AD7B59" w:rsidTr="00AD7B59">
        <w:trPr>
          <w:trHeight w:val="240"/>
        </w:trPr>
        <w:tc>
          <w:tcPr>
            <w:tcW w:w="675" w:type="dxa"/>
            <w:vMerge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2694" w:type="dxa"/>
            <w:vMerge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Теория 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Практика</w:t>
            </w:r>
          </w:p>
        </w:tc>
      </w:tr>
      <w:tr w:rsidR="00AD7B59" w:rsidRPr="00AD7B59" w:rsidTr="00AD7B59">
        <w:trPr>
          <w:trHeight w:val="973"/>
        </w:trPr>
        <w:tc>
          <w:tcPr>
            <w:tcW w:w="6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</w:pPr>
          </w:p>
        </w:tc>
        <w:tc>
          <w:tcPr>
            <w:tcW w:w="269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Инструктаж по ТБ</w:t>
            </w:r>
          </w:p>
        </w:tc>
        <w:tc>
          <w:tcPr>
            <w:tcW w:w="198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Объяснения,  иллюстрация</w:t>
            </w:r>
          </w:p>
        </w:tc>
        <w:tc>
          <w:tcPr>
            <w:tcW w:w="421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Опрос, контроль</w:t>
            </w:r>
          </w:p>
        </w:tc>
      </w:tr>
      <w:tr w:rsidR="00AD7B59" w:rsidRPr="00AD7B59" w:rsidTr="00AD7B59">
        <w:trPr>
          <w:trHeight w:val="973"/>
        </w:trPr>
        <w:tc>
          <w:tcPr>
            <w:tcW w:w="6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</w:pPr>
            <w:r w:rsidRPr="00AD7B59">
              <w:t>1</w:t>
            </w:r>
          </w:p>
        </w:tc>
        <w:tc>
          <w:tcPr>
            <w:tcW w:w="269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Знакомство с героями курса, знакомство с группой. </w:t>
            </w:r>
          </w:p>
        </w:tc>
        <w:tc>
          <w:tcPr>
            <w:tcW w:w="198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Иллюстрация </w:t>
            </w:r>
          </w:p>
        </w:tc>
        <w:tc>
          <w:tcPr>
            <w:tcW w:w="421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Диалог, игра, работа с интерактивной доской, музыкальная пауза, просмотр обучающего видео, контроль</w:t>
            </w:r>
          </w:p>
        </w:tc>
      </w:tr>
      <w:tr w:rsidR="00AD7B59" w:rsidRPr="00AD7B59" w:rsidTr="00AD7B59">
        <w:trPr>
          <w:trHeight w:val="973"/>
        </w:trPr>
        <w:tc>
          <w:tcPr>
            <w:tcW w:w="6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</w:pP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</w:pPr>
            <w:r w:rsidRPr="00AD7B59">
              <w:t>2</w:t>
            </w:r>
          </w:p>
        </w:tc>
        <w:tc>
          <w:tcPr>
            <w:tcW w:w="269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rFonts w:eastAsiaTheme="minorHAnsi"/>
                <w:lang w:eastAsia="en-US"/>
              </w:rPr>
            </w:pPr>
            <w:r w:rsidRPr="00AD7B59">
              <w:rPr>
                <w:rFonts w:eastAsiaTheme="minorHAnsi"/>
                <w:lang w:eastAsia="en-US"/>
              </w:rPr>
              <w:t xml:space="preserve">Приветствия, самочувствие. </w:t>
            </w:r>
            <w:r w:rsidRPr="00AD7B59">
              <w:t>Этикетные формы приветствия и прощания.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rPr>
                <w:rFonts w:eastAsiaTheme="minorHAnsi"/>
                <w:lang w:eastAsia="en-US"/>
              </w:rPr>
              <w:t>Вопрос</w:t>
            </w:r>
            <w:r w:rsidRPr="00AD7B59">
              <w:rPr>
                <w:rFonts w:eastAsiaTheme="minorHAnsi"/>
                <w:lang w:val="en-US" w:eastAsia="en-US"/>
              </w:rPr>
              <w:t>/</w:t>
            </w:r>
            <w:r w:rsidRPr="00AD7B59">
              <w:rPr>
                <w:rFonts w:eastAsiaTheme="minorHAnsi"/>
                <w:lang w:eastAsia="en-US"/>
              </w:rPr>
              <w:t>ответ  о самочувствии.</w:t>
            </w:r>
          </w:p>
        </w:tc>
        <w:tc>
          <w:tcPr>
            <w:tcW w:w="198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Объяснения, иллюстрация </w:t>
            </w:r>
          </w:p>
        </w:tc>
        <w:tc>
          <w:tcPr>
            <w:tcW w:w="421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Диалог, игра, работа с интерактивной доской, музыкальная пауза, просмотр обучающего видео, контроль</w:t>
            </w:r>
          </w:p>
        </w:tc>
      </w:tr>
      <w:tr w:rsidR="00AD7B59" w:rsidRPr="00AD7B59" w:rsidTr="00AD7B59">
        <w:trPr>
          <w:trHeight w:val="1000"/>
        </w:trPr>
        <w:tc>
          <w:tcPr>
            <w:tcW w:w="6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</w:pP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</w:pPr>
            <w:r w:rsidRPr="00AD7B59">
              <w:t>3</w:t>
            </w:r>
          </w:p>
        </w:tc>
        <w:tc>
          <w:tcPr>
            <w:tcW w:w="269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Моя  классная комната. Письменные принадлежности. Лексика. Понимание указаний учителя на английском. Числительные до трех.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Помощь друзьям.</w:t>
            </w:r>
          </w:p>
        </w:tc>
        <w:tc>
          <w:tcPr>
            <w:tcW w:w="198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Объяснения, иллюстрация </w:t>
            </w:r>
          </w:p>
        </w:tc>
        <w:tc>
          <w:tcPr>
            <w:tcW w:w="421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Диалог, игра, работа с интерактивной доской, музыкальная пауза, просмотр обучающего видео, контроль</w:t>
            </w:r>
          </w:p>
        </w:tc>
      </w:tr>
      <w:tr w:rsidR="00AD7B59" w:rsidRPr="00AD7B59" w:rsidTr="00AD7B59">
        <w:trPr>
          <w:trHeight w:val="1000"/>
        </w:trPr>
        <w:tc>
          <w:tcPr>
            <w:tcW w:w="6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</w:pPr>
            <w:r w:rsidRPr="00AD7B59">
              <w:t>4</w:t>
            </w:r>
          </w:p>
        </w:tc>
        <w:tc>
          <w:tcPr>
            <w:tcW w:w="269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Цвета.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Мне нравится…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Я могу видеть…</w:t>
            </w:r>
          </w:p>
        </w:tc>
        <w:tc>
          <w:tcPr>
            <w:tcW w:w="198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Объяснения, иллюстрация</w:t>
            </w:r>
          </w:p>
        </w:tc>
        <w:tc>
          <w:tcPr>
            <w:tcW w:w="421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Диалог, игра, работа с интерактивной доской, музыкальная пауза, просмотр обучающего видео, контроль</w:t>
            </w:r>
          </w:p>
        </w:tc>
      </w:tr>
      <w:tr w:rsidR="00AD7B59" w:rsidRPr="00AD7B59" w:rsidTr="00AD7B59">
        <w:trPr>
          <w:trHeight w:val="1000"/>
        </w:trPr>
        <w:tc>
          <w:tcPr>
            <w:tcW w:w="6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</w:pPr>
            <w:r w:rsidRPr="00AD7B59">
              <w:t>5</w:t>
            </w:r>
          </w:p>
        </w:tc>
        <w:tc>
          <w:tcPr>
            <w:tcW w:w="269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День рождения.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Числительные от 4 до 6.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Маленький/большой.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Числительные от 7 до 10.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>
              <w:t>Мне 4(5)..года/ лет.</w:t>
            </w:r>
          </w:p>
        </w:tc>
        <w:tc>
          <w:tcPr>
            <w:tcW w:w="198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Объяснения, иллюстрация</w:t>
            </w:r>
          </w:p>
        </w:tc>
        <w:tc>
          <w:tcPr>
            <w:tcW w:w="421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Диалог, игра, работа с интерактивной доской, музыкальная пауза, просмотр обучающего видео, контроль</w:t>
            </w:r>
          </w:p>
        </w:tc>
      </w:tr>
      <w:tr w:rsidR="00AD7B59" w:rsidRPr="00AD7B59" w:rsidTr="00AD7B59">
        <w:trPr>
          <w:trHeight w:val="1114"/>
        </w:trPr>
        <w:tc>
          <w:tcPr>
            <w:tcW w:w="6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</w:pP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</w:pPr>
            <w:r w:rsidRPr="00AD7B59">
              <w:t>6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</w:pPr>
          </w:p>
        </w:tc>
        <w:tc>
          <w:tcPr>
            <w:tcW w:w="269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Части лица и тела. Описание себя. 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У меня болит …</w:t>
            </w:r>
          </w:p>
        </w:tc>
        <w:tc>
          <w:tcPr>
            <w:tcW w:w="198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Объяснения, иллюстрация </w:t>
            </w:r>
          </w:p>
        </w:tc>
        <w:tc>
          <w:tcPr>
            <w:tcW w:w="421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Диалог, игра, работа с интерактивной доской, музыкальная пауза, просмотр обучающего видео, контроль</w:t>
            </w:r>
          </w:p>
        </w:tc>
      </w:tr>
      <w:tr w:rsidR="00AD7B59" w:rsidRPr="00AD7B59" w:rsidTr="00AD7B59">
        <w:trPr>
          <w:trHeight w:val="1114"/>
        </w:trPr>
        <w:tc>
          <w:tcPr>
            <w:tcW w:w="6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</w:pPr>
            <w:r w:rsidRPr="00AD7B59">
              <w:t>7</w:t>
            </w:r>
          </w:p>
        </w:tc>
        <w:tc>
          <w:tcPr>
            <w:tcW w:w="269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Домашний любимец.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Лексик</w:t>
            </w:r>
            <w:proofErr w:type="gramStart"/>
            <w:r w:rsidRPr="00AD7B59">
              <w:t>а-</w:t>
            </w:r>
            <w:proofErr w:type="gramEnd"/>
            <w:r w:rsidRPr="00AD7B59">
              <w:t xml:space="preserve"> домашние питомцы. 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Он здесь/там…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Нужно быть добрым с домашним питомцем.</w:t>
            </w:r>
          </w:p>
        </w:tc>
        <w:tc>
          <w:tcPr>
            <w:tcW w:w="198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Объяснения, иллюстрация</w:t>
            </w:r>
          </w:p>
        </w:tc>
        <w:tc>
          <w:tcPr>
            <w:tcW w:w="421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Диалог, игра, работа с интерактивной доской, музыкальная пауза, просмотр обучающего видео, контроль</w:t>
            </w:r>
          </w:p>
        </w:tc>
      </w:tr>
      <w:tr w:rsidR="00AD7B59" w:rsidRPr="00AD7B59" w:rsidTr="00AD7B59">
        <w:trPr>
          <w:trHeight w:val="1116"/>
        </w:trPr>
        <w:tc>
          <w:tcPr>
            <w:tcW w:w="6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</w:pP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</w:pPr>
            <w:r w:rsidRPr="00AD7B59">
              <w:t>8</w:t>
            </w:r>
          </w:p>
        </w:tc>
        <w:tc>
          <w:tcPr>
            <w:tcW w:w="2694" w:type="dxa"/>
          </w:tcPr>
          <w:p w:rsidR="00AD7B59" w:rsidRPr="005B7CC0" w:rsidRDefault="00AD7B59" w:rsidP="00AD7B59">
            <w:pPr>
              <w:tabs>
                <w:tab w:val="left" w:pos="8789"/>
                <w:tab w:val="left" w:pos="9781"/>
              </w:tabs>
              <w:rPr>
                <w:lang w:val="en-US"/>
              </w:rPr>
            </w:pPr>
            <w:r w:rsidRPr="00AD7B59">
              <w:t>Фрукты</w:t>
            </w:r>
            <w:r w:rsidRPr="005B7CC0">
              <w:rPr>
                <w:lang w:val="en-US"/>
              </w:rPr>
              <w:t xml:space="preserve">. </w:t>
            </w:r>
            <w:r w:rsidRPr="00AD7B59">
              <w:t>Лексика</w:t>
            </w:r>
            <w:r w:rsidRPr="005B7CC0">
              <w:rPr>
                <w:lang w:val="en-US"/>
              </w:rPr>
              <w:t>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lang w:val="en-US"/>
              </w:rPr>
            </w:pPr>
            <w:r w:rsidRPr="00AD7B59">
              <w:t>Структура</w:t>
            </w:r>
            <w:r w:rsidRPr="00AD7B59">
              <w:rPr>
                <w:lang w:val="en-US"/>
              </w:rPr>
              <w:t xml:space="preserve"> I like/ I don’t like/ Yes , I do.</w:t>
            </w:r>
          </w:p>
        </w:tc>
        <w:tc>
          <w:tcPr>
            <w:tcW w:w="198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Объяснения, иллюстрация </w:t>
            </w:r>
          </w:p>
        </w:tc>
        <w:tc>
          <w:tcPr>
            <w:tcW w:w="421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Диалог, игра, работа с интерактивной доской, музыкальная пауза, просмотр обучающего видео, контроль</w:t>
            </w:r>
          </w:p>
        </w:tc>
      </w:tr>
      <w:tr w:rsidR="00AD7B59" w:rsidRPr="00AD7B59" w:rsidTr="00AD7B59">
        <w:trPr>
          <w:trHeight w:val="1274"/>
        </w:trPr>
        <w:tc>
          <w:tcPr>
            <w:tcW w:w="675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</w:pP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</w:pPr>
            <w:r w:rsidRPr="00AD7B59">
              <w:t>9</w:t>
            </w:r>
          </w:p>
        </w:tc>
        <w:tc>
          <w:tcPr>
            <w:tcW w:w="269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Животные. Лексика.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Он умеет прыгать, плавать, бегать…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Я умею прыгать…</w:t>
            </w:r>
          </w:p>
        </w:tc>
        <w:tc>
          <w:tcPr>
            <w:tcW w:w="198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Объяснения, иллюстрация </w:t>
            </w:r>
          </w:p>
        </w:tc>
        <w:tc>
          <w:tcPr>
            <w:tcW w:w="421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Диалог, игра, работа с интерактивной доской, музыкальная пауза, просмотр обучающего видео, контроль</w:t>
            </w:r>
          </w:p>
        </w:tc>
      </w:tr>
    </w:tbl>
    <w:p w:rsidR="00AD7B59" w:rsidRPr="00AD7B59" w:rsidRDefault="00AD7B59" w:rsidP="00AD7B59">
      <w:pPr>
        <w:tabs>
          <w:tab w:val="left" w:pos="2975"/>
          <w:tab w:val="left" w:pos="8789"/>
          <w:tab w:val="left" w:pos="9781"/>
        </w:tabs>
      </w:pPr>
      <w:r w:rsidRPr="00AD7B59">
        <w:tab/>
      </w:r>
    </w:p>
    <w:p w:rsidR="00AD7B59" w:rsidRPr="00AD7B59" w:rsidRDefault="00AD7B59" w:rsidP="00AD7B59">
      <w:pPr>
        <w:widowControl w:val="0"/>
        <w:tabs>
          <w:tab w:val="left" w:pos="8789"/>
          <w:tab w:val="left" w:pos="9781"/>
        </w:tabs>
        <w:overflowPunct w:val="0"/>
        <w:autoSpaceDE w:val="0"/>
        <w:autoSpaceDN w:val="0"/>
        <w:adjustRightInd w:val="0"/>
        <w:spacing w:line="214" w:lineRule="auto"/>
        <w:jc w:val="center"/>
        <w:rPr>
          <w:b/>
        </w:rPr>
      </w:pPr>
      <w:r w:rsidRPr="00AD7B59">
        <w:rPr>
          <w:b/>
        </w:rPr>
        <w:t>Оценочные и методические материалы</w:t>
      </w:r>
    </w:p>
    <w:p w:rsidR="00AD7B59" w:rsidRPr="00AD7B59" w:rsidRDefault="00AD7B59" w:rsidP="00AD7B59">
      <w:pPr>
        <w:pStyle w:val="a8"/>
        <w:widowControl w:val="0"/>
        <w:tabs>
          <w:tab w:val="left" w:pos="8789"/>
          <w:tab w:val="left" w:pos="9781"/>
        </w:tabs>
        <w:overflowPunct w:val="0"/>
        <w:autoSpaceDE w:val="0"/>
        <w:autoSpaceDN w:val="0"/>
        <w:adjustRightInd w:val="0"/>
        <w:spacing w:line="214" w:lineRule="auto"/>
        <w:rPr>
          <w:b/>
        </w:rPr>
      </w:pPr>
    </w:p>
    <w:p w:rsidR="00AD7B59" w:rsidRDefault="00AD7B59" w:rsidP="00AD7B59">
      <w:pPr>
        <w:widowControl w:val="0"/>
        <w:tabs>
          <w:tab w:val="left" w:pos="8789"/>
          <w:tab w:val="left" w:pos="9781"/>
        </w:tabs>
        <w:overflowPunct w:val="0"/>
        <w:autoSpaceDE w:val="0"/>
        <w:autoSpaceDN w:val="0"/>
        <w:adjustRightInd w:val="0"/>
        <w:spacing w:line="276" w:lineRule="auto"/>
        <w:jc w:val="both"/>
      </w:pPr>
      <w:r w:rsidRPr="00AD7B59">
        <w:t xml:space="preserve">Формой подведения итогов реализации дополнительной образовательной программы - это промежуточное и итоговое тестирование в форме игровых диагностических заданий. </w:t>
      </w:r>
    </w:p>
    <w:p w:rsidR="00AD7B59" w:rsidRPr="00AD7B59" w:rsidRDefault="00AD7B59" w:rsidP="00AD7B59">
      <w:pPr>
        <w:widowControl w:val="0"/>
        <w:tabs>
          <w:tab w:val="left" w:pos="8789"/>
          <w:tab w:val="left" w:pos="9781"/>
        </w:tabs>
        <w:overflowPunct w:val="0"/>
        <w:autoSpaceDE w:val="0"/>
        <w:autoSpaceDN w:val="0"/>
        <w:adjustRightInd w:val="0"/>
        <w:spacing w:line="276" w:lineRule="auto"/>
        <w:jc w:val="both"/>
      </w:pPr>
      <w:r w:rsidRPr="00AD7B59">
        <w:t xml:space="preserve">Тестирование проводится по завершении изучения каждой темы, а также в конце  года обучения. Результаты тестирования заносятся в </w:t>
      </w:r>
      <w:r>
        <w:t xml:space="preserve">диагностическую карту ребенка. </w:t>
      </w:r>
      <w:r w:rsidRPr="00AD7B59">
        <w:t>Результаты тестирования оцениваются по трехбалльной системе, где правильное выполнение более 75% заданий соответствует 3 баллам, правильное выполнение 50-75% заданий – 2 баллам, правильное выполнение менее 50% заданий – 1 баллу.</w:t>
      </w:r>
      <w:r w:rsidR="008D0D71">
        <w:t xml:space="preserve"> (Приложение 1)</w:t>
      </w:r>
    </w:p>
    <w:p w:rsidR="00AD7B59" w:rsidRPr="00AD7B59" w:rsidRDefault="00AD7B59" w:rsidP="00AD7B59">
      <w:pPr>
        <w:widowControl w:val="0"/>
        <w:tabs>
          <w:tab w:val="left" w:pos="8789"/>
          <w:tab w:val="left" w:pos="9781"/>
        </w:tabs>
        <w:overflowPunct w:val="0"/>
        <w:autoSpaceDE w:val="0"/>
        <w:autoSpaceDN w:val="0"/>
        <w:adjustRightInd w:val="0"/>
        <w:spacing w:line="276" w:lineRule="auto"/>
        <w:jc w:val="both"/>
      </w:pPr>
      <w:r w:rsidRPr="00AD7B59">
        <w:t>Знания, получаемые детьми на занятиях, оцениваются также на открытых занятиях и отчетных творческих мероприятиях.</w:t>
      </w:r>
    </w:p>
    <w:p w:rsidR="00AD7B59" w:rsidRPr="00AD7B59" w:rsidRDefault="00AD7B59" w:rsidP="00AD7B59">
      <w:pPr>
        <w:tabs>
          <w:tab w:val="left" w:pos="8789"/>
          <w:tab w:val="left" w:pos="9781"/>
        </w:tabs>
      </w:pPr>
    </w:p>
    <w:p w:rsidR="00AD7B59" w:rsidRPr="00AD7B59" w:rsidRDefault="00AD7B59" w:rsidP="00AD7B59">
      <w:pPr>
        <w:tabs>
          <w:tab w:val="left" w:pos="8789"/>
          <w:tab w:val="left" w:pos="9781"/>
        </w:tabs>
      </w:pPr>
    </w:p>
    <w:p w:rsidR="00AD7B59" w:rsidRPr="00AD7B59" w:rsidRDefault="00AD7B59" w:rsidP="00AD7B59">
      <w:pPr>
        <w:widowControl w:val="0"/>
        <w:tabs>
          <w:tab w:val="left" w:pos="8789"/>
          <w:tab w:val="left" w:pos="9781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D7B59">
        <w:rPr>
          <w:b/>
        </w:rPr>
        <w:t>Методическое обеспечение дополнительной общеобразовательной программы (Учебно-методический комплекс)</w:t>
      </w:r>
    </w:p>
    <w:p w:rsidR="00AD7B59" w:rsidRPr="00AD7B59" w:rsidRDefault="00AD7B59" w:rsidP="00AD7B59">
      <w:pPr>
        <w:tabs>
          <w:tab w:val="left" w:pos="8789"/>
          <w:tab w:val="left" w:pos="9781"/>
        </w:tabs>
      </w:pPr>
    </w:p>
    <w:p w:rsidR="00AD7B59" w:rsidRPr="00AD7B59" w:rsidRDefault="00AD7B59" w:rsidP="00AD7B59">
      <w:pPr>
        <w:tabs>
          <w:tab w:val="left" w:pos="8789"/>
          <w:tab w:val="left" w:pos="9781"/>
        </w:tabs>
        <w:jc w:val="both"/>
      </w:pPr>
      <w:r w:rsidRPr="00AD7B59">
        <w:t xml:space="preserve">Для организации учебного процесса по данной программе используются такие виды деятельности, как информационно-рецептивная, репродуктивная и творческая. </w:t>
      </w:r>
    </w:p>
    <w:p w:rsidR="00AD7B59" w:rsidRPr="00AD7B59" w:rsidRDefault="00AD7B59" w:rsidP="00AD7B59">
      <w:pPr>
        <w:tabs>
          <w:tab w:val="left" w:pos="8789"/>
          <w:tab w:val="left" w:pos="9781"/>
        </w:tabs>
        <w:jc w:val="both"/>
      </w:pPr>
      <w:r w:rsidRPr="00AD7B59">
        <w:t xml:space="preserve">Информационно-рецептивная деятельность учащихся предусматривает освоение учебной информации через объяснение педагога, беседу, иллюстрации, игры. </w:t>
      </w:r>
    </w:p>
    <w:p w:rsidR="00AD7B59" w:rsidRPr="00AD7B59" w:rsidRDefault="00AD7B59" w:rsidP="00AD7B59">
      <w:pPr>
        <w:tabs>
          <w:tab w:val="left" w:pos="8789"/>
          <w:tab w:val="left" w:pos="9781"/>
        </w:tabs>
        <w:jc w:val="both"/>
      </w:pPr>
      <w:r w:rsidRPr="00AD7B59">
        <w:t>Репродуктивная деятельность направлена на овладение  речевыми умениями и навыками через выполнение  устных заданий.</w:t>
      </w:r>
    </w:p>
    <w:p w:rsidR="00AD7B59" w:rsidRPr="00AD7B59" w:rsidRDefault="00AD7B59" w:rsidP="00AD7B59">
      <w:pPr>
        <w:tabs>
          <w:tab w:val="left" w:pos="9498"/>
          <w:tab w:val="left" w:pos="9781"/>
        </w:tabs>
        <w:jc w:val="both"/>
      </w:pPr>
      <w:r w:rsidRPr="00AD7B59"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практические. Выбор методов обучения зависит от психофизиологических, возрастных особенностей детей, темы и формы занятий. При этом в процессе обучения все методы реализуются в тесной взаимосвязи.</w:t>
      </w:r>
    </w:p>
    <w:p w:rsidR="00AD7B59" w:rsidRPr="00AD7B59" w:rsidRDefault="00AD7B59" w:rsidP="00AD7B59">
      <w:pPr>
        <w:tabs>
          <w:tab w:val="left" w:pos="9498"/>
          <w:tab w:val="left" w:pos="9781"/>
        </w:tabs>
        <w:jc w:val="both"/>
      </w:pPr>
      <w:r w:rsidRPr="00AD7B59">
        <w:t>Методика проведения занятий предполагает постоянное создание ситуаций успешности, создание положительной мотивации,  актуализации интереса.</w:t>
      </w:r>
    </w:p>
    <w:p w:rsidR="00AD7B59" w:rsidRPr="00AD7B59" w:rsidRDefault="00AD7B59" w:rsidP="00AD7B59">
      <w:pPr>
        <w:tabs>
          <w:tab w:val="left" w:pos="8789"/>
          <w:tab w:val="left" w:pos="9781"/>
        </w:tabs>
      </w:pPr>
    </w:p>
    <w:p w:rsidR="00AD7B59" w:rsidRPr="00AD7B59" w:rsidRDefault="00AD7B59" w:rsidP="00AD7B59">
      <w:pPr>
        <w:tabs>
          <w:tab w:val="left" w:pos="8789"/>
          <w:tab w:val="left" w:pos="9781"/>
        </w:tabs>
        <w:jc w:val="center"/>
        <w:rPr>
          <w:b/>
          <w:lang w:val="en-US"/>
        </w:rPr>
      </w:pPr>
      <w:r w:rsidRPr="00AD7B59">
        <w:rPr>
          <w:b/>
        </w:rPr>
        <w:t>Учебно-методический комплекс</w:t>
      </w:r>
    </w:p>
    <w:p w:rsidR="00AD7B59" w:rsidRPr="00AD7B59" w:rsidRDefault="00AD7B59" w:rsidP="00AD7B59">
      <w:pPr>
        <w:tabs>
          <w:tab w:val="left" w:pos="8789"/>
          <w:tab w:val="left" w:pos="9781"/>
        </w:tabs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6"/>
        <w:gridCol w:w="1666"/>
        <w:gridCol w:w="1393"/>
        <w:gridCol w:w="1497"/>
        <w:gridCol w:w="2489"/>
        <w:gridCol w:w="1045"/>
        <w:gridCol w:w="1246"/>
      </w:tblGrid>
      <w:tr w:rsidR="00AD7B59" w:rsidRPr="00AD7B59" w:rsidTr="00AD7B59">
        <w:tc>
          <w:tcPr>
            <w:tcW w:w="42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  <w:rPr>
                <w:b/>
              </w:rPr>
            </w:pPr>
            <w:r w:rsidRPr="00AD7B59">
              <w:rPr>
                <w:b/>
              </w:rPr>
              <w:t>№</w:t>
            </w:r>
          </w:p>
        </w:tc>
        <w:tc>
          <w:tcPr>
            <w:tcW w:w="180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  <w:rPr>
                <w:b/>
              </w:rPr>
            </w:pPr>
            <w:r w:rsidRPr="00AD7B59">
              <w:rPr>
                <w:b/>
              </w:rPr>
              <w:t xml:space="preserve">Тема </w:t>
            </w:r>
            <w:r w:rsidRPr="00AD7B59">
              <w:rPr>
                <w:b/>
              </w:rPr>
              <w:lastRenderedPageBreak/>
              <w:t>занятия</w:t>
            </w:r>
          </w:p>
        </w:tc>
        <w:tc>
          <w:tcPr>
            <w:tcW w:w="152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  <w:rPr>
                <w:b/>
              </w:rPr>
            </w:pPr>
            <w:r w:rsidRPr="00AD7B59">
              <w:rPr>
                <w:b/>
              </w:rPr>
              <w:lastRenderedPageBreak/>
              <w:t xml:space="preserve">Формы </w:t>
            </w:r>
            <w:r w:rsidRPr="00AD7B59">
              <w:rPr>
                <w:b/>
              </w:rPr>
              <w:lastRenderedPageBreak/>
              <w:t>занятия</w:t>
            </w:r>
          </w:p>
        </w:tc>
        <w:tc>
          <w:tcPr>
            <w:tcW w:w="186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  <w:rPr>
                <w:b/>
              </w:rPr>
            </w:pPr>
            <w:r w:rsidRPr="00AD7B59">
              <w:rPr>
                <w:b/>
              </w:rPr>
              <w:lastRenderedPageBreak/>
              <w:t xml:space="preserve">Приемы и </w:t>
            </w:r>
            <w:r w:rsidRPr="00AD7B59">
              <w:rPr>
                <w:b/>
              </w:rPr>
              <w:lastRenderedPageBreak/>
              <w:t>методы организации образовательного процесса</w:t>
            </w:r>
          </w:p>
        </w:tc>
        <w:tc>
          <w:tcPr>
            <w:tcW w:w="1667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  <w:rPr>
                <w:b/>
              </w:rPr>
            </w:pPr>
            <w:r w:rsidRPr="00AD7B59">
              <w:rPr>
                <w:b/>
              </w:rPr>
              <w:lastRenderedPageBreak/>
              <w:t xml:space="preserve">Дидактический </w:t>
            </w:r>
            <w:r w:rsidRPr="00AD7B59">
              <w:rPr>
                <w:b/>
              </w:rPr>
              <w:lastRenderedPageBreak/>
              <w:t>материал</w:t>
            </w:r>
          </w:p>
        </w:tc>
        <w:tc>
          <w:tcPr>
            <w:tcW w:w="131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  <w:rPr>
                <w:b/>
              </w:rPr>
            </w:pPr>
            <w:r w:rsidRPr="00AD7B59">
              <w:rPr>
                <w:b/>
              </w:rPr>
              <w:lastRenderedPageBreak/>
              <w:t xml:space="preserve">Формы </w:t>
            </w:r>
            <w:r w:rsidRPr="00AD7B59">
              <w:rPr>
                <w:b/>
              </w:rPr>
              <w:lastRenderedPageBreak/>
              <w:t>подведения итогов</w:t>
            </w:r>
          </w:p>
        </w:tc>
        <w:tc>
          <w:tcPr>
            <w:tcW w:w="1540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  <w:rPr>
                <w:b/>
              </w:rPr>
            </w:pPr>
            <w:r w:rsidRPr="00AD7B59">
              <w:rPr>
                <w:b/>
              </w:rPr>
              <w:lastRenderedPageBreak/>
              <w:t>Техничес</w:t>
            </w:r>
            <w:r w:rsidRPr="00AD7B59">
              <w:rPr>
                <w:b/>
              </w:rPr>
              <w:lastRenderedPageBreak/>
              <w:t>кое оснащение занятия</w:t>
            </w:r>
          </w:p>
        </w:tc>
      </w:tr>
      <w:tr w:rsidR="00AD7B59" w:rsidRPr="00AD7B59" w:rsidTr="00AD7B59">
        <w:tc>
          <w:tcPr>
            <w:tcW w:w="10138" w:type="dxa"/>
            <w:gridSpan w:val="7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  <w:rPr>
                <w:b/>
              </w:rPr>
            </w:pPr>
            <w:r w:rsidRPr="00AD7B59">
              <w:rPr>
                <w:b/>
              </w:rPr>
              <w:lastRenderedPageBreak/>
              <w:t>1 год обучения</w:t>
            </w:r>
          </w:p>
        </w:tc>
      </w:tr>
      <w:tr w:rsidR="00AD7B59" w:rsidRPr="00AD7B59" w:rsidTr="00AD7B59">
        <w:tc>
          <w:tcPr>
            <w:tcW w:w="42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</w:pPr>
            <w:r w:rsidRPr="00AD7B59">
              <w:t>1</w:t>
            </w:r>
          </w:p>
        </w:tc>
        <w:tc>
          <w:tcPr>
            <w:tcW w:w="180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t>Знакомство с героями курса, знакомство с группой.</w:t>
            </w:r>
          </w:p>
        </w:tc>
        <w:tc>
          <w:tcPr>
            <w:tcW w:w="152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Игры, </w:t>
            </w:r>
            <w:proofErr w:type="spellStart"/>
            <w:r w:rsidRPr="00AD7B59">
              <w:t>аудирование</w:t>
            </w:r>
            <w:proofErr w:type="spellEnd"/>
            <w:r w:rsidRPr="00AD7B59">
              <w:t xml:space="preserve">, диалог,  </w:t>
            </w:r>
            <w:proofErr w:type="spellStart"/>
            <w:r w:rsidRPr="00AD7B59">
              <w:t>чанты</w:t>
            </w:r>
            <w:proofErr w:type="gramStart"/>
            <w:r w:rsidRPr="00AD7B59">
              <w:t>,р</w:t>
            </w:r>
            <w:proofErr w:type="gramEnd"/>
            <w:r w:rsidRPr="00AD7B59">
              <w:t>ифмовки</w:t>
            </w:r>
            <w:proofErr w:type="spellEnd"/>
            <w:r w:rsidRPr="00AD7B59">
              <w:t>, песня, работа с интерактивной доской, рисунок.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</w:p>
        </w:tc>
        <w:tc>
          <w:tcPr>
            <w:tcW w:w="186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t xml:space="preserve">Информационно-рецептивная, репродуктивная деятельность. </w:t>
            </w:r>
          </w:p>
        </w:tc>
        <w:tc>
          <w:tcPr>
            <w:tcW w:w="1667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  <w:proofErr w:type="spellStart"/>
            <w:r w:rsidRPr="00AD7B59">
              <w:t>Книгадляучителя</w:t>
            </w:r>
            <w:proofErr w:type="spellEnd"/>
            <w:r w:rsidRPr="00AD7B59">
              <w:t xml:space="preserve">: </w:t>
            </w:r>
            <w:proofErr w:type="spellStart"/>
            <w:r w:rsidRPr="00AD7B59">
              <w:rPr>
                <w:lang w:val="en-US"/>
              </w:rPr>
              <w:t>MarkNelson</w:t>
            </w:r>
            <w:proofErr w:type="spellEnd"/>
            <w:r w:rsidRPr="00AD7B59">
              <w:t xml:space="preserve">. </w:t>
            </w:r>
            <w:r w:rsidRPr="00AD7B59">
              <w:rPr>
                <w:lang w:val="en-US"/>
              </w:rPr>
              <w:t>Let</w:t>
            </w:r>
            <w:r w:rsidRPr="00AD7B59">
              <w:t>’</w:t>
            </w:r>
            <w:proofErr w:type="spellStart"/>
            <w:r w:rsidRPr="00AD7B59">
              <w:rPr>
                <w:lang w:val="en-US"/>
              </w:rPr>
              <w:t>sLearnEnglish</w:t>
            </w:r>
            <w:proofErr w:type="spellEnd"/>
            <w:r w:rsidRPr="00AD7B59">
              <w:t>.</w:t>
            </w:r>
            <w:r w:rsidRPr="00AD7B59">
              <w:rPr>
                <w:lang w:val="en-US"/>
              </w:rPr>
              <w:t>Teacher</w:t>
            </w:r>
            <w:r w:rsidRPr="00AD7B59">
              <w:t>’</w:t>
            </w:r>
            <w:proofErr w:type="spellStart"/>
            <w:r w:rsidRPr="00AD7B59">
              <w:rPr>
                <w:lang w:val="en-US"/>
              </w:rPr>
              <w:t>sBook</w:t>
            </w:r>
            <w:proofErr w:type="spellEnd"/>
            <w:r w:rsidRPr="00AD7B59">
              <w:t xml:space="preserve">, </w:t>
            </w:r>
            <w:r w:rsidRPr="00AD7B59">
              <w:rPr>
                <w:lang w:val="en-US"/>
              </w:rPr>
              <w:t>Pupil</w:t>
            </w:r>
            <w:r w:rsidRPr="00AD7B59">
              <w:t>’</w:t>
            </w:r>
            <w:proofErr w:type="spellStart"/>
            <w:r w:rsidRPr="00AD7B59">
              <w:rPr>
                <w:lang w:val="en-US"/>
              </w:rPr>
              <w:t>sBook</w:t>
            </w:r>
            <w:proofErr w:type="spellEnd"/>
            <w:r w:rsidRPr="00AD7B59">
              <w:t xml:space="preserve">, </w:t>
            </w:r>
            <w:proofErr w:type="spellStart"/>
            <w:r w:rsidRPr="00AD7B59">
              <w:rPr>
                <w:lang w:val="en-US"/>
              </w:rPr>
              <w:t>ActivityBook</w:t>
            </w:r>
            <w:proofErr w:type="spellEnd"/>
            <w:r w:rsidRPr="00AD7B59">
              <w:t xml:space="preserve">, </w:t>
            </w:r>
            <w:r w:rsidRPr="00AD7B59">
              <w:rPr>
                <w:lang w:val="en-US"/>
              </w:rPr>
              <w:t>Cut</w:t>
            </w:r>
            <w:r w:rsidRPr="00AD7B59">
              <w:t>&amp;</w:t>
            </w:r>
            <w:proofErr w:type="spellStart"/>
            <w:r w:rsidRPr="00AD7B59">
              <w:rPr>
                <w:lang w:val="en-US"/>
              </w:rPr>
              <w:t>ColourBook</w:t>
            </w:r>
            <w:proofErr w:type="spellEnd"/>
            <w:r w:rsidRPr="00AD7B59">
              <w:t>.</w:t>
            </w:r>
            <w:proofErr w:type="spellStart"/>
            <w:r w:rsidRPr="00AD7B59">
              <w:rPr>
                <w:lang w:val="en-US"/>
              </w:rPr>
              <w:t>HamiltonHouse</w:t>
            </w:r>
            <w:proofErr w:type="spellEnd"/>
            <w:r w:rsidRPr="00AD7B59">
              <w:t xml:space="preserve">, 2017; </w:t>
            </w:r>
            <w:r w:rsidRPr="00AD7B59">
              <w:rPr>
                <w:lang w:val="en-US"/>
              </w:rPr>
              <w:t>e</w:t>
            </w:r>
            <w:r w:rsidRPr="00AD7B59">
              <w:t>-</w:t>
            </w:r>
            <w:r w:rsidRPr="00AD7B59">
              <w:rPr>
                <w:lang w:val="en-US"/>
              </w:rPr>
              <w:t>book</w:t>
            </w:r>
            <w:r w:rsidRPr="00AD7B59">
              <w:t xml:space="preserve"> – диск–входит в комплект </w:t>
            </w:r>
            <w:proofErr w:type="spellStart"/>
            <w:r w:rsidRPr="00AD7B59">
              <w:t>УМК</w:t>
            </w:r>
            <w:proofErr w:type="gramStart"/>
            <w:r w:rsidRPr="00AD7B59">
              <w:t>;рифмовки</w:t>
            </w:r>
            <w:proofErr w:type="spellEnd"/>
            <w:proofErr w:type="gramEnd"/>
            <w:r w:rsidRPr="00AD7B59">
              <w:t xml:space="preserve">, песни-караоке, </w:t>
            </w:r>
            <w:proofErr w:type="spellStart"/>
            <w:r w:rsidRPr="00AD7B59">
              <w:t>задания,разрезные</w:t>
            </w:r>
            <w:proofErr w:type="spellEnd"/>
            <w:r w:rsidRPr="00AD7B59">
              <w:t xml:space="preserve"> раскрашиваемые </w:t>
            </w:r>
            <w:proofErr w:type="spellStart"/>
            <w:r w:rsidRPr="00AD7B59">
              <w:t>флэшкарты</w:t>
            </w:r>
            <w:proofErr w:type="spellEnd"/>
            <w:r w:rsidRPr="00AD7B59">
              <w:t>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  <w:r w:rsidRPr="00AD7B59">
              <w:t>Программа для интерактивной доски.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131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Текущий контроль – игры, диалоги;</w:t>
            </w:r>
          </w:p>
        </w:tc>
        <w:tc>
          <w:tcPr>
            <w:tcW w:w="1540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Компьютер для преподавателя, интерактивная доска, программа для </w:t>
            </w:r>
            <w:r w:rsidRPr="00AD7B59">
              <w:rPr>
                <w:lang w:val="en-US"/>
              </w:rPr>
              <w:t>IWB</w:t>
            </w:r>
          </w:p>
        </w:tc>
      </w:tr>
      <w:tr w:rsidR="00AD7B59" w:rsidRPr="00AD7B59" w:rsidTr="00AD7B59">
        <w:tc>
          <w:tcPr>
            <w:tcW w:w="42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2</w:t>
            </w:r>
          </w:p>
        </w:tc>
        <w:tc>
          <w:tcPr>
            <w:tcW w:w="180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rFonts w:eastAsiaTheme="minorHAnsi"/>
                <w:lang w:eastAsia="en-US"/>
              </w:rPr>
            </w:pPr>
            <w:r w:rsidRPr="00AD7B59">
              <w:rPr>
                <w:rFonts w:eastAsiaTheme="minorHAnsi"/>
                <w:lang w:eastAsia="en-US"/>
              </w:rPr>
              <w:t xml:space="preserve">Приветствия, самочувствие. </w:t>
            </w:r>
            <w:r w:rsidRPr="00AD7B59">
              <w:t>Этикетные формы приветствия и прощания.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rPr>
                <w:rFonts w:eastAsiaTheme="minorHAnsi"/>
                <w:lang w:eastAsia="en-US"/>
              </w:rPr>
              <w:t>Вопрос</w:t>
            </w:r>
            <w:r w:rsidRPr="00AD7B59">
              <w:rPr>
                <w:rFonts w:eastAsiaTheme="minorHAnsi"/>
                <w:lang w:val="en-US" w:eastAsia="en-US"/>
              </w:rPr>
              <w:t>/</w:t>
            </w:r>
            <w:r w:rsidRPr="00AD7B59">
              <w:rPr>
                <w:rFonts w:eastAsiaTheme="minorHAnsi"/>
                <w:lang w:eastAsia="en-US"/>
              </w:rPr>
              <w:t>ответ  о самочувствии</w:t>
            </w:r>
          </w:p>
        </w:tc>
        <w:tc>
          <w:tcPr>
            <w:tcW w:w="152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Игры, </w:t>
            </w:r>
            <w:proofErr w:type="spellStart"/>
            <w:r w:rsidRPr="00AD7B59">
              <w:t>аудирование</w:t>
            </w:r>
            <w:proofErr w:type="spellEnd"/>
            <w:r w:rsidRPr="00AD7B59">
              <w:t xml:space="preserve">, диалог,  </w:t>
            </w:r>
            <w:proofErr w:type="spellStart"/>
            <w:r w:rsidRPr="00AD7B59">
              <w:t>чанты</w:t>
            </w:r>
            <w:proofErr w:type="spellEnd"/>
            <w:r w:rsidRPr="00AD7B59">
              <w:t>,</w:t>
            </w:r>
            <w:r>
              <w:t xml:space="preserve"> </w:t>
            </w:r>
            <w:r w:rsidRPr="00AD7B59">
              <w:t>рифмовки, песня, работа с интерактивной доской, рисунок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186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t>Информационно-рецептивная, репродуктивная деятельность</w:t>
            </w:r>
          </w:p>
        </w:tc>
        <w:tc>
          <w:tcPr>
            <w:tcW w:w="1667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  <w:proofErr w:type="spellStart"/>
            <w:r w:rsidRPr="00AD7B59">
              <w:t>Книгадляучителя</w:t>
            </w:r>
            <w:proofErr w:type="spellEnd"/>
            <w:r w:rsidRPr="00AD7B59">
              <w:rPr>
                <w:lang w:val="en-US"/>
              </w:rPr>
              <w:t xml:space="preserve">: </w:t>
            </w:r>
            <w:proofErr w:type="spellStart"/>
            <w:r w:rsidRPr="00AD7B59">
              <w:rPr>
                <w:lang w:val="en-US"/>
              </w:rPr>
              <w:t>MarkNelson</w:t>
            </w:r>
            <w:proofErr w:type="spellEnd"/>
            <w:r w:rsidRPr="00AD7B59">
              <w:rPr>
                <w:lang w:val="en-US"/>
              </w:rPr>
              <w:t xml:space="preserve">. </w:t>
            </w:r>
            <w:proofErr w:type="spellStart"/>
            <w:r w:rsidRPr="00AD7B59">
              <w:rPr>
                <w:lang w:val="en-US"/>
              </w:rPr>
              <w:t>Let’sLearnEnglish</w:t>
            </w:r>
            <w:proofErr w:type="spellEnd"/>
            <w:r w:rsidRPr="00AD7B59">
              <w:rPr>
                <w:lang w:val="en-US"/>
              </w:rPr>
              <w:t xml:space="preserve">. </w:t>
            </w:r>
            <w:proofErr w:type="spellStart"/>
            <w:r w:rsidRPr="00AD7B59">
              <w:rPr>
                <w:lang w:val="en-US"/>
              </w:rPr>
              <w:t>Teacher’sBook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Pupil’sBook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ActivityBook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Cut&amp;ColourBook</w:t>
            </w:r>
            <w:proofErr w:type="spellEnd"/>
            <w:r w:rsidRPr="00AD7B59">
              <w:rPr>
                <w:lang w:val="en-US"/>
              </w:rPr>
              <w:t xml:space="preserve">.  </w:t>
            </w:r>
            <w:proofErr w:type="spellStart"/>
            <w:r w:rsidRPr="00AD7B59">
              <w:rPr>
                <w:lang w:val="en-US"/>
              </w:rPr>
              <w:t>HamiltonHouse</w:t>
            </w:r>
            <w:proofErr w:type="spellEnd"/>
            <w:r w:rsidRPr="00AD7B59">
              <w:t xml:space="preserve">, 2017; </w:t>
            </w:r>
            <w:r w:rsidRPr="00AD7B59">
              <w:rPr>
                <w:lang w:val="en-US"/>
              </w:rPr>
              <w:t>e</w:t>
            </w:r>
            <w:r w:rsidRPr="00AD7B59">
              <w:t>-</w:t>
            </w:r>
            <w:r w:rsidRPr="00AD7B59">
              <w:rPr>
                <w:lang w:val="en-US"/>
              </w:rPr>
              <w:t>book</w:t>
            </w:r>
            <w:r w:rsidRPr="00AD7B59">
              <w:t xml:space="preserve"> – диск–входит в комплект </w:t>
            </w:r>
            <w:proofErr w:type="spellStart"/>
            <w:r w:rsidRPr="00AD7B59">
              <w:t>УМК</w:t>
            </w:r>
            <w:proofErr w:type="gramStart"/>
            <w:r w:rsidRPr="00AD7B59">
              <w:t>;рифмовки</w:t>
            </w:r>
            <w:proofErr w:type="spellEnd"/>
            <w:proofErr w:type="gramEnd"/>
            <w:r w:rsidRPr="00AD7B59">
              <w:t xml:space="preserve">, песни-караоке,  задания, разрезные раскрашиваемые </w:t>
            </w:r>
            <w:proofErr w:type="spellStart"/>
            <w:r w:rsidRPr="00AD7B59">
              <w:t>флэшкарты</w:t>
            </w:r>
            <w:proofErr w:type="spellEnd"/>
            <w:r w:rsidRPr="00AD7B59">
              <w:t>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  <w:r w:rsidRPr="00AD7B59">
              <w:t>Программа для интерактивной доски.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  <w:rPr>
                <w:b/>
                <w:lang w:val="en-US"/>
              </w:rPr>
            </w:pPr>
            <w:r w:rsidRPr="00AD7B59">
              <w:rPr>
                <w:lang w:val="en-US"/>
              </w:rPr>
              <w:t>.</w:t>
            </w:r>
          </w:p>
        </w:tc>
        <w:tc>
          <w:tcPr>
            <w:tcW w:w="131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t>Текущий контроль – игры, диалоги;</w:t>
            </w:r>
          </w:p>
        </w:tc>
        <w:tc>
          <w:tcPr>
            <w:tcW w:w="1540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t xml:space="preserve">Компьютер для преподавателя, интерактивная </w:t>
            </w:r>
            <w:proofErr w:type="spellStart"/>
            <w:r w:rsidRPr="00AD7B59">
              <w:t>доск</w:t>
            </w:r>
            <w:proofErr w:type="spellEnd"/>
            <w:r w:rsidRPr="00AD7B59">
              <w:t xml:space="preserve"> программа для </w:t>
            </w:r>
            <w:r w:rsidRPr="00AD7B59">
              <w:rPr>
                <w:lang w:val="en-US"/>
              </w:rPr>
              <w:t>IWB</w:t>
            </w:r>
            <w:proofErr w:type="gramStart"/>
            <w:r w:rsidRPr="00AD7B59">
              <w:t>а</w:t>
            </w:r>
            <w:proofErr w:type="gramEnd"/>
            <w:r w:rsidRPr="00AD7B59">
              <w:t xml:space="preserve">, </w:t>
            </w:r>
          </w:p>
        </w:tc>
      </w:tr>
      <w:tr w:rsidR="00AD7B59" w:rsidRPr="00AD7B59" w:rsidTr="00AD7B59">
        <w:tc>
          <w:tcPr>
            <w:tcW w:w="42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</w:pPr>
            <w:r w:rsidRPr="00AD7B59">
              <w:t>3</w:t>
            </w:r>
          </w:p>
        </w:tc>
        <w:tc>
          <w:tcPr>
            <w:tcW w:w="180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Моя  классная комната.  Письменные принадлежности. Лексика. Понимание указаний учителя на </w:t>
            </w:r>
            <w:r w:rsidRPr="00AD7B59">
              <w:lastRenderedPageBreak/>
              <w:t>английском. Числительные до трех.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t>Помощь друзьям.</w:t>
            </w:r>
          </w:p>
        </w:tc>
        <w:tc>
          <w:tcPr>
            <w:tcW w:w="152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lastRenderedPageBreak/>
              <w:t xml:space="preserve">Игры, </w:t>
            </w:r>
            <w:proofErr w:type="spellStart"/>
            <w:r w:rsidRPr="00AD7B59">
              <w:t>аудирование</w:t>
            </w:r>
            <w:proofErr w:type="spellEnd"/>
            <w:r w:rsidRPr="00AD7B59">
              <w:t xml:space="preserve">, диалог,  </w:t>
            </w:r>
            <w:proofErr w:type="spellStart"/>
            <w:r w:rsidRPr="00AD7B59">
              <w:t>чанты</w:t>
            </w:r>
            <w:proofErr w:type="gramStart"/>
            <w:r w:rsidRPr="00AD7B59">
              <w:t>,р</w:t>
            </w:r>
            <w:proofErr w:type="gramEnd"/>
            <w:r w:rsidRPr="00AD7B59">
              <w:t>ифмовки</w:t>
            </w:r>
            <w:proofErr w:type="spellEnd"/>
            <w:r w:rsidRPr="00AD7B59">
              <w:t xml:space="preserve">, песня, работа с интерактивной </w:t>
            </w:r>
            <w:r w:rsidRPr="00AD7B59">
              <w:lastRenderedPageBreak/>
              <w:t>доской, рисунок</w:t>
            </w:r>
          </w:p>
        </w:tc>
        <w:tc>
          <w:tcPr>
            <w:tcW w:w="186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lastRenderedPageBreak/>
              <w:t>Информационно-рецептивная, репродуктивная деятельность</w:t>
            </w:r>
          </w:p>
        </w:tc>
        <w:tc>
          <w:tcPr>
            <w:tcW w:w="1667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  <w:proofErr w:type="spellStart"/>
            <w:r w:rsidRPr="00AD7B59">
              <w:t>Книгадляучителя</w:t>
            </w:r>
            <w:proofErr w:type="spellEnd"/>
            <w:r w:rsidRPr="00AD7B59">
              <w:rPr>
                <w:lang w:val="en-US"/>
              </w:rPr>
              <w:t xml:space="preserve">: </w:t>
            </w:r>
            <w:proofErr w:type="spellStart"/>
            <w:r w:rsidRPr="00AD7B59">
              <w:rPr>
                <w:lang w:val="en-US"/>
              </w:rPr>
              <w:t>MarkNelson</w:t>
            </w:r>
            <w:proofErr w:type="spellEnd"/>
            <w:r w:rsidRPr="00AD7B59">
              <w:rPr>
                <w:lang w:val="en-US"/>
              </w:rPr>
              <w:t xml:space="preserve">. </w:t>
            </w:r>
            <w:proofErr w:type="spellStart"/>
            <w:r w:rsidRPr="00AD7B59">
              <w:rPr>
                <w:lang w:val="en-US"/>
              </w:rPr>
              <w:t>Let’sLearnEnglish</w:t>
            </w:r>
            <w:proofErr w:type="spellEnd"/>
            <w:r w:rsidRPr="00AD7B59">
              <w:rPr>
                <w:lang w:val="en-US"/>
              </w:rPr>
              <w:t xml:space="preserve">. </w:t>
            </w:r>
            <w:proofErr w:type="spellStart"/>
            <w:r w:rsidRPr="00AD7B59">
              <w:rPr>
                <w:lang w:val="en-US"/>
              </w:rPr>
              <w:t>Teacher’sBook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Pupil’sBook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ActivityBook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Cut&amp;ColourBook</w:t>
            </w:r>
            <w:proofErr w:type="spellEnd"/>
            <w:r w:rsidRPr="00AD7B59">
              <w:rPr>
                <w:lang w:val="en-US"/>
              </w:rPr>
              <w:t xml:space="preserve">.  </w:t>
            </w:r>
            <w:proofErr w:type="spellStart"/>
            <w:r w:rsidRPr="00AD7B59">
              <w:rPr>
                <w:lang w:val="en-US"/>
              </w:rPr>
              <w:t>HamiltonHouse</w:t>
            </w:r>
            <w:proofErr w:type="spellEnd"/>
            <w:r w:rsidRPr="00AD7B59">
              <w:t xml:space="preserve">, 2017; </w:t>
            </w:r>
            <w:r w:rsidRPr="00AD7B59">
              <w:rPr>
                <w:lang w:val="en-US"/>
              </w:rPr>
              <w:t>e</w:t>
            </w:r>
            <w:r w:rsidRPr="00AD7B59">
              <w:t>-</w:t>
            </w:r>
            <w:r w:rsidRPr="00AD7B59">
              <w:rPr>
                <w:lang w:val="en-US"/>
              </w:rPr>
              <w:t>book</w:t>
            </w:r>
            <w:r w:rsidRPr="00AD7B59">
              <w:t xml:space="preserve"> – диск–входит </w:t>
            </w:r>
            <w:r w:rsidRPr="00AD7B59">
              <w:lastRenderedPageBreak/>
              <w:t xml:space="preserve">в комплект </w:t>
            </w:r>
            <w:proofErr w:type="spellStart"/>
            <w:r w:rsidRPr="00AD7B59">
              <w:t>УМК</w:t>
            </w:r>
            <w:proofErr w:type="gramStart"/>
            <w:r w:rsidRPr="00AD7B59">
              <w:t>;рифмовки</w:t>
            </w:r>
            <w:proofErr w:type="spellEnd"/>
            <w:proofErr w:type="gramEnd"/>
            <w:r w:rsidRPr="00AD7B59">
              <w:t xml:space="preserve">, песни-караоке,  задания, разрезные раскрашиваемые </w:t>
            </w:r>
            <w:proofErr w:type="spellStart"/>
            <w:r w:rsidRPr="00AD7B59">
              <w:t>флэшкарты</w:t>
            </w:r>
            <w:proofErr w:type="spellEnd"/>
            <w:r w:rsidRPr="00AD7B59">
              <w:t>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  <w:r w:rsidRPr="00AD7B59">
              <w:t>Программа для интерактивной доски.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31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lastRenderedPageBreak/>
              <w:t>Текущий контроль – игры, диалоги;</w:t>
            </w:r>
          </w:p>
        </w:tc>
        <w:tc>
          <w:tcPr>
            <w:tcW w:w="1540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t xml:space="preserve">Компьютер для преподавателя, интерактивная доска, программа для </w:t>
            </w:r>
            <w:r w:rsidRPr="00AD7B59">
              <w:rPr>
                <w:lang w:val="en-US"/>
              </w:rPr>
              <w:lastRenderedPageBreak/>
              <w:t>IWB</w:t>
            </w:r>
          </w:p>
        </w:tc>
      </w:tr>
      <w:tr w:rsidR="00AD7B59" w:rsidRPr="00AD7B59" w:rsidTr="00AD7B59">
        <w:tc>
          <w:tcPr>
            <w:tcW w:w="42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  <w:rPr>
                <w:b/>
              </w:rPr>
            </w:pPr>
            <w:r w:rsidRPr="00AD7B59">
              <w:rPr>
                <w:b/>
              </w:rPr>
              <w:lastRenderedPageBreak/>
              <w:t>4</w:t>
            </w:r>
          </w:p>
        </w:tc>
        <w:tc>
          <w:tcPr>
            <w:tcW w:w="180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Цвета.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Мне нравится…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t>Я могу видеть…</w:t>
            </w:r>
          </w:p>
        </w:tc>
        <w:tc>
          <w:tcPr>
            <w:tcW w:w="152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t xml:space="preserve">Игры, </w:t>
            </w:r>
            <w:proofErr w:type="spellStart"/>
            <w:r w:rsidRPr="00AD7B59">
              <w:t>аудирование</w:t>
            </w:r>
            <w:proofErr w:type="spellEnd"/>
            <w:r w:rsidRPr="00AD7B59">
              <w:t xml:space="preserve">, диалог,  </w:t>
            </w:r>
            <w:proofErr w:type="spellStart"/>
            <w:r w:rsidRPr="00AD7B59">
              <w:t>чанты</w:t>
            </w:r>
            <w:proofErr w:type="gramStart"/>
            <w:r w:rsidRPr="00AD7B59">
              <w:t>,р</w:t>
            </w:r>
            <w:proofErr w:type="gramEnd"/>
            <w:r w:rsidRPr="00AD7B59">
              <w:t>ифмовки</w:t>
            </w:r>
            <w:proofErr w:type="spellEnd"/>
            <w:r w:rsidRPr="00AD7B59">
              <w:t>, песня, работа с интерактивной доской, рисунок</w:t>
            </w:r>
          </w:p>
        </w:tc>
        <w:tc>
          <w:tcPr>
            <w:tcW w:w="186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t>Информационно-рецептивная, репродуктивная деятельность</w:t>
            </w:r>
          </w:p>
        </w:tc>
        <w:tc>
          <w:tcPr>
            <w:tcW w:w="1667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  <w:proofErr w:type="spellStart"/>
            <w:r w:rsidRPr="00AD7B59">
              <w:t>Книгадляучителя</w:t>
            </w:r>
            <w:proofErr w:type="spellEnd"/>
            <w:r w:rsidRPr="00AD7B59">
              <w:rPr>
                <w:lang w:val="en-US"/>
              </w:rPr>
              <w:t xml:space="preserve">: </w:t>
            </w:r>
            <w:proofErr w:type="spellStart"/>
            <w:r w:rsidRPr="00AD7B59">
              <w:rPr>
                <w:lang w:val="en-US"/>
              </w:rPr>
              <w:t>MarkNelson</w:t>
            </w:r>
            <w:proofErr w:type="spellEnd"/>
            <w:r w:rsidRPr="00AD7B59">
              <w:rPr>
                <w:lang w:val="en-US"/>
              </w:rPr>
              <w:t xml:space="preserve">. </w:t>
            </w:r>
            <w:proofErr w:type="spellStart"/>
            <w:r w:rsidRPr="00AD7B59">
              <w:rPr>
                <w:lang w:val="en-US"/>
              </w:rPr>
              <w:t>Let’sLearnEnglish</w:t>
            </w:r>
            <w:proofErr w:type="spellEnd"/>
            <w:r w:rsidRPr="00AD7B59">
              <w:rPr>
                <w:lang w:val="en-US"/>
              </w:rPr>
              <w:t xml:space="preserve">. </w:t>
            </w:r>
            <w:proofErr w:type="spellStart"/>
            <w:r w:rsidRPr="00AD7B59">
              <w:rPr>
                <w:lang w:val="en-US"/>
              </w:rPr>
              <w:t>Teacher’sBook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Pupil’sBook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ActivityBook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Cut&amp;ColourBook</w:t>
            </w:r>
            <w:proofErr w:type="spellEnd"/>
            <w:r w:rsidRPr="00AD7B59">
              <w:rPr>
                <w:lang w:val="en-US"/>
              </w:rPr>
              <w:t xml:space="preserve">.  </w:t>
            </w:r>
            <w:proofErr w:type="spellStart"/>
            <w:r w:rsidRPr="00AD7B59">
              <w:rPr>
                <w:lang w:val="en-US"/>
              </w:rPr>
              <w:t>HamiltonHouse</w:t>
            </w:r>
            <w:proofErr w:type="spellEnd"/>
            <w:r w:rsidRPr="00AD7B59">
              <w:t xml:space="preserve">, 2017; </w:t>
            </w:r>
            <w:r w:rsidRPr="00AD7B59">
              <w:rPr>
                <w:lang w:val="en-US"/>
              </w:rPr>
              <w:t>e</w:t>
            </w:r>
            <w:r w:rsidRPr="00AD7B59">
              <w:t>-</w:t>
            </w:r>
            <w:r w:rsidRPr="00AD7B59">
              <w:rPr>
                <w:lang w:val="en-US"/>
              </w:rPr>
              <w:t>book</w:t>
            </w:r>
            <w:r w:rsidRPr="00AD7B59">
              <w:t xml:space="preserve"> – диск–входит в комплект </w:t>
            </w:r>
            <w:proofErr w:type="spellStart"/>
            <w:r w:rsidRPr="00AD7B59">
              <w:t>УМК</w:t>
            </w:r>
            <w:proofErr w:type="gramStart"/>
            <w:r w:rsidRPr="00AD7B59">
              <w:t>;рифмовки</w:t>
            </w:r>
            <w:proofErr w:type="spellEnd"/>
            <w:proofErr w:type="gramEnd"/>
            <w:r w:rsidRPr="00AD7B59">
              <w:t xml:space="preserve">, песни-караоке,  задания, разрезные раскрашиваемые </w:t>
            </w:r>
            <w:proofErr w:type="spellStart"/>
            <w:r w:rsidRPr="00AD7B59">
              <w:t>флэшкарты</w:t>
            </w:r>
            <w:proofErr w:type="spellEnd"/>
            <w:r w:rsidRPr="00AD7B59">
              <w:t>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  <w:r w:rsidRPr="00AD7B59">
              <w:t>Программа для интерактивной доски.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31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t>Текущий контроль – игры, диалоги;</w:t>
            </w:r>
          </w:p>
        </w:tc>
        <w:tc>
          <w:tcPr>
            <w:tcW w:w="1540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t xml:space="preserve">Компьютер для преподавателя, интерактивная доска, программа для </w:t>
            </w:r>
            <w:r w:rsidRPr="00AD7B59">
              <w:rPr>
                <w:lang w:val="en-US"/>
              </w:rPr>
              <w:t>IWB</w:t>
            </w:r>
          </w:p>
        </w:tc>
      </w:tr>
      <w:tr w:rsidR="00AD7B59" w:rsidRPr="00AD7B59" w:rsidTr="00AD7B59">
        <w:tc>
          <w:tcPr>
            <w:tcW w:w="42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  <w:rPr>
                <w:b/>
              </w:rPr>
            </w:pPr>
            <w:r w:rsidRPr="00AD7B59">
              <w:rPr>
                <w:b/>
              </w:rPr>
              <w:t>5</w:t>
            </w:r>
          </w:p>
        </w:tc>
        <w:tc>
          <w:tcPr>
            <w:tcW w:w="180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День рождения.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Числительные от 4 до 6.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Маленький/большой.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Числительные от 7 до 10.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t>Мне 4(5)..года.</w:t>
            </w:r>
          </w:p>
        </w:tc>
        <w:tc>
          <w:tcPr>
            <w:tcW w:w="152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t xml:space="preserve">Игры, </w:t>
            </w:r>
            <w:proofErr w:type="spellStart"/>
            <w:r w:rsidRPr="00AD7B59">
              <w:t>аудирование</w:t>
            </w:r>
            <w:proofErr w:type="spellEnd"/>
            <w:r w:rsidRPr="00AD7B59">
              <w:t xml:space="preserve">, диалог,  </w:t>
            </w:r>
            <w:proofErr w:type="spellStart"/>
            <w:r w:rsidRPr="00AD7B59">
              <w:t>чанты</w:t>
            </w:r>
            <w:proofErr w:type="gramStart"/>
            <w:r w:rsidRPr="00AD7B59">
              <w:t>,р</w:t>
            </w:r>
            <w:proofErr w:type="gramEnd"/>
            <w:r w:rsidRPr="00AD7B59">
              <w:t>ифмовки</w:t>
            </w:r>
            <w:proofErr w:type="spellEnd"/>
            <w:r w:rsidRPr="00AD7B59">
              <w:t>, песня, работа с интерактивной доской, рисунок</w:t>
            </w:r>
          </w:p>
        </w:tc>
        <w:tc>
          <w:tcPr>
            <w:tcW w:w="186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t>Информационно-рецептивная, репродуктивная деятельность</w:t>
            </w:r>
          </w:p>
        </w:tc>
        <w:tc>
          <w:tcPr>
            <w:tcW w:w="1667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  <w:proofErr w:type="spellStart"/>
            <w:r w:rsidRPr="00AD7B59">
              <w:t>Книгадляучителя</w:t>
            </w:r>
            <w:proofErr w:type="spellEnd"/>
            <w:r w:rsidRPr="00AD7B59">
              <w:rPr>
                <w:lang w:val="en-US"/>
              </w:rPr>
              <w:t xml:space="preserve">: </w:t>
            </w:r>
            <w:proofErr w:type="spellStart"/>
            <w:r w:rsidRPr="00AD7B59">
              <w:rPr>
                <w:lang w:val="en-US"/>
              </w:rPr>
              <w:t>MarkNelson</w:t>
            </w:r>
            <w:proofErr w:type="spellEnd"/>
            <w:r w:rsidRPr="00AD7B59">
              <w:rPr>
                <w:lang w:val="en-US"/>
              </w:rPr>
              <w:t xml:space="preserve">. </w:t>
            </w:r>
            <w:proofErr w:type="spellStart"/>
            <w:r w:rsidRPr="00AD7B59">
              <w:rPr>
                <w:lang w:val="en-US"/>
              </w:rPr>
              <w:t>Let’sLearnEnglish</w:t>
            </w:r>
            <w:proofErr w:type="spellEnd"/>
            <w:r w:rsidRPr="00AD7B59">
              <w:rPr>
                <w:lang w:val="en-US"/>
              </w:rPr>
              <w:t xml:space="preserve">. </w:t>
            </w:r>
            <w:proofErr w:type="spellStart"/>
            <w:r w:rsidRPr="00AD7B59">
              <w:rPr>
                <w:lang w:val="en-US"/>
              </w:rPr>
              <w:t>Teacher’sBook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Pupil’sBook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ActivityBook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Cut&amp;ColourBook</w:t>
            </w:r>
            <w:proofErr w:type="spellEnd"/>
            <w:r w:rsidRPr="00AD7B59">
              <w:rPr>
                <w:lang w:val="en-US"/>
              </w:rPr>
              <w:t xml:space="preserve">.  </w:t>
            </w:r>
            <w:proofErr w:type="spellStart"/>
            <w:r w:rsidRPr="00AD7B59">
              <w:rPr>
                <w:lang w:val="en-US"/>
              </w:rPr>
              <w:t>HamiltonHouse</w:t>
            </w:r>
            <w:proofErr w:type="spellEnd"/>
            <w:r w:rsidRPr="00AD7B59">
              <w:t xml:space="preserve">, 2017; </w:t>
            </w:r>
            <w:r w:rsidRPr="00AD7B59">
              <w:rPr>
                <w:lang w:val="en-US"/>
              </w:rPr>
              <w:t>e</w:t>
            </w:r>
            <w:r w:rsidRPr="00AD7B59">
              <w:t>-</w:t>
            </w:r>
            <w:r w:rsidRPr="00AD7B59">
              <w:rPr>
                <w:lang w:val="en-US"/>
              </w:rPr>
              <w:t>book</w:t>
            </w:r>
            <w:r w:rsidRPr="00AD7B59">
              <w:t xml:space="preserve"> – диск–входит в комплект </w:t>
            </w:r>
            <w:proofErr w:type="spellStart"/>
            <w:r w:rsidRPr="00AD7B59">
              <w:t>УМК</w:t>
            </w:r>
            <w:proofErr w:type="gramStart"/>
            <w:r w:rsidRPr="00AD7B59">
              <w:t>;рифмовки</w:t>
            </w:r>
            <w:proofErr w:type="spellEnd"/>
            <w:proofErr w:type="gramEnd"/>
            <w:r w:rsidRPr="00AD7B59">
              <w:t xml:space="preserve">, песни-караоке,  задания, разрезные раскрашиваемые </w:t>
            </w:r>
            <w:proofErr w:type="spellStart"/>
            <w:r w:rsidRPr="00AD7B59">
              <w:t>флэшкарты</w:t>
            </w:r>
            <w:proofErr w:type="spellEnd"/>
            <w:r w:rsidRPr="00AD7B59">
              <w:t>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  <w:r w:rsidRPr="00AD7B59">
              <w:t>Программа для интерактивной доски.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31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t>Текущий контроль – игры, диалоги;</w:t>
            </w:r>
          </w:p>
        </w:tc>
        <w:tc>
          <w:tcPr>
            <w:tcW w:w="1540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b/>
              </w:rPr>
            </w:pPr>
            <w:r w:rsidRPr="00AD7B59">
              <w:t xml:space="preserve">Компьютер для преподавателя, интерактивная доска, программа для </w:t>
            </w:r>
            <w:r w:rsidRPr="00AD7B59">
              <w:rPr>
                <w:lang w:val="en-US"/>
              </w:rPr>
              <w:t>IWB</w:t>
            </w:r>
          </w:p>
        </w:tc>
      </w:tr>
      <w:tr w:rsidR="00AD7B59" w:rsidRPr="00AD7B59" w:rsidTr="00AD7B59">
        <w:tc>
          <w:tcPr>
            <w:tcW w:w="42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  <w:rPr>
                <w:b/>
              </w:rPr>
            </w:pPr>
            <w:r w:rsidRPr="00AD7B59">
              <w:rPr>
                <w:b/>
              </w:rPr>
              <w:t>6</w:t>
            </w:r>
          </w:p>
        </w:tc>
        <w:tc>
          <w:tcPr>
            <w:tcW w:w="180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Части лица и тела. Описание себя. 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У меня болит …</w:t>
            </w:r>
          </w:p>
        </w:tc>
        <w:tc>
          <w:tcPr>
            <w:tcW w:w="152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Игры, </w:t>
            </w:r>
            <w:proofErr w:type="spellStart"/>
            <w:r w:rsidRPr="00AD7B59">
              <w:t>аудирование</w:t>
            </w:r>
            <w:proofErr w:type="spellEnd"/>
            <w:r w:rsidRPr="00AD7B59">
              <w:t xml:space="preserve">, диалог,  </w:t>
            </w:r>
            <w:proofErr w:type="spellStart"/>
            <w:r w:rsidRPr="00AD7B59">
              <w:t>чанты</w:t>
            </w:r>
            <w:proofErr w:type="gramStart"/>
            <w:r w:rsidRPr="00AD7B59">
              <w:t>,р</w:t>
            </w:r>
            <w:proofErr w:type="gramEnd"/>
            <w:r w:rsidRPr="00AD7B59">
              <w:t>ифмовки</w:t>
            </w:r>
            <w:proofErr w:type="spellEnd"/>
            <w:r w:rsidRPr="00AD7B59">
              <w:t xml:space="preserve">, песня, </w:t>
            </w:r>
            <w:r w:rsidRPr="00AD7B59">
              <w:lastRenderedPageBreak/>
              <w:t>работа с интерактивной доской, рисунок</w:t>
            </w:r>
          </w:p>
        </w:tc>
        <w:tc>
          <w:tcPr>
            <w:tcW w:w="186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lastRenderedPageBreak/>
              <w:t xml:space="preserve">Информационно-рецептивная, репродуктивная </w:t>
            </w:r>
            <w:r w:rsidRPr="00AD7B59">
              <w:lastRenderedPageBreak/>
              <w:t>деятельность</w:t>
            </w:r>
          </w:p>
        </w:tc>
        <w:tc>
          <w:tcPr>
            <w:tcW w:w="1667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  <w:proofErr w:type="spellStart"/>
            <w:r w:rsidRPr="00AD7B59">
              <w:lastRenderedPageBreak/>
              <w:t>Книгадляучителя</w:t>
            </w:r>
            <w:proofErr w:type="spellEnd"/>
            <w:r w:rsidRPr="00AD7B59">
              <w:rPr>
                <w:lang w:val="en-US"/>
              </w:rPr>
              <w:t xml:space="preserve">: </w:t>
            </w:r>
            <w:proofErr w:type="spellStart"/>
            <w:r w:rsidRPr="00AD7B59">
              <w:rPr>
                <w:lang w:val="en-US"/>
              </w:rPr>
              <w:t>MarkNelson</w:t>
            </w:r>
            <w:proofErr w:type="spellEnd"/>
            <w:r w:rsidRPr="00AD7B59">
              <w:rPr>
                <w:lang w:val="en-US"/>
              </w:rPr>
              <w:t xml:space="preserve">. </w:t>
            </w:r>
            <w:proofErr w:type="spellStart"/>
            <w:r w:rsidRPr="00AD7B59">
              <w:rPr>
                <w:lang w:val="en-US"/>
              </w:rPr>
              <w:t>Let’sLearnEnglish</w:t>
            </w:r>
            <w:proofErr w:type="spellEnd"/>
            <w:r w:rsidRPr="00AD7B59">
              <w:rPr>
                <w:lang w:val="en-US"/>
              </w:rPr>
              <w:t xml:space="preserve">. </w:t>
            </w:r>
            <w:proofErr w:type="spellStart"/>
            <w:r w:rsidRPr="00AD7B59">
              <w:rPr>
                <w:lang w:val="en-US"/>
              </w:rPr>
              <w:t>Teacher’sBook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Pupil’sBook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ActivityBook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lastRenderedPageBreak/>
              <w:t>Cut&amp;ColourBook</w:t>
            </w:r>
            <w:proofErr w:type="spellEnd"/>
            <w:r w:rsidRPr="00AD7B59">
              <w:rPr>
                <w:lang w:val="en-US"/>
              </w:rPr>
              <w:t xml:space="preserve">.  </w:t>
            </w:r>
            <w:proofErr w:type="spellStart"/>
            <w:r w:rsidRPr="00AD7B59">
              <w:rPr>
                <w:lang w:val="en-US"/>
              </w:rPr>
              <w:t>HamiltonHouse</w:t>
            </w:r>
            <w:proofErr w:type="spellEnd"/>
            <w:r w:rsidRPr="00AD7B59">
              <w:t xml:space="preserve">, 2017; </w:t>
            </w:r>
            <w:r w:rsidRPr="00AD7B59">
              <w:rPr>
                <w:lang w:val="en-US"/>
              </w:rPr>
              <w:t>e</w:t>
            </w:r>
            <w:r w:rsidRPr="00AD7B59">
              <w:t>-</w:t>
            </w:r>
            <w:r w:rsidRPr="00AD7B59">
              <w:rPr>
                <w:lang w:val="en-US"/>
              </w:rPr>
              <w:t>book</w:t>
            </w:r>
            <w:r w:rsidRPr="00AD7B59">
              <w:t xml:space="preserve"> – диск–входит в комплект </w:t>
            </w:r>
            <w:proofErr w:type="spellStart"/>
            <w:r w:rsidRPr="00AD7B59">
              <w:t>УМК</w:t>
            </w:r>
            <w:proofErr w:type="gramStart"/>
            <w:r w:rsidRPr="00AD7B59">
              <w:t>;рифмовки</w:t>
            </w:r>
            <w:proofErr w:type="spellEnd"/>
            <w:proofErr w:type="gramEnd"/>
            <w:r w:rsidRPr="00AD7B59">
              <w:t xml:space="preserve">, песни-караоке,  задания, разрезные раскрашиваемые </w:t>
            </w:r>
            <w:proofErr w:type="spellStart"/>
            <w:r w:rsidRPr="00AD7B59">
              <w:t>флэшкарты</w:t>
            </w:r>
            <w:proofErr w:type="spellEnd"/>
            <w:r w:rsidRPr="00AD7B59">
              <w:t>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  <w:r w:rsidRPr="00AD7B59">
              <w:t>Программа для интерактивной доски.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</w:p>
        </w:tc>
        <w:tc>
          <w:tcPr>
            <w:tcW w:w="131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lastRenderedPageBreak/>
              <w:t>Текущий контроль – игры, диалоги</w:t>
            </w:r>
            <w:r w:rsidRPr="00AD7B59">
              <w:lastRenderedPageBreak/>
              <w:t>;</w:t>
            </w:r>
          </w:p>
        </w:tc>
        <w:tc>
          <w:tcPr>
            <w:tcW w:w="1540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lastRenderedPageBreak/>
              <w:t xml:space="preserve">Компьютер для преподавателя, интерактивная </w:t>
            </w:r>
            <w:r w:rsidRPr="00AD7B59">
              <w:lastRenderedPageBreak/>
              <w:t xml:space="preserve">доска, программа для </w:t>
            </w:r>
            <w:r w:rsidRPr="00AD7B59">
              <w:rPr>
                <w:lang w:val="en-US"/>
              </w:rPr>
              <w:t>IWB</w:t>
            </w:r>
          </w:p>
        </w:tc>
      </w:tr>
      <w:tr w:rsidR="00AD7B59" w:rsidRPr="00AD7B59" w:rsidTr="00AD7B59">
        <w:tc>
          <w:tcPr>
            <w:tcW w:w="42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  <w:rPr>
                <w:b/>
              </w:rPr>
            </w:pPr>
            <w:r w:rsidRPr="00AD7B59">
              <w:rPr>
                <w:b/>
              </w:rPr>
              <w:lastRenderedPageBreak/>
              <w:t>7</w:t>
            </w:r>
          </w:p>
        </w:tc>
        <w:tc>
          <w:tcPr>
            <w:tcW w:w="180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Домашний любимец.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Лексик</w:t>
            </w:r>
            <w:proofErr w:type="gramStart"/>
            <w:r w:rsidRPr="00AD7B59">
              <w:t>а-</w:t>
            </w:r>
            <w:proofErr w:type="gramEnd"/>
            <w:r w:rsidRPr="00AD7B59">
              <w:t xml:space="preserve"> домашние питомцы. 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Он здесь/там…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Нужно быть добрым с домашним питомцем.</w:t>
            </w:r>
          </w:p>
        </w:tc>
        <w:tc>
          <w:tcPr>
            <w:tcW w:w="152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Игры, </w:t>
            </w:r>
            <w:proofErr w:type="spellStart"/>
            <w:r w:rsidRPr="00AD7B59">
              <w:t>аудирование</w:t>
            </w:r>
            <w:proofErr w:type="spellEnd"/>
            <w:r w:rsidRPr="00AD7B59">
              <w:t xml:space="preserve">, диалог,  </w:t>
            </w:r>
            <w:proofErr w:type="spellStart"/>
            <w:r w:rsidRPr="00AD7B59">
              <w:t>чанты</w:t>
            </w:r>
            <w:proofErr w:type="gramStart"/>
            <w:r w:rsidRPr="00AD7B59">
              <w:t>,р</w:t>
            </w:r>
            <w:proofErr w:type="gramEnd"/>
            <w:r w:rsidRPr="00AD7B59">
              <w:t>ифмовки</w:t>
            </w:r>
            <w:proofErr w:type="spellEnd"/>
            <w:r w:rsidRPr="00AD7B59">
              <w:t>, песня, работа с интерактивной доской, рисунок</w:t>
            </w:r>
          </w:p>
        </w:tc>
        <w:tc>
          <w:tcPr>
            <w:tcW w:w="186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Информационно-рецептивная, репродуктивная деятельность</w:t>
            </w:r>
          </w:p>
        </w:tc>
        <w:tc>
          <w:tcPr>
            <w:tcW w:w="1667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  <w:proofErr w:type="spellStart"/>
            <w:r w:rsidRPr="00AD7B59">
              <w:t>Книгадляучителя</w:t>
            </w:r>
            <w:proofErr w:type="spellEnd"/>
            <w:r w:rsidRPr="00AD7B59">
              <w:rPr>
                <w:lang w:val="en-US"/>
              </w:rPr>
              <w:t xml:space="preserve">: </w:t>
            </w:r>
            <w:proofErr w:type="spellStart"/>
            <w:r w:rsidRPr="00AD7B59">
              <w:rPr>
                <w:lang w:val="en-US"/>
              </w:rPr>
              <w:t>MarkNelson</w:t>
            </w:r>
            <w:proofErr w:type="spellEnd"/>
            <w:r w:rsidRPr="00AD7B59">
              <w:rPr>
                <w:lang w:val="en-US"/>
              </w:rPr>
              <w:t xml:space="preserve">. </w:t>
            </w:r>
            <w:proofErr w:type="spellStart"/>
            <w:r w:rsidRPr="00AD7B59">
              <w:rPr>
                <w:lang w:val="en-US"/>
              </w:rPr>
              <w:t>Let’sLearnEnglish</w:t>
            </w:r>
            <w:proofErr w:type="spellEnd"/>
            <w:r w:rsidRPr="00AD7B59">
              <w:rPr>
                <w:lang w:val="en-US"/>
              </w:rPr>
              <w:t xml:space="preserve">. </w:t>
            </w:r>
            <w:proofErr w:type="spellStart"/>
            <w:r w:rsidRPr="00AD7B59">
              <w:rPr>
                <w:lang w:val="en-US"/>
              </w:rPr>
              <w:t>Teacher’sBook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Pupil’sBook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ActivityBook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Cut&amp;ColourBook</w:t>
            </w:r>
            <w:proofErr w:type="spellEnd"/>
            <w:r w:rsidRPr="00AD7B59">
              <w:rPr>
                <w:lang w:val="en-US"/>
              </w:rPr>
              <w:t xml:space="preserve">.  </w:t>
            </w:r>
            <w:proofErr w:type="spellStart"/>
            <w:r w:rsidRPr="00AD7B59">
              <w:rPr>
                <w:lang w:val="en-US"/>
              </w:rPr>
              <w:t>HamiltonHouse</w:t>
            </w:r>
            <w:proofErr w:type="spellEnd"/>
            <w:r w:rsidRPr="00AD7B59">
              <w:t xml:space="preserve">, 2017; </w:t>
            </w:r>
            <w:r w:rsidRPr="00AD7B59">
              <w:rPr>
                <w:lang w:val="en-US"/>
              </w:rPr>
              <w:t>e</w:t>
            </w:r>
            <w:r w:rsidRPr="00AD7B59">
              <w:t>-</w:t>
            </w:r>
            <w:r w:rsidRPr="00AD7B59">
              <w:rPr>
                <w:lang w:val="en-US"/>
              </w:rPr>
              <w:t>book</w:t>
            </w:r>
            <w:r w:rsidRPr="00AD7B59">
              <w:t xml:space="preserve"> – диск–входит в комплект </w:t>
            </w:r>
            <w:proofErr w:type="spellStart"/>
            <w:r w:rsidRPr="00AD7B59">
              <w:t>УМК</w:t>
            </w:r>
            <w:proofErr w:type="gramStart"/>
            <w:r w:rsidRPr="00AD7B59">
              <w:t>;рифмовки</w:t>
            </w:r>
            <w:proofErr w:type="spellEnd"/>
            <w:proofErr w:type="gramEnd"/>
            <w:r w:rsidRPr="00AD7B59">
              <w:t xml:space="preserve">, песни-караоке,  задания, разрезные раскрашиваемые </w:t>
            </w:r>
            <w:proofErr w:type="spellStart"/>
            <w:r w:rsidRPr="00AD7B59">
              <w:t>флэшкарты</w:t>
            </w:r>
            <w:proofErr w:type="spellEnd"/>
            <w:r w:rsidRPr="00AD7B59">
              <w:t>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  <w:r w:rsidRPr="00AD7B59">
              <w:t>Программа для интерактивной доски.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</w:p>
        </w:tc>
        <w:tc>
          <w:tcPr>
            <w:tcW w:w="131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Текущий контроль – игры, диалоги;</w:t>
            </w:r>
          </w:p>
        </w:tc>
        <w:tc>
          <w:tcPr>
            <w:tcW w:w="1540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Компьютер для преподавателя, интерактивная доска, программа для </w:t>
            </w:r>
            <w:r w:rsidRPr="00AD7B59">
              <w:rPr>
                <w:lang w:val="en-US"/>
              </w:rPr>
              <w:t>IWB</w:t>
            </w:r>
          </w:p>
        </w:tc>
      </w:tr>
      <w:tr w:rsidR="00AD7B59" w:rsidRPr="00AD7B59" w:rsidTr="00AD7B59">
        <w:tc>
          <w:tcPr>
            <w:tcW w:w="42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  <w:rPr>
                <w:b/>
              </w:rPr>
            </w:pPr>
            <w:r w:rsidRPr="00AD7B59">
              <w:rPr>
                <w:b/>
              </w:rPr>
              <w:t>8</w:t>
            </w:r>
          </w:p>
        </w:tc>
        <w:tc>
          <w:tcPr>
            <w:tcW w:w="180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Фрукты. Лексика.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Структура</w:t>
            </w:r>
            <w:proofErr w:type="spellStart"/>
            <w:proofErr w:type="gramStart"/>
            <w:r w:rsidRPr="00AD7B59">
              <w:rPr>
                <w:lang w:val="en-US"/>
              </w:rPr>
              <w:t>Ilike</w:t>
            </w:r>
            <w:proofErr w:type="spellEnd"/>
            <w:proofErr w:type="gramEnd"/>
            <w:r w:rsidRPr="00AD7B59">
              <w:t xml:space="preserve">/ </w:t>
            </w:r>
            <w:proofErr w:type="spellStart"/>
            <w:r w:rsidRPr="00AD7B59">
              <w:rPr>
                <w:lang w:val="en-US"/>
              </w:rPr>
              <w:t>Idon</w:t>
            </w:r>
            <w:proofErr w:type="spellEnd"/>
            <w:r w:rsidRPr="00AD7B59">
              <w:t>’</w:t>
            </w:r>
            <w:proofErr w:type="spellStart"/>
            <w:r w:rsidRPr="00AD7B59">
              <w:rPr>
                <w:lang w:val="en-US"/>
              </w:rPr>
              <w:t>tlike</w:t>
            </w:r>
            <w:proofErr w:type="spellEnd"/>
            <w:r w:rsidRPr="00AD7B59">
              <w:t xml:space="preserve">/ </w:t>
            </w:r>
            <w:r w:rsidRPr="00AD7B59">
              <w:rPr>
                <w:lang w:val="en-US"/>
              </w:rPr>
              <w:t>Yes</w:t>
            </w:r>
            <w:r w:rsidRPr="00AD7B59">
              <w:t xml:space="preserve"> , </w:t>
            </w:r>
            <w:proofErr w:type="spellStart"/>
            <w:r w:rsidRPr="00AD7B59">
              <w:rPr>
                <w:lang w:val="en-US"/>
              </w:rPr>
              <w:t>Ido</w:t>
            </w:r>
            <w:proofErr w:type="spellEnd"/>
            <w:r w:rsidRPr="00AD7B59">
              <w:t>.</w:t>
            </w:r>
          </w:p>
        </w:tc>
        <w:tc>
          <w:tcPr>
            <w:tcW w:w="152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Игры, </w:t>
            </w:r>
            <w:proofErr w:type="spellStart"/>
            <w:r w:rsidRPr="00AD7B59">
              <w:t>аудирование</w:t>
            </w:r>
            <w:proofErr w:type="spellEnd"/>
            <w:r w:rsidRPr="00AD7B59">
              <w:t xml:space="preserve">, диалог,  </w:t>
            </w:r>
            <w:proofErr w:type="spellStart"/>
            <w:r w:rsidRPr="00AD7B59">
              <w:t>чанты</w:t>
            </w:r>
            <w:proofErr w:type="gramStart"/>
            <w:r w:rsidRPr="00AD7B59">
              <w:t>,р</w:t>
            </w:r>
            <w:proofErr w:type="gramEnd"/>
            <w:r w:rsidRPr="00AD7B59">
              <w:t>ифмовки</w:t>
            </w:r>
            <w:proofErr w:type="spellEnd"/>
            <w:r w:rsidRPr="00AD7B59">
              <w:t>, песня, работа с интерактивной доской, рисунок</w:t>
            </w:r>
          </w:p>
        </w:tc>
        <w:tc>
          <w:tcPr>
            <w:tcW w:w="186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Информационно-рецептивная, репродуктивная деятельность</w:t>
            </w:r>
          </w:p>
        </w:tc>
        <w:tc>
          <w:tcPr>
            <w:tcW w:w="1667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  <w:proofErr w:type="spellStart"/>
            <w:r w:rsidRPr="00AD7B59">
              <w:t>Книгадляучителя</w:t>
            </w:r>
            <w:proofErr w:type="spellEnd"/>
            <w:r w:rsidRPr="00AD7B59">
              <w:rPr>
                <w:lang w:val="en-US"/>
              </w:rPr>
              <w:t xml:space="preserve">: </w:t>
            </w:r>
            <w:proofErr w:type="spellStart"/>
            <w:r w:rsidRPr="00AD7B59">
              <w:rPr>
                <w:lang w:val="en-US"/>
              </w:rPr>
              <w:t>MarkNelson</w:t>
            </w:r>
            <w:proofErr w:type="spellEnd"/>
            <w:r w:rsidRPr="00AD7B59">
              <w:rPr>
                <w:lang w:val="en-US"/>
              </w:rPr>
              <w:t xml:space="preserve">. </w:t>
            </w:r>
            <w:proofErr w:type="spellStart"/>
            <w:r w:rsidRPr="00AD7B59">
              <w:rPr>
                <w:lang w:val="en-US"/>
              </w:rPr>
              <w:t>Let’sLearnEnglish</w:t>
            </w:r>
            <w:proofErr w:type="spellEnd"/>
            <w:r w:rsidRPr="00AD7B59">
              <w:rPr>
                <w:lang w:val="en-US"/>
              </w:rPr>
              <w:t xml:space="preserve">. </w:t>
            </w:r>
            <w:proofErr w:type="spellStart"/>
            <w:r w:rsidRPr="00AD7B59">
              <w:rPr>
                <w:lang w:val="en-US"/>
              </w:rPr>
              <w:t>Teacher’sBook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Pupil’sBook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ActivityBook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Cut&amp;ColourBook</w:t>
            </w:r>
            <w:proofErr w:type="spellEnd"/>
            <w:r w:rsidRPr="00AD7B59">
              <w:rPr>
                <w:lang w:val="en-US"/>
              </w:rPr>
              <w:t xml:space="preserve">.  </w:t>
            </w:r>
            <w:proofErr w:type="spellStart"/>
            <w:r w:rsidRPr="00AD7B59">
              <w:rPr>
                <w:lang w:val="en-US"/>
              </w:rPr>
              <w:t>HamiltonHouse</w:t>
            </w:r>
            <w:proofErr w:type="spellEnd"/>
            <w:r w:rsidRPr="00AD7B59">
              <w:t xml:space="preserve">, 2017; </w:t>
            </w:r>
            <w:r w:rsidRPr="00AD7B59">
              <w:rPr>
                <w:lang w:val="en-US"/>
              </w:rPr>
              <w:t>e</w:t>
            </w:r>
            <w:r w:rsidRPr="00AD7B59">
              <w:t>-</w:t>
            </w:r>
            <w:r w:rsidRPr="00AD7B59">
              <w:rPr>
                <w:lang w:val="en-US"/>
              </w:rPr>
              <w:t>book</w:t>
            </w:r>
            <w:r w:rsidRPr="00AD7B59">
              <w:t xml:space="preserve"> – диск–входит в комплект </w:t>
            </w:r>
            <w:proofErr w:type="spellStart"/>
            <w:r w:rsidRPr="00AD7B59">
              <w:t>УМК</w:t>
            </w:r>
            <w:proofErr w:type="gramStart"/>
            <w:r w:rsidRPr="00AD7B59">
              <w:t>;рифмовки</w:t>
            </w:r>
            <w:proofErr w:type="spellEnd"/>
            <w:proofErr w:type="gramEnd"/>
            <w:r w:rsidRPr="00AD7B59">
              <w:t xml:space="preserve">, песни-караоке,  задания, разрезные раскрашиваемые </w:t>
            </w:r>
            <w:proofErr w:type="spellStart"/>
            <w:r w:rsidRPr="00AD7B59">
              <w:t>флэшкарты</w:t>
            </w:r>
            <w:proofErr w:type="spellEnd"/>
            <w:r w:rsidRPr="00AD7B59">
              <w:t>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  <w:r w:rsidRPr="00AD7B59">
              <w:t>Программа для интерактивной доски.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</w:p>
        </w:tc>
        <w:tc>
          <w:tcPr>
            <w:tcW w:w="131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>Текущий контроль – игры, диалоги;</w:t>
            </w:r>
          </w:p>
        </w:tc>
        <w:tc>
          <w:tcPr>
            <w:tcW w:w="1540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Компьютер для преподавателя, интерактивная доска, программа для </w:t>
            </w:r>
            <w:r w:rsidRPr="00AD7B59">
              <w:rPr>
                <w:lang w:val="en-US"/>
              </w:rPr>
              <w:t>IWB</w:t>
            </w:r>
          </w:p>
        </w:tc>
      </w:tr>
      <w:tr w:rsidR="00AD7B59" w:rsidRPr="00AD7B59" w:rsidTr="00AD7B59">
        <w:tc>
          <w:tcPr>
            <w:tcW w:w="42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jc w:val="center"/>
              <w:rPr>
                <w:b/>
              </w:rPr>
            </w:pPr>
            <w:r w:rsidRPr="00AD7B59">
              <w:rPr>
                <w:b/>
              </w:rPr>
              <w:t>9</w:t>
            </w:r>
          </w:p>
        </w:tc>
        <w:tc>
          <w:tcPr>
            <w:tcW w:w="1808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Животные. Лексика. 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t xml:space="preserve">Он умеет </w:t>
            </w:r>
            <w:r w:rsidRPr="00AD7B59">
              <w:lastRenderedPageBreak/>
              <w:t>прыгать, плавать, бегать…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rPr>
                <w:lang w:val="en-US"/>
              </w:rPr>
            </w:pPr>
            <w:r w:rsidRPr="00AD7B59">
              <w:t>Я умею прыгать…</w:t>
            </w:r>
          </w:p>
        </w:tc>
        <w:tc>
          <w:tcPr>
            <w:tcW w:w="1524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lastRenderedPageBreak/>
              <w:t xml:space="preserve">Игры, </w:t>
            </w:r>
            <w:proofErr w:type="spellStart"/>
            <w:r w:rsidRPr="00AD7B59">
              <w:t>аудирование</w:t>
            </w:r>
            <w:proofErr w:type="spellEnd"/>
            <w:r w:rsidRPr="00AD7B59">
              <w:t xml:space="preserve">, диалог,  </w:t>
            </w:r>
            <w:proofErr w:type="spellStart"/>
            <w:r w:rsidRPr="00AD7B59">
              <w:lastRenderedPageBreak/>
              <w:t>чанты</w:t>
            </w:r>
            <w:proofErr w:type="gramStart"/>
            <w:r w:rsidRPr="00AD7B59">
              <w:t>,р</w:t>
            </w:r>
            <w:proofErr w:type="gramEnd"/>
            <w:r w:rsidRPr="00AD7B59">
              <w:t>ифмовки</w:t>
            </w:r>
            <w:proofErr w:type="spellEnd"/>
            <w:r w:rsidRPr="00AD7B59">
              <w:t>, песня, работа с интерактивной доской, рисунок</w:t>
            </w:r>
          </w:p>
        </w:tc>
        <w:tc>
          <w:tcPr>
            <w:tcW w:w="186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lastRenderedPageBreak/>
              <w:t>Информационно-рецептивна</w:t>
            </w:r>
            <w:r w:rsidRPr="00AD7B59">
              <w:lastRenderedPageBreak/>
              <w:t>я, репродуктивная деятельность</w:t>
            </w:r>
          </w:p>
        </w:tc>
        <w:tc>
          <w:tcPr>
            <w:tcW w:w="1667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  <w:proofErr w:type="spellStart"/>
            <w:r w:rsidRPr="00AD7B59">
              <w:lastRenderedPageBreak/>
              <w:t>Книгадляучителя</w:t>
            </w:r>
            <w:proofErr w:type="spellEnd"/>
            <w:r w:rsidRPr="00AD7B59">
              <w:rPr>
                <w:lang w:val="en-US"/>
              </w:rPr>
              <w:t xml:space="preserve">: </w:t>
            </w:r>
            <w:proofErr w:type="spellStart"/>
            <w:r w:rsidRPr="00AD7B59">
              <w:rPr>
                <w:lang w:val="en-US"/>
              </w:rPr>
              <w:t>MarkNelson</w:t>
            </w:r>
            <w:proofErr w:type="spellEnd"/>
            <w:r w:rsidRPr="00AD7B59">
              <w:rPr>
                <w:lang w:val="en-US"/>
              </w:rPr>
              <w:t xml:space="preserve">. </w:t>
            </w:r>
            <w:proofErr w:type="spellStart"/>
            <w:r w:rsidRPr="00AD7B59">
              <w:rPr>
                <w:lang w:val="en-US"/>
              </w:rPr>
              <w:t>Let’sLearnEnglish</w:t>
            </w:r>
            <w:proofErr w:type="spellEnd"/>
            <w:r w:rsidRPr="00AD7B59">
              <w:rPr>
                <w:lang w:val="en-US"/>
              </w:rPr>
              <w:t xml:space="preserve">. </w:t>
            </w:r>
            <w:proofErr w:type="spellStart"/>
            <w:r w:rsidRPr="00AD7B59">
              <w:rPr>
                <w:lang w:val="en-US"/>
              </w:rPr>
              <w:lastRenderedPageBreak/>
              <w:t>Teacher’sBook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Pupil’sBook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ActivityBook</w:t>
            </w:r>
            <w:proofErr w:type="spellEnd"/>
            <w:r w:rsidRPr="00AD7B59">
              <w:rPr>
                <w:lang w:val="en-US"/>
              </w:rPr>
              <w:t xml:space="preserve">, </w:t>
            </w:r>
            <w:proofErr w:type="spellStart"/>
            <w:r w:rsidRPr="00AD7B59">
              <w:rPr>
                <w:lang w:val="en-US"/>
              </w:rPr>
              <w:t>Cut&amp;ColourBook</w:t>
            </w:r>
            <w:proofErr w:type="spellEnd"/>
            <w:r w:rsidRPr="00AD7B59">
              <w:rPr>
                <w:lang w:val="en-US"/>
              </w:rPr>
              <w:t xml:space="preserve">.  </w:t>
            </w:r>
            <w:proofErr w:type="spellStart"/>
            <w:r w:rsidRPr="00AD7B59">
              <w:rPr>
                <w:lang w:val="en-US"/>
              </w:rPr>
              <w:t>HamiltonHouse</w:t>
            </w:r>
            <w:proofErr w:type="spellEnd"/>
            <w:r w:rsidRPr="00AD7B59">
              <w:t xml:space="preserve">, 2017; </w:t>
            </w:r>
            <w:r w:rsidRPr="00AD7B59">
              <w:rPr>
                <w:lang w:val="en-US"/>
              </w:rPr>
              <w:t>e</w:t>
            </w:r>
            <w:r w:rsidRPr="00AD7B59">
              <w:t>-</w:t>
            </w:r>
            <w:r w:rsidRPr="00AD7B59">
              <w:rPr>
                <w:lang w:val="en-US"/>
              </w:rPr>
              <w:t>book</w:t>
            </w:r>
            <w:r w:rsidRPr="00AD7B59">
              <w:t xml:space="preserve"> – диск–входит в комплект </w:t>
            </w:r>
            <w:proofErr w:type="spellStart"/>
            <w:r w:rsidRPr="00AD7B59">
              <w:t>УМК</w:t>
            </w:r>
            <w:proofErr w:type="gramStart"/>
            <w:r w:rsidRPr="00AD7B59">
              <w:t>;рифмовки</w:t>
            </w:r>
            <w:proofErr w:type="spellEnd"/>
            <w:proofErr w:type="gramEnd"/>
            <w:r w:rsidRPr="00AD7B59">
              <w:t xml:space="preserve">, песни-караоке,  задания, разрезные раскрашиваемые </w:t>
            </w:r>
            <w:proofErr w:type="spellStart"/>
            <w:r w:rsidRPr="00AD7B59">
              <w:t>флэшкарты</w:t>
            </w:r>
            <w:proofErr w:type="spellEnd"/>
            <w:r w:rsidRPr="00AD7B59">
              <w:t>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  <w:r w:rsidRPr="00AD7B59">
              <w:t>Программа для интерактивной доски.</w:t>
            </w:r>
          </w:p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  <w:ind w:left="58"/>
            </w:pPr>
          </w:p>
        </w:tc>
        <w:tc>
          <w:tcPr>
            <w:tcW w:w="1313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lastRenderedPageBreak/>
              <w:t>Текущий контро</w:t>
            </w:r>
            <w:r w:rsidRPr="00AD7B59">
              <w:lastRenderedPageBreak/>
              <w:t>ль – игры, диалоги;</w:t>
            </w:r>
          </w:p>
        </w:tc>
        <w:tc>
          <w:tcPr>
            <w:tcW w:w="1540" w:type="dxa"/>
          </w:tcPr>
          <w:p w:rsidR="00AD7B59" w:rsidRPr="00AD7B59" w:rsidRDefault="00AD7B59" w:rsidP="00AD7B59">
            <w:pPr>
              <w:tabs>
                <w:tab w:val="left" w:pos="8789"/>
                <w:tab w:val="left" w:pos="9781"/>
              </w:tabs>
            </w:pPr>
            <w:r w:rsidRPr="00AD7B59">
              <w:lastRenderedPageBreak/>
              <w:t>Компьютер для преподав</w:t>
            </w:r>
            <w:r w:rsidRPr="00AD7B59">
              <w:lastRenderedPageBreak/>
              <w:t xml:space="preserve">ателя, интерактивная доска, программа для </w:t>
            </w:r>
            <w:r w:rsidRPr="00AD7B59">
              <w:rPr>
                <w:lang w:val="en-US"/>
              </w:rPr>
              <w:t>IWB</w:t>
            </w:r>
          </w:p>
        </w:tc>
      </w:tr>
    </w:tbl>
    <w:p w:rsidR="00AD7B59" w:rsidRPr="00AD7B59" w:rsidRDefault="00AD7B59" w:rsidP="00AD7B59">
      <w:pPr>
        <w:tabs>
          <w:tab w:val="left" w:pos="8789"/>
          <w:tab w:val="left" w:pos="9781"/>
        </w:tabs>
      </w:pPr>
    </w:p>
    <w:p w:rsidR="00AD7B59" w:rsidRPr="00AD7B59" w:rsidRDefault="00AD7B59" w:rsidP="00AD7B59">
      <w:pPr>
        <w:tabs>
          <w:tab w:val="left" w:pos="8789"/>
          <w:tab w:val="left" w:pos="9781"/>
        </w:tabs>
      </w:pPr>
    </w:p>
    <w:p w:rsidR="00AD7B59" w:rsidRPr="00AD7B59" w:rsidRDefault="00AD7B59" w:rsidP="00AD7B59">
      <w:pPr>
        <w:tabs>
          <w:tab w:val="left" w:pos="8789"/>
          <w:tab w:val="left" w:pos="9781"/>
        </w:tabs>
      </w:pPr>
      <w:r w:rsidRPr="00AD7B59">
        <w:rPr>
          <w:b/>
        </w:rPr>
        <w:t>Дидактический материал,</w:t>
      </w:r>
      <w:r w:rsidRPr="00AD7B59">
        <w:t xml:space="preserve"> использу</w:t>
      </w:r>
      <w:r w:rsidR="008D0D71">
        <w:t xml:space="preserve">емый для реализации программы: </w:t>
      </w:r>
      <w:r w:rsidRPr="00AD7B59">
        <w:t xml:space="preserve">тематические картинки, карточки (цифры), раздаточный материал (из пособия </w:t>
      </w:r>
      <w:r w:rsidRPr="00AD7B59">
        <w:rPr>
          <w:lang w:val="en-US"/>
        </w:rPr>
        <w:t>Cut</w:t>
      </w:r>
      <w:r w:rsidRPr="00AD7B59">
        <w:t>&amp;</w:t>
      </w:r>
      <w:proofErr w:type="spellStart"/>
      <w:r w:rsidRPr="00AD7B59">
        <w:rPr>
          <w:lang w:val="en-US"/>
        </w:rPr>
        <w:t>ColourBook</w:t>
      </w:r>
      <w:proofErr w:type="spellEnd"/>
      <w:r>
        <w:t>), аудио диски</w:t>
      </w:r>
      <w:r w:rsidRPr="00AD7B59">
        <w:t>, электронная книга, программа для интерактивной доски.</w:t>
      </w:r>
    </w:p>
    <w:p w:rsidR="00AD7B59" w:rsidRPr="00AD7B59" w:rsidRDefault="00AD7B59" w:rsidP="00AD7B59">
      <w:pPr>
        <w:tabs>
          <w:tab w:val="left" w:pos="8789"/>
          <w:tab w:val="left" w:pos="9781"/>
        </w:tabs>
      </w:pPr>
    </w:p>
    <w:p w:rsidR="00AD7B59" w:rsidRPr="00AD7B59" w:rsidRDefault="00AD7B59" w:rsidP="00AD7B59">
      <w:pPr>
        <w:pStyle w:val="a8"/>
        <w:widowControl w:val="0"/>
        <w:tabs>
          <w:tab w:val="left" w:pos="8789"/>
          <w:tab w:val="left" w:pos="9781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D7B59">
        <w:rPr>
          <w:b/>
        </w:rPr>
        <w:t>Материально-техническое обеспечение программы</w:t>
      </w:r>
    </w:p>
    <w:p w:rsidR="00AD7B59" w:rsidRPr="00AD7B59" w:rsidRDefault="00AD7B59" w:rsidP="00AD7B59">
      <w:pPr>
        <w:tabs>
          <w:tab w:val="left" w:pos="8789"/>
          <w:tab w:val="left" w:pos="9781"/>
        </w:tabs>
        <w:rPr>
          <w:b/>
        </w:rPr>
      </w:pPr>
    </w:p>
    <w:p w:rsidR="00AD7B59" w:rsidRPr="00AD7B59" w:rsidRDefault="00AD7B59" w:rsidP="008D0D71">
      <w:pPr>
        <w:tabs>
          <w:tab w:val="left" w:pos="9498"/>
          <w:tab w:val="left" w:pos="9781"/>
        </w:tabs>
        <w:rPr>
          <w:b/>
        </w:rPr>
      </w:pPr>
      <w:r w:rsidRPr="00AD7B59">
        <w:rPr>
          <w:b/>
        </w:rPr>
        <w:t>Техническое оснащение занятий:</w:t>
      </w:r>
      <w:r>
        <w:rPr>
          <w:b/>
        </w:rPr>
        <w:t xml:space="preserve"> </w:t>
      </w:r>
      <w:r w:rsidRPr="00AD7B59">
        <w:t>предполагает наличие в кабинете магнитофона, телевизора,  компьютера  для преподавателя, мультимедийного проектора.</w:t>
      </w:r>
    </w:p>
    <w:p w:rsidR="00AD7B59" w:rsidRPr="00AD7B59" w:rsidRDefault="00AD7B59" w:rsidP="008D0D71">
      <w:pPr>
        <w:tabs>
          <w:tab w:val="left" w:pos="9498"/>
          <w:tab w:val="left" w:pos="9781"/>
        </w:tabs>
        <w:rPr>
          <w:b/>
        </w:rPr>
      </w:pPr>
      <w:r w:rsidRPr="00AD7B59">
        <w:rPr>
          <w:b/>
        </w:rPr>
        <w:t>Материально-техническое обеспечение реализации образовательной программы:</w:t>
      </w:r>
    </w:p>
    <w:p w:rsidR="00AD7B59" w:rsidRPr="00AD7B59" w:rsidRDefault="00AD7B59" w:rsidP="008D0D71">
      <w:pPr>
        <w:tabs>
          <w:tab w:val="left" w:pos="9498"/>
          <w:tab w:val="left" w:pos="9781"/>
        </w:tabs>
      </w:pPr>
      <w:proofErr w:type="gramStart"/>
      <w:r w:rsidRPr="00AD7B59">
        <w:t>кабинет</w:t>
      </w:r>
      <w:proofErr w:type="gramEnd"/>
      <w:r w:rsidRPr="00AD7B59">
        <w:t xml:space="preserve"> оснащенный компьютером для преподавателя, мультимедийным проектором, магнитофоном,  настольные игры на английском языке, цветные карандаши, бумага. </w:t>
      </w:r>
    </w:p>
    <w:p w:rsidR="00AD7B59" w:rsidRPr="00AD7B59" w:rsidRDefault="00AD7B59" w:rsidP="00AD7B59">
      <w:pPr>
        <w:tabs>
          <w:tab w:val="left" w:pos="8789"/>
          <w:tab w:val="left" w:pos="9781"/>
        </w:tabs>
      </w:pPr>
    </w:p>
    <w:p w:rsidR="00AD7B59" w:rsidRPr="00AD7B59" w:rsidRDefault="00AD7B59" w:rsidP="00AD7B59">
      <w:pPr>
        <w:pStyle w:val="c1"/>
        <w:tabs>
          <w:tab w:val="left" w:pos="8789"/>
          <w:tab w:val="left" w:pos="9781"/>
        </w:tabs>
        <w:jc w:val="center"/>
        <w:rPr>
          <w:rStyle w:val="c5"/>
          <w:b/>
        </w:rPr>
      </w:pPr>
      <w:r w:rsidRPr="00AD7B59">
        <w:rPr>
          <w:rStyle w:val="c5"/>
          <w:b/>
        </w:rPr>
        <w:t>Список литературы</w:t>
      </w:r>
    </w:p>
    <w:p w:rsidR="00AD7B59" w:rsidRPr="00AD7B59" w:rsidRDefault="00AD7B59" w:rsidP="00AD7B59">
      <w:pPr>
        <w:pStyle w:val="c1"/>
        <w:tabs>
          <w:tab w:val="left" w:pos="8789"/>
          <w:tab w:val="left" w:pos="9781"/>
        </w:tabs>
        <w:jc w:val="center"/>
        <w:rPr>
          <w:b/>
        </w:rPr>
      </w:pPr>
      <w:r w:rsidRPr="00AD7B59">
        <w:rPr>
          <w:rStyle w:val="c5"/>
          <w:b/>
        </w:rPr>
        <w:t>Литература для педагога</w:t>
      </w:r>
    </w:p>
    <w:p w:rsidR="00AD7B59" w:rsidRPr="00AD7B59" w:rsidRDefault="00AD7B59" w:rsidP="00AD7B59">
      <w:pPr>
        <w:pStyle w:val="a8"/>
        <w:numPr>
          <w:ilvl w:val="0"/>
          <w:numId w:val="40"/>
        </w:numPr>
        <w:tabs>
          <w:tab w:val="left" w:pos="8789"/>
          <w:tab w:val="left" w:pos="9781"/>
        </w:tabs>
      </w:pPr>
      <w:r w:rsidRPr="00AD7B59">
        <w:t>Примерные программы по учебным предметам. Иностранный язык. М. Просвещение</w:t>
      </w:r>
      <w:proofErr w:type="gramStart"/>
      <w:r w:rsidRPr="00AD7B59">
        <w:t xml:space="preserve">., </w:t>
      </w:r>
      <w:proofErr w:type="gramEnd"/>
      <w:r w:rsidRPr="00AD7B59">
        <w:t>2010 (Серия «Стандарты второго поколения»)</w:t>
      </w:r>
    </w:p>
    <w:p w:rsidR="00AD7B59" w:rsidRPr="00AD7B59" w:rsidRDefault="00AD7B59" w:rsidP="00AD7B59">
      <w:pPr>
        <w:pStyle w:val="a8"/>
        <w:numPr>
          <w:ilvl w:val="0"/>
          <w:numId w:val="40"/>
        </w:numPr>
        <w:tabs>
          <w:tab w:val="left" w:pos="8789"/>
          <w:tab w:val="left" w:pos="9781"/>
        </w:tabs>
        <w:rPr>
          <w:lang w:val="en-US"/>
        </w:rPr>
      </w:pPr>
      <w:proofErr w:type="spellStart"/>
      <w:r w:rsidRPr="00AD7B59">
        <w:rPr>
          <w:lang w:val="en-US"/>
        </w:rPr>
        <w:t>Lorenza</w:t>
      </w:r>
      <w:proofErr w:type="spellEnd"/>
      <w:r w:rsidRPr="00AD7B59">
        <w:rPr>
          <w:lang w:val="en-US"/>
        </w:rPr>
        <w:t xml:space="preserve"> </w:t>
      </w:r>
      <w:proofErr w:type="spellStart"/>
      <w:r w:rsidRPr="00AD7B59">
        <w:rPr>
          <w:lang w:val="en-US"/>
        </w:rPr>
        <w:t>Balzarettii</w:t>
      </w:r>
      <w:proofErr w:type="spellEnd"/>
      <w:r w:rsidRPr="00AD7B59">
        <w:rPr>
          <w:lang w:val="en-US"/>
        </w:rPr>
        <w:t xml:space="preserve">, </w:t>
      </w:r>
      <w:proofErr w:type="spellStart"/>
      <w:r w:rsidRPr="00AD7B59">
        <w:rPr>
          <w:lang w:val="en-US"/>
        </w:rPr>
        <w:t>FoscaMontagna</w:t>
      </w:r>
      <w:proofErr w:type="spellEnd"/>
      <w:r w:rsidRPr="00AD7B59">
        <w:rPr>
          <w:lang w:val="en-US"/>
        </w:rPr>
        <w:t>. Easy English 1</w:t>
      </w:r>
      <w:proofErr w:type="gramStart"/>
      <w:r w:rsidRPr="00AD7B59">
        <w:rPr>
          <w:lang w:val="en-US"/>
        </w:rPr>
        <w:t>,ELI</w:t>
      </w:r>
      <w:proofErr w:type="gramEnd"/>
      <w:r w:rsidRPr="00AD7B59">
        <w:rPr>
          <w:lang w:val="en-US"/>
        </w:rPr>
        <w:t>. 2009</w:t>
      </w:r>
    </w:p>
    <w:p w:rsidR="00AD7B59" w:rsidRPr="00AD7B59" w:rsidRDefault="00AD7B59" w:rsidP="00AD7B59">
      <w:pPr>
        <w:pStyle w:val="a8"/>
        <w:numPr>
          <w:ilvl w:val="0"/>
          <w:numId w:val="40"/>
        </w:numPr>
        <w:tabs>
          <w:tab w:val="left" w:pos="8789"/>
          <w:tab w:val="left" w:pos="9781"/>
        </w:tabs>
        <w:rPr>
          <w:lang w:val="en-US"/>
        </w:rPr>
      </w:pPr>
      <w:r w:rsidRPr="00AD7B59">
        <w:rPr>
          <w:lang w:val="en-US"/>
        </w:rPr>
        <w:t>Mark Nelson. Let’s Learn English. Teacher’s Book, Hamilton House, 2017</w:t>
      </w:r>
    </w:p>
    <w:p w:rsidR="00AD7B59" w:rsidRPr="00AD7B59" w:rsidRDefault="00AD7B59" w:rsidP="00AD7B59">
      <w:pPr>
        <w:pStyle w:val="a8"/>
        <w:numPr>
          <w:ilvl w:val="0"/>
          <w:numId w:val="40"/>
        </w:numPr>
        <w:tabs>
          <w:tab w:val="left" w:pos="8789"/>
          <w:tab w:val="left" w:pos="9781"/>
        </w:tabs>
        <w:rPr>
          <w:lang w:val="en-US"/>
        </w:rPr>
      </w:pPr>
      <w:r w:rsidRPr="00AD7B59">
        <w:rPr>
          <w:lang w:val="en-US"/>
        </w:rPr>
        <w:t xml:space="preserve">Mark Nelson. Let’s Learn English. Pupil’s book +Activity </w:t>
      </w:r>
      <w:proofErr w:type="spellStart"/>
      <w:r w:rsidRPr="00AD7B59">
        <w:rPr>
          <w:lang w:val="en-US"/>
        </w:rPr>
        <w:t>Book+Cut&amp;Colour</w:t>
      </w:r>
      <w:proofErr w:type="spellEnd"/>
      <w:r w:rsidRPr="00AD7B59">
        <w:rPr>
          <w:lang w:val="en-US"/>
        </w:rPr>
        <w:t xml:space="preserve"> Book, Hamilton House, 2017</w:t>
      </w:r>
    </w:p>
    <w:p w:rsidR="00AD7B59" w:rsidRPr="005B7CC0" w:rsidRDefault="00AD7B59" w:rsidP="00AD7B59">
      <w:pPr>
        <w:tabs>
          <w:tab w:val="left" w:pos="8789"/>
          <w:tab w:val="left" w:pos="9781"/>
        </w:tabs>
        <w:rPr>
          <w:lang w:val="en-US"/>
        </w:rPr>
      </w:pPr>
    </w:p>
    <w:p w:rsidR="00AD7B59" w:rsidRPr="00AD7B59" w:rsidRDefault="00AD7B59" w:rsidP="00AD7B59">
      <w:pPr>
        <w:tabs>
          <w:tab w:val="left" w:pos="8789"/>
          <w:tab w:val="left" w:pos="9781"/>
        </w:tabs>
        <w:ind w:left="1134"/>
        <w:jc w:val="center"/>
        <w:rPr>
          <w:b/>
          <w:lang w:val="en-US"/>
        </w:rPr>
      </w:pPr>
    </w:p>
    <w:p w:rsidR="00AD7B59" w:rsidRPr="00AD7B59" w:rsidRDefault="00AD7B59" w:rsidP="00AD7B59">
      <w:pPr>
        <w:tabs>
          <w:tab w:val="left" w:pos="8789"/>
          <w:tab w:val="left" w:pos="9781"/>
        </w:tabs>
        <w:ind w:left="1134"/>
        <w:jc w:val="center"/>
        <w:rPr>
          <w:b/>
          <w:lang w:val="en-US"/>
        </w:rPr>
      </w:pPr>
    </w:p>
    <w:p w:rsidR="00AD7B59" w:rsidRDefault="00AD7B59" w:rsidP="008D0D71">
      <w:pPr>
        <w:tabs>
          <w:tab w:val="left" w:pos="8789"/>
          <w:tab w:val="left" w:pos="9781"/>
        </w:tabs>
        <w:jc w:val="center"/>
        <w:rPr>
          <w:b/>
        </w:rPr>
      </w:pPr>
      <w:r w:rsidRPr="00AD7B59">
        <w:rPr>
          <w:b/>
        </w:rPr>
        <w:t>Литература</w:t>
      </w:r>
      <w:r>
        <w:rPr>
          <w:b/>
        </w:rPr>
        <w:t xml:space="preserve"> </w:t>
      </w:r>
      <w:r w:rsidRPr="00AD7B59">
        <w:rPr>
          <w:b/>
        </w:rPr>
        <w:t>для</w:t>
      </w:r>
      <w:r>
        <w:rPr>
          <w:b/>
        </w:rPr>
        <w:t xml:space="preserve"> </w:t>
      </w:r>
      <w:r w:rsidRPr="00AD7B59">
        <w:rPr>
          <w:b/>
        </w:rPr>
        <w:t>детей</w:t>
      </w:r>
    </w:p>
    <w:p w:rsidR="008D0D71" w:rsidRPr="008D0D71" w:rsidRDefault="008D0D71" w:rsidP="008D0D71">
      <w:pPr>
        <w:tabs>
          <w:tab w:val="left" w:pos="8789"/>
          <w:tab w:val="left" w:pos="9781"/>
        </w:tabs>
        <w:jc w:val="center"/>
        <w:rPr>
          <w:b/>
        </w:rPr>
      </w:pPr>
    </w:p>
    <w:p w:rsidR="00AD7B59" w:rsidRPr="00AD7B59" w:rsidRDefault="00AD7B59" w:rsidP="00AD7B59">
      <w:pPr>
        <w:pStyle w:val="a8"/>
        <w:numPr>
          <w:ilvl w:val="0"/>
          <w:numId w:val="41"/>
        </w:numPr>
        <w:tabs>
          <w:tab w:val="left" w:pos="8789"/>
          <w:tab w:val="left" w:pos="9781"/>
        </w:tabs>
        <w:rPr>
          <w:lang w:val="en-US"/>
        </w:rPr>
      </w:pPr>
      <w:r w:rsidRPr="00AD7B59">
        <w:rPr>
          <w:lang w:val="en-US"/>
        </w:rPr>
        <w:t>Mark Nelson. Let’s Learn English. Pupil’s book, Hamilton House, 2017</w:t>
      </w:r>
    </w:p>
    <w:p w:rsidR="00AD7B59" w:rsidRPr="00AD7B59" w:rsidRDefault="00AD7B59" w:rsidP="00AD7B59">
      <w:pPr>
        <w:pStyle w:val="a8"/>
        <w:numPr>
          <w:ilvl w:val="0"/>
          <w:numId w:val="41"/>
        </w:numPr>
        <w:tabs>
          <w:tab w:val="left" w:pos="8789"/>
          <w:tab w:val="left" w:pos="9781"/>
        </w:tabs>
        <w:rPr>
          <w:lang w:val="en-US"/>
        </w:rPr>
      </w:pPr>
      <w:r w:rsidRPr="00AD7B59">
        <w:rPr>
          <w:lang w:val="en-US"/>
        </w:rPr>
        <w:t>Mark Nelson. Let’s Learn English. Activity Book, Hamilton House, 2017</w:t>
      </w:r>
    </w:p>
    <w:p w:rsidR="00AD7B59" w:rsidRPr="00AD7B59" w:rsidRDefault="00AD7B59" w:rsidP="00AD7B59">
      <w:pPr>
        <w:pStyle w:val="a8"/>
        <w:numPr>
          <w:ilvl w:val="0"/>
          <w:numId w:val="41"/>
        </w:numPr>
        <w:tabs>
          <w:tab w:val="left" w:pos="8789"/>
          <w:tab w:val="left" w:pos="9781"/>
        </w:tabs>
        <w:rPr>
          <w:lang w:val="en-US"/>
        </w:rPr>
        <w:sectPr w:rsidR="00AD7B59" w:rsidRPr="00AD7B59" w:rsidSect="00AD7B59">
          <w:pgSz w:w="11906" w:h="16838"/>
          <w:pgMar w:top="567" w:right="850" w:bottom="1134" w:left="1560" w:header="708" w:footer="708" w:gutter="0"/>
          <w:cols w:space="708"/>
          <w:docGrid w:linePitch="360"/>
        </w:sectPr>
      </w:pPr>
      <w:r w:rsidRPr="00AD7B59">
        <w:rPr>
          <w:lang w:val="en-US"/>
        </w:rPr>
        <w:t xml:space="preserve">Mark Nelson. Let’s Learn English. </w:t>
      </w:r>
      <w:proofErr w:type="spellStart"/>
      <w:r w:rsidRPr="00AD7B59">
        <w:rPr>
          <w:lang w:val="en-US"/>
        </w:rPr>
        <w:t>Cut&amp;Colour</w:t>
      </w:r>
      <w:proofErr w:type="spellEnd"/>
      <w:r w:rsidRPr="00AD7B59">
        <w:rPr>
          <w:lang w:val="en-US"/>
        </w:rPr>
        <w:t xml:space="preserve"> Book, Hamilton House, 2017</w:t>
      </w:r>
    </w:p>
    <w:p w:rsidR="008D0D71" w:rsidRPr="008D0D71" w:rsidRDefault="008D0D71" w:rsidP="008D0D71">
      <w:pPr>
        <w:pageBreakBefore/>
        <w:tabs>
          <w:tab w:val="left" w:pos="8789"/>
          <w:tab w:val="left" w:pos="9781"/>
        </w:tabs>
        <w:jc w:val="center"/>
        <w:rPr>
          <w:b/>
        </w:rPr>
      </w:pPr>
      <w:r w:rsidRPr="008D0D71">
        <w:rPr>
          <w:b/>
        </w:rPr>
        <w:lastRenderedPageBreak/>
        <w:t>ПРИМЕР Приложение 1.    Таблица оценки результативности в соответствии с ожидаемыми результатами и темами, заявленными в образовательной программе.</w:t>
      </w:r>
    </w:p>
    <w:p w:rsidR="008D0D71" w:rsidRPr="008D0D71" w:rsidRDefault="008D0D71" w:rsidP="008D0D71">
      <w:pPr>
        <w:pStyle w:val="a8"/>
        <w:tabs>
          <w:tab w:val="left" w:pos="8789"/>
          <w:tab w:val="left" w:pos="9781"/>
        </w:tabs>
        <w:jc w:val="center"/>
        <w:rPr>
          <w:b/>
        </w:rPr>
      </w:pPr>
      <w:r w:rsidRPr="008D0D71">
        <w:rPr>
          <w:b/>
        </w:rPr>
        <w:t xml:space="preserve">Группа №_______          Год </w:t>
      </w:r>
      <w:proofErr w:type="gramStart"/>
      <w:r w:rsidRPr="008D0D71">
        <w:rPr>
          <w:b/>
        </w:rPr>
        <w:t>обучения по программе</w:t>
      </w:r>
      <w:proofErr w:type="gramEnd"/>
      <w:r w:rsidRPr="008D0D71">
        <w:rPr>
          <w:b/>
        </w:rPr>
        <w:t>___________</w:t>
      </w:r>
    </w:p>
    <w:tbl>
      <w:tblPr>
        <w:tblpPr w:leftFromText="180" w:rightFromText="180" w:vertAnchor="text" w:horzAnchor="margin" w:tblpY="234"/>
        <w:tblW w:w="15435" w:type="dxa"/>
        <w:tblLook w:val="04A0" w:firstRow="1" w:lastRow="0" w:firstColumn="1" w:lastColumn="0" w:noHBand="0" w:noVBand="1"/>
      </w:tblPr>
      <w:tblGrid>
        <w:gridCol w:w="548"/>
        <w:gridCol w:w="2175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</w:tblGrid>
      <w:tr w:rsidR="008D0D71" w:rsidRPr="00AD7B59" w:rsidTr="00114517">
        <w:trPr>
          <w:trHeight w:val="26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center"/>
              <w:rPr>
                <w:b/>
                <w:bCs/>
              </w:rPr>
            </w:pPr>
            <w:r w:rsidRPr="00AD7B59">
              <w:rPr>
                <w:b/>
                <w:bCs/>
              </w:rPr>
              <w:t> 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 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 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 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 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 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center"/>
              <w:rPr>
                <w:b/>
                <w:bCs/>
              </w:rPr>
            </w:pPr>
            <w:r w:rsidRPr="00AD7B59">
              <w:rPr>
                <w:b/>
                <w:bCs/>
              </w:rPr>
              <w:t>Итоговая сумма баллов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center"/>
              <w:rPr>
                <w:b/>
                <w:bCs/>
              </w:rPr>
            </w:pPr>
            <w:r w:rsidRPr="00AD7B59">
              <w:rPr>
                <w:b/>
                <w:bCs/>
              </w:rPr>
              <w:t>Средний балл</w:t>
            </w:r>
          </w:p>
        </w:tc>
      </w:tr>
      <w:tr w:rsidR="008D0D71" w:rsidRPr="00AD7B59" w:rsidTr="00114517">
        <w:trPr>
          <w:trHeight w:val="52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№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center"/>
              <w:rPr>
                <w:b/>
                <w:bCs/>
              </w:rPr>
            </w:pPr>
            <w:r w:rsidRPr="00AD7B59">
              <w:rPr>
                <w:b/>
                <w:bCs/>
              </w:rPr>
              <w:t xml:space="preserve">Фамилия, имя </w:t>
            </w:r>
            <w:proofErr w:type="gramStart"/>
            <w:r w:rsidRPr="00AD7B59">
              <w:rPr>
                <w:b/>
                <w:bCs/>
              </w:rPr>
              <w:t>обучающегося</w:t>
            </w:r>
            <w:proofErr w:type="gramEnd"/>
          </w:p>
        </w:tc>
        <w:tc>
          <w:tcPr>
            <w:tcW w:w="18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Тема № 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Тема № 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Тема № 3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Тема № 4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Тема №5</w:t>
            </w:r>
          </w:p>
        </w:tc>
        <w:tc>
          <w:tcPr>
            <w:tcW w:w="18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</w:p>
        </w:tc>
      </w:tr>
      <w:tr w:rsidR="008D0D71" w:rsidRPr="00AD7B59" w:rsidTr="00114517">
        <w:trPr>
          <w:trHeight w:val="126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</w:pPr>
            <w:r w:rsidRPr="00AD7B59"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</w:pPr>
            <w:r w:rsidRPr="00AD7B59"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теория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практика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теория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практика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теория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практика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теория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практика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Теория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практика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теория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практика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теория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rPr>
                <w:b/>
                <w:bCs/>
              </w:rPr>
            </w:pPr>
            <w:r w:rsidRPr="00AD7B59">
              <w:rPr>
                <w:b/>
                <w:bCs/>
              </w:rPr>
              <w:t>практика</w:t>
            </w:r>
          </w:p>
        </w:tc>
      </w:tr>
      <w:tr w:rsidR="008D0D71" w:rsidRPr="00AD7B59" w:rsidTr="00114517">
        <w:trPr>
          <w:trHeight w:val="2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</w:pPr>
            <w:r w:rsidRPr="00AD7B59"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</w:tr>
      <w:tr w:rsidR="008D0D71" w:rsidRPr="00AD7B59" w:rsidTr="00114517">
        <w:trPr>
          <w:trHeight w:val="2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</w:pPr>
            <w:r w:rsidRPr="00AD7B59"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</w:tr>
      <w:tr w:rsidR="008D0D71" w:rsidRPr="00AD7B59" w:rsidTr="00114517">
        <w:trPr>
          <w:trHeight w:val="2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</w:pPr>
            <w:r w:rsidRPr="00AD7B59"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</w:tr>
      <w:tr w:rsidR="008D0D71" w:rsidRPr="00AD7B59" w:rsidTr="00114517">
        <w:trPr>
          <w:trHeight w:val="2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</w:pPr>
            <w:r w:rsidRPr="00AD7B59"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</w:tr>
      <w:tr w:rsidR="008D0D71" w:rsidRPr="00AD7B59" w:rsidTr="00114517">
        <w:trPr>
          <w:trHeight w:val="2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</w:pPr>
            <w:r w:rsidRPr="00AD7B59">
              <w:t>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</w:tr>
      <w:tr w:rsidR="008D0D71" w:rsidRPr="00AD7B59" w:rsidTr="00114517">
        <w:trPr>
          <w:trHeight w:val="2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</w:pPr>
            <w:r w:rsidRPr="00AD7B59">
              <w:t>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</w:tr>
      <w:tr w:rsidR="008D0D71" w:rsidRPr="00AD7B59" w:rsidTr="00114517">
        <w:trPr>
          <w:trHeight w:val="2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</w:pPr>
            <w:r w:rsidRPr="00AD7B59">
              <w:t>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</w:tr>
      <w:tr w:rsidR="008D0D71" w:rsidRPr="00AD7B59" w:rsidTr="00114517">
        <w:trPr>
          <w:trHeight w:val="2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</w:pPr>
            <w:r w:rsidRPr="00AD7B59">
              <w:t>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</w:tr>
      <w:tr w:rsidR="008D0D71" w:rsidRPr="00AD7B59" w:rsidTr="00114517">
        <w:trPr>
          <w:trHeight w:val="2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</w:pPr>
            <w:r w:rsidRPr="00AD7B59">
              <w:t>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</w:tr>
      <w:tr w:rsidR="008D0D71" w:rsidRPr="00AD7B59" w:rsidTr="00114517">
        <w:trPr>
          <w:trHeight w:val="2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</w:pPr>
            <w:r w:rsidRPr="00AD7B59">
              <w:t>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</w:tr>
      <w:tr w:rsidR="008D0D71" w:rsidRPr="00AD7B59" w:rsidTr="00114517">
        <w:trPr>
          <w:trHeight w:val="2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</w:pPr>
            <w:r w:rsidRPr="00AD7B59">
              <w:t>11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</w:tr>
      <w:tr w:rsidR="008D0D71" w:rsidRPr="00AD7B59" w:rsidTr="00114517">
        <w:trPr>
          <w:trHeight w:val="2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</w:pPr>
            <w:r w:rsidRPr="00AD7B59">
              <w:t>12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</w:tr>
      <w:tr w:rsidR="008D0D71" w:rsidRPr="00AD7B59" w:rsidTr="00114517">
        <w:trPr>
          <w:trHeight w:val="2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</w:pPr>
            <w:r w:rsidRPr="00AD7B59">
              <w:t>13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</w:tr>
      <w:tr w:rsidR="008D0D71" w:rsidRPr="00AD7B59" w:rsidTr="00114517">
        <w:trPr>
          <w:trHeight w:val="2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</w:pPr>
            <w:r w:rsidRPr="00AD7B59">
              <w:t>14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</w:tr>
      <w:tr w:rsidR="008D0D71" w:rsidRPr="00AD7B59" w:rsidTr="00114517">
        <w:trPr>
          <w:trHeight w:val="2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</w:pPr>
            <w:r w:rsidRPr="00AD7B59">
              <w:t>15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D71" w:rsidRPr="00AD7B59" w:rsidRDefault="008D0D71" w:rsidP="00114517">
            <w:pPr>
              <w:tabs>
                <w:tab w:val="left" w:pos="8789"/>
                <w:tab w:val="left" w:pos="9781"/>
              </w:tabs>
              <w:jc w:val="right"/>
              <w:rPr>
                <w:b/>
                <w:bCs/>
              </w:rPr>
            </w:pPr>
          </w:p>
        </w:tc>
      </w:tr>
    </w:tbl>
    <w:p w:rsidR="00AD7B59" w:rsidRPr="008D0D71" w:rsidRDefault="00AD7B59" w:rsidP="008D0D71">
      <w:pPr>
        <w:tabs>
          <w:tab w:val="left" w:pos="8789"/>
          <w:tab w:val="left" w:pos="9781"/>
        </w:tabs>
        <w:rPr>
          <w:b/>
        </w:rPr>
        <w:sectPr w:rsidR="00AD7B59" w:rsidRPr="008D0D71" w:rsidSect="008D0D71">
          <w:pgSz w:w="16838" w:h="11906" w:orient="landscape"/>
          <w:pgMar w:top="849" w:right="1134" w:bottom="1560" w:left="567" w:header="708" w:footer="708" w:gutter="0"/>
          <w:cols w:space="708"/>
          <w:docGrid w:linePitch="360"/>
        </w:sectPr>
      </w:pPr>
    </w:p>
    <w:p w:rsidR="003040A6" w:rsidRPr="00AD7B59" w:rsidRDefault="003040A6" w:rsidP="008D0D71">
      <w:pPr>
        <w:pageBreakBefore/>
        <w:tabs>
          <w:tab w:val="left" w:pos="8789"/>
          <w:tab w:val="left" w:pos="9781"/>
        </w:tabs>
      </w:pPr>
    </w:p>
    <w:sectPr w:rsidR="003040A6" w:rsidRPr="00AD7B59" w:rsidSect="00AD7B59">
      <w:pgSz w:w="16838" w:h="11906" w:orient="landscape"/>
      <w:pgMar w:top="851" w:right="1134" w:bottom="170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6pt;height:15.6pt" o:bullet="t">
        <v:imagedata r:id="rId1" o:title="art783E"/>
      </v:shape>
    </w:pict>
  </w:numPicBullet>
  <w:abstractNum w:abstractNumId="0">
    <w:nsid w:val="009C0CAB"/>
    <w:multiLevelType w:val="hybridMultilevel"/>
    <w:tmpl w:val="5C28EA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007FD"/>
    <w:multiLevelType w:val="hybridMultilevel"/>
    <w:tmpl w:val="5BBEE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A7EA0"/>
    <w:multiLevelType w:val="hybridMultilevel"/>
    <w:tmpl w:val="2FD68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73AA1"/>
    <w:multiLevelType w:val="hybridMultilevel"/>
    <w:tmpl w:val="D902C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A0E51"/>
    <w:multiLevelType w:val="hybridMultilevel"/>
    <w:tmpl w:val="FB12A5C6"/>
    <w:lvl w:ilvl="0" w:tplc="1486BD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84A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74AF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AAA8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E55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E694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C49C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9866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A6CF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7467DAB"/>
    <w:multiLevelType w:val="hybridMultilevel"/>
    <w:tmpl w:val="9A6A6098"/>
    <w:lvl w:ilvl="0" w:tplc="019659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A4FC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CABB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AEBA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410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AE68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38E1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E2A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B04C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88F49E1"/>
    <w:multiLevelType w:val="hybridMultilevel"/>
    <w:tmpl w:val="EE22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A1F0D"/>
    <w:multiLevelType w:val="hybridMultilevel"/>
    <w:tmpl w:val="D8B89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224E5"/>
    <w:multiLevelType w:val="hybridMultilevel"/>
    <w:tmpl w:val="3A04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905BA"/>
    <w:multiLevelType w:val="hybridMultilevel"/>
    <w:tmpl w:val="F3DA86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E2B3C"/>
    <w:multiLevelType w:val="hybridMultilevel"/>
    <w:tmpl w:val="C350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70611"/>
    <w:multiLevelType w:val="hybridMultilevel"/>
    <w:tmpl w:val="F17C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82AEF"/>
    <w:multiLevelType w:val="hybridMultilevel"/>
    <w:tmpl w:val="E6725224"/>
    <w:lvl w:ilvl="0" w:tplc="B78890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6F672C3"/>
    <w:multiLevelType w:val="hybridMultilevel"/>
    <w:tmpl w:val="F386F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5361B"/>
    <w:multiLevelType w:val="hybridMultilevel"/>
    <w:tmpl w:val="4E6E5A48"/>
    <w:lvl w:ilvl="0" w:tplc="9CA0475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04C98"/>
    <w:multiLevelType w:val="hybridMultilevel"/>
    <w:tmpl w:val="C4FA2FBE"/>
    <w:lvl w:ilvl="0" w:tplc="84A2AA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2BEC26F7"/>
    <w:multiLevelType w:val="hybridMultilevel"/>
    <w:tmpl w:val="FD00B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87305"/>
    <w:multiLevelType w:val="hybridMultilevel"/>
    <w:tmpl w:val="B93CA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9780C"/>
    <w:multiLevelType w:val="hybridMultilevel"/>
    <w:tmpl w:val="69AC6530"/>
    <w:lvl w:ilvl="0" w:tplc="7AB610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C22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8C9D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CA7C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01D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50B5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6E3F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281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B8D2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64239ED"/>
    <w:multiLevelType w:val="hybridMultilevel"/>
    <w:tmpl w:val="E0BAE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31732"/>
    <w:multiLevelType w:val="hybridMultilevel"/>
    <w:tmpl w:val="DBA0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F5928"/>
    <w:multiLevelType w:val="hybridMultilevel"/>
    <w:tmpl w:val="2E5AAA06"/>
    <w:lvl w:ilvl="0" w:tplc="293EB9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82BE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B28E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E16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06E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A89F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FED4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92B2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5CA2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BB8504B"/>
    <w:multiLevelType w:val="hybridMultilevel"/>
    <w:tmpl w:val="1D162788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3">
    <w:nsid w:val="3CBC3CF8"/>
    <w:multiLevelType w:val="hybridMultilevel"/>
    <w:tmpl w:val="5810F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767D">
      <w:start w:val="1"/>
      <w:numFmt w:val="bullet"/>
      <w:lvlText w:val="В"/>
      <w:lvlJc w:val="left"/>
      <w:pPr>
        <w:tabs>
          <w:tab w:val="num" w:pos="1353"/>
        </w:tabs>
        <w:ind w:left="1353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DF641E0"/>
    <w:multiLevelType w:val="hybridMultilevel"/>
    <w:tmpl w:val="D530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266ADC"/>
    <w:multiLevelType w:val="hybridMultilevel"/>
    <w:tmpl w:val="A366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A16D40"/>
    <w:multiLevelType w:val="hybridMultilevel"/>
    <w:tmpl w:val="F2683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E57357"/>
    <w:multiLevelType w:val="hybridMultilevel"/>
    <w:tmpl w:val="EB82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19479B"/>
    <w:multiLevelType w:val="hybridMultilevel"/>
    <w:tmpl w:val="3FF29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B26CC1"/>
    <w:multiLevelType w:val="hybridMultilevel"/>
    <w:tmpl w:val="E6CE1C10"/>
    <w:lvl w:ilvl="0" w:tplc="108E7F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98D8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69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92BA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A201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9A26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9819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2EC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E84A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4A6F4FE9"/>
    <w:multiLevelType w:val="hybridMultilevel"/>
    <w:tmpl w:val="C4A23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7704F"/>
    <w:multiLevelType w:val="hybridMultilevel"/>
    <w:tmpl w:val="B502B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595823"/>
    <w:multiLevelType w:val="hybridMultilevel"/>
    <w:tmpl w:val="0204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771195"/>
    <w:multiLevelType w:val="hybridMultilevel"/>
    <w:tmpl w:val="26DE9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8C4F20"/>
    <w:multiLevelType w:val="hybridMultilevel"/>
    <w:tmpl w:val="56CC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4D3BB6"/>
    <w:multiLevelType w:val="hybridMultilevel"/>
    <w:tmpl w:val="0500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C40431"/>
    <w:multiLevelType w:val="hybridMultilevel"/>
    <w:tmpl w:val="F1C0D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C072FB"/>
    <w:multiLevelType w:val="hybridMultilevel"/>
    <w:tmpl w:val="EAA43D0C"/>
    <w:lvl w:ilvl="0" w:tplc="B1DA776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8">
    <w:nsid w:val="74801FA8"/>
    <w:multiLevelType w:val="hybridMultilevel"/>
    <w:tmpl w:val="192E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7123DF"/>
    <w:multiLevelType w:val="hybridMultilevel"/>
    <w:tmpl w:val="6A001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3F6B5C"/>
    <w:multiLevelType w:val="hybridMultilevel"/>
    <w:tmpl w:val="F0F226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7"/>
  </w:num>
  <w:num w:numId="4">
    <w:abstractNumId w:val="10"/>
  </w:num>
  <w:num w:numId="5">
    <w:abstractNumId w:val="3"/>
  </w:num>
  <w:num w:numId="6">
    <w:abstractNumId w:val="35"/>
  </w:num>
  <w:num w:numId="7">
    <w:abstractNumId w:val="26"/>
  </w:num>
  <w:num w:numId="8">
    <w:abstractNumId w:val="36"/>
  </w:num>
  <w:num w:numId="9">
    <w:abstractNumId w:val="1"/>
  </w:num>
  <w:num w:numId="10">
    <w:abstractNumId w:val="16"/>
  </w:num>
  <w:num w:numId="11">
    <w:abstractNumId w:val="0"/>
  </w:num>
  <w:num w:numId="12">
    <w:abstractNumId w:val="6"/>
  </w:num>
  <w:num w:numId="13">
    <w:abstractNumId w:val="30"/>
  </w:num>
  <w:num w:numId="14">
    <w:abstractNumId w:val="8"/>
  </w:num>
  <w:num w:numId="15">
    <w:abstractNumId w:val="24"/>
  </w:num>
  <w:num w:numId="16">
    <w:abstractNumId w:val="2"/>
  </w:num>
  <w:num w:numId="17">
    <w:abstractNumId w:val="39"/>
  </w:num>
  <w:num w:numId="18">
    <w:abstractNumId w:val="20"/>
  </w:num>
  <w:num w:numId="19">
    <w:abstractNumId w:val="7"/>
  </w:num>
  <w:num w:numId="20">
    <w:abstractNumId w:val="33"/>
  </w:num>
  <w:num w:numId="21">
    <w:abstractNumId w:val="28"/>
  </w:num>
  <w:num w:numId="22">
    <w:abstractNumId w:val="34"/>
  </w:num>
  <w:num w:numId="23">
    <w:abstractNumId w:val="13"/>
  </w:num>
  <w:num w:numId="24">
    <w:abstractNumId w:val="25"/>
  </w:num>
  <w:num w:numId="25">
    <w:abstractNumId w:val="23"/>
  </w:num>
  <w:num w:numId="26">
    <w:abstractNumId w:val="14"/>
  </w:num>
  <w:num w:numId="27">
    <w:abstractNumId w:val="27"/>
  </w:num>
  <w:num w:numId="28">
    <w:abstractNumId w:val="40"/>
  </w:num>
  <w:num w:numId="29">
    <w:abstractNumId w:val="38"/>
  </w:num>
  <w:num w:numId="30">
    <w:abstractNumId w:val="19"/>
  </w:num>
  <w:num w:numId="31">
    <w:abstractNumId w:val="4"/>
  </w:num>
  <w:num w:numId="32">
    <w:abstractNumId w:val="21"/>
  </w:num>
  <w:num w:numId="33">
    <w:abstractNumId w:val="5"/>
  </w:num>
  <w:num w:numId="34">
    <w:abstractNumId w:val="29"/>
  </w:num>
  <w:num w:numId="35">
    <w:abstractNumId w:val="18"/>
  </w:num>
  <w:num w:numId="36">
    <w:abstractNumId w:val="22"/>
  </w:num>
  <w:num w:numId="37">
    <w:abstractNumId w:val="11"/>
  </w:num>
  <w:num w:numId="38">
    <w:abstractNumId w:val="32"/>
  </w:num>
  <w:num w:numId="39">
    <w:abstractNumId w:val="15"/>
  </w:num>
  <w:num w:numId="40">
    <w:abstractNumId w:val="31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7B59"/>
    <w:rsid w:val="002C7E1E"/>
    <w:rsid w:val="003040A6"/>
    <w:rsid w:val="003B08F2"/>
    <w:rsid w:val="003D250F"/>
    <w:rsid w:val="005B7CC0"/>
    <w:rsid w:val="00784E75"/>
    <w:rsid w:val="007F31F0"/>
    <w:rsid w:val="008D0D71"/>
    <w:rsid w:val="00945866"/>
    <w:rsid w:val="00AD7B59"/>
    <w:rsid w:val="00D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59"/>
    <w:pPr>
      <w:spacing w:after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7B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7B5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AD7B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D7B59"/>
  </w:style>
  <w:style w:type="paragraph" w:customStyle="1" w:styleId="c0">
    <w:name w:val="c0"/>
    <w:basedOn w:val="a"/>
    <w:rsid w:val="00AD7B59"/>
    <w:pPr>
      <w:spacing w:before="100" w:beforeAutospacing="1" w:after="100" w:afterAutospacing="1"/>
    </w:pPr>
  </w:style>
  <w:style w:type="character" w:customStyle="1" w:styleId="c5">
    <w:name w:val="c5"/>
    <w:basedOn w:val="a0"/>
    <w:rsid w:val="00AD7B59"/>
  </w:style>
  <w:style w:type="character" w:customStyle="1" w:styleId="c20">
    <w:name w:val="c20"/>
    <w:basedOn w:val="a0"/>
    <w:rsid w:val="00AD7B59"/>
  </w:style>
  <w:style w:type="paragraph" w:styleId="a4">
    <w:name w:val="header"/>
    <w:basedOn w:val="a"/>
    <w:link w:val="a5"/>
    <w:uiPriority w:val="99"/>
    <w:semiHidden/>
    <w:unhideWhenUsed/>
    <w:rsid w:val="00AD7B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7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D7B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7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D7B59"/>
  </w:style>
  <w:style w:type="character" w:customStyle="1" w:styleId="c8">
    <w:name w:val="c8"/>
    <w:basedOn w:val="a0"/>
    <w:rsid w:val="00AD7B59"/>
  </w:style>
  <w:style w:type="paragraph" w:customStyle="1" w:styleId="c1">
    <w:name w:val="c1"/>
    <w:basedOn w:val="a"/>
    <w:rsid w:val="00AD7B5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AD7B5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D7B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7B5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D7B59"/>
    <w:pPr>
      <w:spacing w:after="80"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AD7B59"/>
    <w:rPr>
      <w:b/>
      <w:bCs/>
    </w:rPr>
  </w:style>
  <w:style w:type="character" w:styleId="ad">
    <w:name w:val="Emphasis"/>
    <w:basedOn w:val="a0"/>
    <w:uiPriority w:val="20"/>
    <w:qFormat/>
    <w:rsid w:val="00AD7B59"/>
    <w:rPr>
      <w:i/>
      <w:iCs/>
    </w:rPr>
  </w:style>
  <w:style w:type="table" w:customStyle="1" w:styleId="1">
    <w:name w:val="Сетка таблицы1"/>
    <w:basedOn w:val="a1"/>
    <w:next w:val="ab"/>
    <w:rsid w:val="00AD7B59"/>
    <w:pPr>
      <w:spacing w:after="0" w:line="240" w:lineRule="auto"/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D7B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0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e">
    <w:name w:val="Текстовый блок"/>
    <w:rsid w:val="00AD7B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0"/>
      <w:jc w:val="left"/>
    </w:pPr>
    <w:rPr>
      <w:rFonts w:ascii="Helvetica" w:eastAsia="Helvetica" w:hAnsi="Helvetica" w:cs="Helvetica"/>
      <w:color w:val="000000"/>
      <w:u w:color="000000"/>
      <w:bdr w:val="nil"/>
      <w:lang w:eastAsia="ru-RU"/>
    </w:rPr>
  </w:style>
  <w:style w:type="paragraph" w:customStyle="1" w:styleId="af">
    <w:name w:val="По умолчанию"/>
    <w:rsid w:val="00AD7B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0"/>
      <w:jc w:val="left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21">
    <w:name w:val="Стиль таблицы 2"/>
    <w:rsid w:val="00AD7B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0"/>
      <w:jc w:val="left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character" w:styleId="af0">
    <w:name w:val="Hyperlink"/>
    <w:basedOn w:val="a0"/>
    <w:uiPriority w:val="99"/>
    <w:unhideWhenUsed/>
    <w:rsid w:val="00AD7B59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AD7B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euroschool</dc:creator>
  <cp:lastModifiedBy>User</cp:lastModifiedBy>
  <cp:revision>6</cp:revision>
  <dcterms:created xsi:type="dcterms:W3CDTF">2017-07-20T10:26:00Z</dcterms:created>
  <dcterms:modified xsi:type="dcterms:W3CDTF">2019-02-28T10:59:00Z</dcterms:modified>
</cp:coreProperties>
</file>