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6" w:rsidRPr="00797164" w:rsidRDefault="00D32DF6" w:rsidP="00D32DF6">
      <w:pPr>
        <w:pStyle w:val="a3"/>
        <w:shd w:val="clear" w:color="auto" w:fill="FFFFFF"/>
        <w:jc w:val="center"/>
        <w:rPr>
          <w:rFonts w:ascii="Arial" w:hAnsi="Arial" w:cs="Arial"/>
          <w:color w:val="272626"/>
          <w:sz w:val="40"/>
          <w:szCs w:val="40"/>
        </w:rPr>
      </w:pPr>
      <w:r w:rsidRPr="00797164">
        <w:rPr>
          <w:b/>
          <w:bCs/>
          <w:color w:val="272626"/>
          <w:sz w:val="40"/>
          <w:szCs w:val="40"/>
        </w:rPr>
        <w:t>Уважаемые родители!</w:t>
      </w:r>
    </w:p>
    <w:p w:rsidR="00A6041E" w:rsidRPr="00A6041E" w:rsidRDefault="00A6041E" w:rsidP="00A6041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41E">
        <w:rPr>
          <w:rFonts w:ascii="Times New Roman" w:hAnsi="Times New Roman" w:cs="Times New Roman"/>
          <w:b/>
          <w:sz w:val="28"/>
          <w:szCs w:val="28"/>
        </w:rPr>
        <w:t xml:space="preserve">В связи с решение Пермской городской Думы № 262 от 19.12.2017 г. произошли изменения </w:t>
      </w:r>
      <w:r w:rsidRPr="00C61056">
        <w:rPr>
          <w:rFonts w:ascii="Times New Roman" w:hAnsi="Times New Roman" w:cs="Times New Roman"/>
          <w:b/>
          <w:sz w:val="28"/>
          <w:szCs w:val="28"/>
          <w:u w:val="single"/>
        </w:rPr>
        <w:t>в статусе определения</w:t>
      </w:r>
      <w:r w:rsidRPr="00A60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41E">
        <w:rPr>
          <w:rFonts w:ascii="Times New Roman" w:hAnsi="Times New Roman" w:cs="Times New Roman"/>
          <w:b/>
          <w:sz w:val="28"/>
          <w:szCs w:val="28"/>
          <w:u w:val="single"/>
        </w:rPr>
        <w:t>Категории родителей (законных представителей</w:t>
      </w:r>
      <w:r w:rsidRPr="00A6041E">
        <w:rPr>
          <w:rFonts w:ascii="Times New Roman" w:hAnsi="Times New Roman" w:cs="Times New Roman"/>
          <w:b/>
          <w:sz w:val="28"/>
          <w:szCs w:val="28"/>
        </w:rPr>
        <w:t xml:space="preserve">),   </w:t>
      </w:r>
      <w:r w:rsidRPr="00A6041E">
        <w:rPr>
          <w:rFonts w:ascii="Times New Roman" w:hAnsi="Times New Roman" w:cs="Times New Roman"/>
          <w:b/>
          <w:sz w:val="28"/>
          <w:szCs w:val="28"/>
          <w:u w:val="single"/>
        </w:rPr>
        <w:t>«детей из многодетной семьи.</w:t>
      </w:r>
    </w:p>
    <w:p w:rsidR="00A6041E" w:rsidRPr="00A6041E" w:rsidRDefault="00A6041E" w:rsidP="00A6041E">
      <w:pPr>
        <w:pStyle w:val="a4"/>
        <w:rPr>
          <w:u w:val="single"/>
        </w:rPr>
      </w:pPr>
    </w:p>
    <w:p w:rsidR="00D2521D" w:rsidRPr="0037729C" w:rsidRDefault="00A6041E" w:rsidP="00D2521D">
      <w:pPr>
        <w:autoSpaceDE w:val="0"/>
        <w:autoSpaceDN w:val="0"/>
        <w:adjustRightInd w:val="0"/>
        <w:spacing w:before="240" w:after="240"/>
        <w:ind w:firstLine="539"/>
        <w:jc w:val="center"/>
        <w:rPr>
          <w:rFonts w:eastAsia="Calibri"/>
          <w:sz w:val="36"/>
          <w:szCs w:val="28"/>
        </w:rPr>
      </w:pPr>
      <w:r w:rsidRPr="00A6041E">
        <w:t xml:space="preserve"> </w:t>
      </w:r>
      <w:r w:rsidR="00D2521D" w:rsidRPr="0037729C">
        <w:rPr>
          <w:rFonts w:eastAsia="Calibri"/>
          <w:sz w:val="28"/>
          <w:szCs w:val="28"/>
        </w:rPr>
        <w:t>Пермская городская Дума</w:t>
      </w:r>
      <w:r w:rsidR="00D2521D">
        <w:rPr>
          <w:rFonts w:eastAsia="Calibri"/>
          <w:sz w:val="28"/>
          <w:szCs w:val="28"/>
        </w:rPr>
        <w:t xml:space="preserve"> </w:t>
      </w:r>
      <w:proofErr w:type="gramStart"/>
      <w:r w:rsidR="00D2521D" w:rsidRPr="00C10225">
        <w:rPr>
          <w:rFonts w:eastAsia="Calibri"/>
          <w:b/>
          <w:sz w:val="28"/>
          <w:szCs w:val="28"/>
        </w:rPr>
        <w:t>р</w:t>
      </w:r>
      <w:proofErr w:type="gramEnd"/>
      <w:r w:rsidR="00D2521D" w:rsidRPr="00C10225">
        <w:rPr>
          <w:rFonts w:eastAsia="Calibri"/>
          <w:b/>
          <w:sz w:val="28"/>
          <w:szCs w:val="28"/>
        </w:rPr>
        <w:t xml:space="preserve"> е ш и л а</w:t>
      </w:r>
      <w:r w:rsidR="00D2521D" w:rsidRPr="0037729C">
        <w:rPr>
          <w:rFonts w:eastAsia="Calibri"/>
          <w:sz w:val="28"/>
          <w:szCs w:val="28"/>
        </w:rPr>
        <w:t>:</w:t>
      </w:r>
    </w:p>
    <w:p w:rsidR="00797164" w:rsidRPr="00C61056" w:rsidRDefault="00797164" w:rsidP="00C61056">
      <w:pPr>
        <w:pStyle w:val="a4"/>
        <w:jc w:val="both"/>
        <w:rPr>
          <w:sz w:val="24"/>
          <w:szCs w:val="24"/>
        </w:rPr>
      </w:pPr>
      <w:r w:rsidRPr="00A6041E">
        <w:t>1</w:t>
      </w:r>
      <w:r w:rsidRPr="00C61056">
        <w:rPr>
          <w:sz w:val="24"/>
          <w:szCs w:val="24"/>
          <w:u w:val="single"/>
        </w:rPr>
        <w:t xml:space="preserve">. </w:t>
      </w:r>
      <w:proofErr w:type="gramStart"/>
      <w:r w:rsidRPr="00C61056">
        <w:rPr>
          <w:sz w:val="24"/>
          <w:szCs w:val="24"/>
          <w:u w:val="single"/>
        </w:rPr>
        <w:t>Внести в Категории родителей (законных представителей),</w:t>
      </w:r>
      <w:r w:rsidRPr="00C61056">
        <w:rPr>
          <w:sz w:val="24"/>
          <w:szCs w:val="24"/>
        </w:rPr>
        <w:t xml:space="preserve">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не взимается или ее размер снижается, утвержденные решением Пермской городской Думы от 27.08.2013 № 167 (в редакции решений Пермской городской Думы от 28.04.2015 № 101, от 22.12.2015 № 285, от 24.01.2017 № 9</w:t>
      </w:r>
      <w:proofErr w:type="gramEnd"/>
      <w:r w:rsidRPr="00C61056">
        <w:rPr>
          <w:sz w:val="24"/>
          <w:szCs w:val="24"/>
        </w:rPr>
        <w:t>), изменение, изложив абзац третий пункта 2 в редакции:</w:t>
      </w:r>
    </w:p>
    <w:p w:rsidR="00797164" w:rsidRPr="00C61056" w:rsidRDefault="00797164" w:rsidP="00C61056">
      <w:pPr>
        <w:pStyle w:val="a4"/>
        <w:jc w:val="both"/>
        <w:rPr>
          <w:sz w:val="24"/>
          <w:szCs w:val="24"/>
          <w:u w:val="single"/>
        </w:rPr>
      </w:pPr>
      <w:r w:rsidRPr="00C61056">
        <w:rPr>
          <w:sz w:val="24"/>
          <w:szCs w:val="24"/>
          <w:u w:val="single"/>
        </w:rPr>
        <w:t>«детей из многодетной семьи, статус которой подтверждается действующим удостоверением многодетной семьи</w:t>
      </w:r>
      <w:proofErr w:type="gramStart"/>
      <w:r w:rsidRPr="00C61056">
        <w:rPr>
          <w:sz w:val="24"/>
          <w:szCs w:val="24"/>
          <w:u w:val="single"/>
        </w:rPr>
        <w:t>,»</w:t>
      </w:r>
      <w:proofErr w:type="gramEnd"/>
      <w:r w:rsidRPr="00C61056">
        <w:rPr>
          <w:sz w:val="24"/>
          <w:szCs w:val="24"/>
          <w:u w:val="single"/>
        </w:rPr>
        <w:t>.</w:t>
      </w:r>
    </w:p>
    <w:p w:rsidR="00797164" w:rsidRPr="00C61056" w:rsidRDefault="00797164" w:rsidP="00C61056">
      <w:pPr>
        <w:pStyle w:val="a4"/>
        <w:jc w:val="both"/>
        <w:rPr>
          <w:sz w:val="24"/>
          <w:szCs w:val="24"/>
        </w:rPr>
      </w:pPr>
      <w:r w:rsidRPr="00C61056">
        <w:rPr>
          <w:sz w:val="24"/>
          <w:szCs w:val="24"/>
        </w:rPr>
        <w:t>2. Настоящее решение вступает в силу с 01.04.2018, но не ранее дня его официального опубликования.</w:t>
      </w:r>
    </w:p>
    <w:p w:rsidR="00797164" w:rsidRPr="00C61056" w:rsidRDefault="00797164" w:rsidP="00C61056">
      <w:pPr>
        <w:pStyle w:val="a4"/>
        <w:jc w:val="both"/>
        <w:rPr>
          <w:sz w:val="24"/>
          <w:szCs w:val="24"/>
        </w:rPr>
      </w:pPr>
      <w:r w:rsidRPr="00C61056">
        <w:rPr>
          <w:sz w:val="24"/>
          <w:szCs w:val="24"/>
        </w:rPr>
        <w:t>3. Опубликовать настоящее решение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D2521D" w:rsidRDefault="00D2521D" w:rsidP="00A6041E">
      <w:pPr>
        <w:pStyle w:val="a4"/>
      </w:pPr>
    </w:p>
    <w:p w:rsidR="00D2521D" w:rsidRDefault="00D2521D" w:rsidP="00A6041E">
      <w:pPr>
        <w:pStyle w:val="a4"/>
      </w:pPr>
    </w:p>
    <w:p w:rsidR="00D2521D" w:rsidRDefault="00D2521D" w:rsidP="00C6105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1056">
        <w:rPr>
          <w:rFonts w:ascii="Times New Roman" w:hAnsi="Times New Roman" w:cs="Times New Roman"/>
          <w:b/>
          <w:sz w:val="32"/>
          <w:szCs w:val="32"/>
        </w:rPr>
        <w:t>На основании решения Пермской городской Думы у законных п</w:t>
      </w:r>
      <w:r w:rsidR="00157802" w:rsidRPr="00C61056">
        <w:rPr>
          <w:rFonts w:ascii="Times New Roman" w:hAnsi="Times New Roman" w:cs="Times New Roman"/>
          <w:b/>
          <w:sz w:val="32"/>
          <w:szCs w:val="32"/>
        </w:rPr>
        <w:t>редставителей (родителей) чей статус многодетной семьи не подтвержден  (</w:t>
      </w:r>
      <w:r w:rsidR="00157802" w:rsidRPr="00C61056">
        <w:rPr>
          <w:rFonts w:ascii="Times New Roman" w:hAnsi="Times New Roman" w:cs="Times New Roman"/>
          <w:b/>
          <w:sz w:val="32"/>
          <w:szCs w:val="32"/>
          <w:u w:val="single"/>
        </w:rPr>
        <w:t>нет удостоверения многодетной семьи</w:t>
      </w:r>
      <w:r w:rsidR="00C61056" w:rsidRPr="00C61056">
        <w:rPr>
          <w:rFonts w:ascii="Times New Roman" w:hAnsi="Times New Roman" w:cs="Times New Roman"/>
          <w:b/>
          <w:sz w:val="32"/>
          <w:szCs w:val="32"/>
        </w:rPr>
        <w:t>) размер платы за присмотр и уход за детьми</w:t>
      </w:r>
      <w:r w:rsidRPr="00C610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1056" w:rsidRPr="00C61056">
        <w:rPr>
          <w:rFonts w:ascii="Times New Roman" w:hAnsi="Times New Roman" w:cs="Times New Roman"/>
          <w:b/>
          <w:sz w:val="32"/>
          <w:szCs w:val="32"/>
          <w:u w:val="single"/>
        </w:rPr>
        <w:t>не снижается на 50%.</w:t>
      </w:r>
    </w:p>
    <w:p w:rsidR="00194956" w:rsidRDefault="00194956" w:rsidP="00C61056">
      <w:pPr>
        <w:pStyle w:val="a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94956" w:rsidRDefault="00194956" w:rsidP="001949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94956">
        <w:rPr>
          <w:rFonts w:ascii="Times New Roman" w:hAnsi="Times New Roman" w:cs="Times New Roman"/>
          <w:b/>
          <w:sz w:val="44"/>
          <w:szCs w:val="44"/>
        </w:rPr>
        <w:t>Документом, подтверждающим статус многодетной семьи, является  УДОСТОВЕРЕНИЕ!!!!!</w:t>
      </w:r>
    </w:p>
    <w:p w:rsidR="00194956" w:rsidRDefault="00194956" w:rsidP="001949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6123" w:rsidRPr="00A6041E" w:rsidRDefault="008B6123" w:rsidP="00A6041E">
      <w:pPr>
        <w:pStyle w:val="a4"/>
      </w:pPr>
      <w:bookmarkStart w:id="0" w:name="_GoBack"/>
      <w:bookmarkEnd w:id="0"/>
    </w:p>
    <w:sectPr w:rsidR="008B6123" w:rsidRPr="00A6041E" w:rsidSect="00C61056">
      <w:pgSz w:w="16838" w:h="11906" w:orient="landscape"/>
      <w:pgMar w:top="28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F6"/>
    <w:rsid w:val="00157802"/>
    <w:rsid w:val="00194956"/>
    <w:rsid w:val="002E6A67"/>
    <w:rsid w:val="004B6439"/>
    <w:rsid w:val="005503C9"/>
    <w:rsid w:val="006527AF"/>
    <w:rsid w:val="00797164"/>
    <w:rsid w:val="008B6123"/>
    <w:rsid w:val="00A5733F"/>
    <w:rsid w:val="00A6041E"/>
    <w:rsid w:val="00C61056"/>
    <w:rsid w:val="00D22A78"/>
    <w:rsid w:val="00D2521D"/>
    <w:rsid w:val="00D32DF6"/>
    <w:rsid w:val="00F073AA"/>
    <w:rsid w:val="00F6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DF6"/>
  </w:style>
  <w:style w:type="paragraph" w:styleId="a4">
    <w:name w:val="No Spacing"/>
    <w:uiPriority w:val="1"/>
    <w:qFormat/>
    <w:rsid w:val="007971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DF6"/>
  </w:style>
  <w:style w:type="paragraph" w:styleId="a4">
    <w:name w:val="No Spacing"/>
    <w:uiPriority w:val="1"/>
    <w:qFormat/>
    <w:rsid w:val="00797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2018-06-15T05:33:00Z</cp:lastPrinted>
  <dcterms:created xsi:type="dcterms:W3CDTF">2018-01-12T10:49:00Z</dcterms:created>
  <dcterms:modified xsi:type="dcterms:W3CDTF">2018-11-12T07:33:00Z</dcterms:modified>
</cp:coreProperties>
</file>